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1DD" w:rsidRPr="0044777A" w:rsidRDefault="000621DD" w:rsidP="00CA61E5">
      <w:pPr>
        <w:jc w:val="center"/>
        <w:rPr>
          <w:b/>
          <w:bCs/>
          <w:noProof/>
          <w:sz w:val="32"/>
          <w:szCs w:val="32"/>
        </w:rPr>
      </w:pPr>
      <w:r>
        <w:rPr>
          <w:b/>
          <w:bCs/>
          <w:noProof/>
          <w:sz w:val="32"/>
          <w:szCs w:val="32"/>
        </w:rPr>
        <w:drawing>
          <wp:anchor distT="0" distB="0" distL="114300" distR="114300" simplePos="0" relativeHeight="251658240" behindDoc="1" locked="0" layoutInCell="1" allowOverlap="1">
            <wp:simplePos x="0" y="0"/>
            <wp:positionH relativeFrom="column">
              <wp:posOffset>-668020</wp:posOffset>
            </wp:positionH>
            <wp:positionV relativeFrom="paragraph">
              <wp:posOffset>-573580</wp:posOffset>
            </wp:positionV>
            <wp:extent cx="7104993" cy="10048177"/>
            <wp:effectExtent l="0" t="0" r="0" b="0"/>
            <wp:wrapNone/>
            <wp:docPr id="8197793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79323" name="Resim 819779323"/>
                    <pic:cNvPicPr/>
                  </pic:nvPicPr>
                  <pic:blipFill>
                    <a:blip r:embed="rId8">
                      <a:extLst>
                        <a:ext uri="{28A0092B-C50C-407E-A947-70E740481C1C}">
                          <a14:useLocalDpi xmlns:a14="http://schemas.microsoft.com/office/drawing/2010/main" val="0"/>
                        </a:ext>
                      </a:extLst>
                    </a:blip>
                    <a:stretch>
                      <a:fillRect/>
                    </a:stretch>
                  </pic:blipFill>
                  <pic:spPr>
                    <a:xfrm>
                      <a:off x="0" y="0"/>
                      <a:ext cx="7104993" cy="10048177"/>
                    </a:xfrm>
                    <a:prstGeom prst="rect">
                      <a:avLst/>
                    </a:prstGeom>
                  </pic:spPr>
                </pic:pic>
              </a:graphicData>
            </a:graphic>
            <wp14:sizeRelH relativeFrom="page">
              <wp14:pctWidth>0</wp14:pctWidth>
            </wp14:sizeRelH>
            <wp14:sizeRelV relativeFrom="page">
              <wp14:pctHeight>0</wp14:pctHeight>
            </wp14:sizeRelV>
          </wp:anchor>
        </w:drawing>
      </w:r>
    </w:p>
    <w:p w:rsidR="00A1152A" w:rsidRDefault="00CA61E5" w:rsidP="00CA61E5">
      <w:pPr>
        <w:jc w:val="center"/>
        <w:rPr>
          <w:b/>
          <w:bCs/>
          <w:noProof/>
          <w:szCs w:val="24"/>
        </w:rPr>
      </w:pPr>
      <w:r>
        <w:rPr>
          <w:b/>
          <w:bCs/>
          <w:noProof/>
          <w:szCs w:val="24"/>
        </w:rPr>
        <w:lastRenderedPageBreak/>
        <w:drawing>
          <wp:anchor distT="0" distB="0" distL="114300" distR="114300" simplePos="0" relativeHeight="251659264" behindDoc="0" locked="0" layoutInCell="1" allowOverlap="1">
            <wp:simplePos x="0" y="0"/>
            <wp:positionH relativeFrom="column">
              <wp:posOffset>-510912</wp:posOffset>
            </wp:positionH>
            <wp:positionV relativeFrom="paragraph">
              <wp:posOffset>46</wp:posOffset>
            </wp:positionV>
            <wp:extent cx="6938667" cy="9396969"/>
            <wp:effectExtent l="0" t="0" r="0" b="1270"/>
            <wp:wrapThrough wrapText="bothSides">
              <wp:wrapPolygon edited="0">
                <wp:start x="0" y="0"/>
                <wp:lineTo x="0" y="21574"/>
                <wp:lineTo x="21547" y="21574"/>
                <wp:lineTo x="21547" y="0"/>
                <wp:lineTo x="0" y="0"/>
              </wp:wrapPolygon>
            </wp:wrapThrough>
            <wp:docPr id="192725827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58271" name="Resim 1927258271"/>
                    <pic:cNvPicPr/>
                  </pic:nvPicPr>
                  <pic:blipFill rotWithShape="1">
                    <a:blip r:embed="rId9">
                      <a:extLst>
                        <a:ext uri="{28A0092B-C50C-407E-A947-70E740481C1C}">
                          <a14:useLocalDpi xmlns:a14="http://schemas.microsoft.com/office/drawing/2010/main" val="0"/>
                        </a:ext>
                      </a:extLst>
                    </a:blip>
                    <a:srcRect t="4837" b="4877"/>
                    <a:stretch/>
                  </pic:blipFill>
                  <pic:spPr bwMode="auto">
                    <a:xfrm>
                      <a:off x="0" y="0"/>
                      <a:ext cx="6959356" cy="9424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52A" w:rsidRDefault="00A1152A" w:rsidP="00673303">
      <w:pPr>
        <w:rPr>
          <w:b/>
          <w:bCs/>
          <w:noProof/>
          <w:szCs w:val="24"/>
        </w:rPr>
      </w:pPr>
    </w:p>
    <w:p w:rsidR="00D56B13" w:rsidRDefault="00A1152A" w:rsidP="00673303">
      <w:pPr>
        <w:rPr>
          <w:b/>
          <w:bCs/>
          <w:noProof/>
          <w:szCs w:val="24"/>
        </w:rPr>
      </w:pPr>
      <w:r>
        <w:rPr>
          <w:b/>
          <w:bCs/>
          <w:noProof/>
          <w:szCs w:val="24"/>
        </w:rPr>
        <w:t xml:space="preserve">                                                                                              </w:t>
      </w:r>
    </w:p>
    <w:p w:rsidR="00A1152A" w:rsidRDefault="00A1152A" w:rsidP="00D56B13">
      <w:pPr>
        <w:jc w:val="center"/>
        <w:rPr>
          <w:b/>
          <w:bCs/>
          <w:noProof/>
          <w:szCs w:val="24"/>
        </w:rPr>
      </w:pPr>
      <w:r w:rsidRPr="00A1152A">
        <w:rPr>
          <w:b/>
          <w:bCs/>
          <w:noProof/>
          <w:szCs w:val="24"/>
        </w:rPr>
        <w:t>OKUL KURUM B</w:t>
      </w:r>
      <w:r w:rsidRPr="00A1152A">
        <w:rPr>
          <w:rFonts w:ascii="Calibri" w:hAnsi="Calibri" w:cs="Calibri"/>
          <w:b/>
          <w:bCs/>
          <w:noProof/>
          <w:szCs w:val="24"/>
        </w:rPr>
        <w:t>İ</w:t>
      </w:r>
      <w:r w:rsidRPr="00A1152A">
        <w:rPr>
          <w:b/>
          <w:bCs/>
          <w:noProof/>
          <w:szCs w:val="24"/>
        </w:rPr>
        <w:t>LG</w:t>
      </w:r>
      <w:r w:rsidRPr="00A1152A">
        <w:rPr>
          <w:rFonts w:ascii="Calibri" w:hAnsi="Calibri" w:cs="Calibri"/>
          <w:b/>
          <w:bCs/>
          <w:noProof/>
          <w:szCs w:val="24"/>
        </w:rPr>
        <w:t>İ</w:t>
      </w:r>
      <w:r w:rsidRPr="00A1152A">
        <w:rPr>
          <w:b/>
          <w:bCs/>
          <w:noProof/>
          <w:szCs w:val="24"/>
        </w:rPr>
        <w:t>LER</w:t>
      </w:r>
      <w:r w:rsidRPr="00A1152A">
        <w:rPr>
          <w:rFonts w:ascii="Calibri" w:hAnsi="Calibri" w:cs="Calibri"/>
          <w:b/>
          <w:bCs/>
          <w:noProof/>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5"/>
      </w:tblGrid>
      <w:tr w:rsidR="00A1152A" w:rsidRPr="00A42081" w:rsidTr="00D56B13">
        <w:trPr>
          <w:trHeight w:val="567"/>
        </w:trPr>
        <w:tc>
          <w:tcPr>
            <w:tcW w:w="3397" w:type="dxa"/>
            <w:shd w:val="clear" w:color="auto" w:fill="auto"/>
          </w:tcPr>
          <w:p w:rsidR="00A1152A" w:rsidRPr="00A42081" w:rsidRDefault="00A1152A" w:rsidP="00A42081">
            <w:pPr>
              <w:rPr>
                <w:b/>
                <w:bCs/>
                <w:noProof/>
                <w:szCs w:val="24"/>
              </w:rPr>
            </w:pPr>
            <w:r w:rsidRPr="00A42081">
              <w:rPr>
                <w:rFonts w:ascii="Calibri" w:hAnsi="Calibri" w:cs="Calibri"/>
                <w:b/>
                <w:bCs/>
                <w:noProof/>
                <w:szCs w:val="24"/>
              </w:rPr>
              <w:t>İ</w:t>
            </w:r>
            <w:r w:rsidRPr="00A42081">
              <w:rPr>
                <w:b/>
                <w:bCs/>
                <w:noProof/>
                <w:szCs w:val="24"/>
              </w:rPr>
              <w:t>li</w:t>
            </w:r>
          </w:p>
        </w:tc>
        <w:tc>
          <w:tcPr>
            <w:tcW w:w="5665" w:type="dxa"/>
            <w:shd w:val="clear" w:color="auto" w:fill="auto"/>
          </w:tcPr>
          <w:p w:rsidR="00A1152A" w:rsidRPr="00A42081" w:rsidRDefault="00D56B13" w:rsidP="00D56B13">
            <w:pPr>
              <w:rPr>
                <w:b/>
                <w:bCs/>
                <w:noProof/>
                <w:szCs w:val="24"/>
              </w:rPr>
            </w:pPr>
            <w:r>
              <w:rPr>
                <w:b/>
                <w:bCs/>
                <w:noProof/>
                <w:szCs w:val="24"/>
              </w:rPr>
              <w:t>Gaziantep</w:t>
            </w:r>
          </w:p>
        </w:tc>
      </w:tr>
      <w:tr w:rsidR="00A1152A" w:rsidRPr="00A42081" w:rsidTr="00D56B13">
        <w:trPr>
          <w:trHeight w:val="567"/>
        </w:trPr>
        <w:tc>
          <w:tcPr>
            <w:tcW w:w="3397" w:type="dxa"/>
            <w:shd w:val="clear" w:color="auto" w:fill="auto"/>
          </w:tcPr>
          <w:p w:rsidR="00A1152A" w:rsidRPr="00A42081" w:rsidRDefault="00D56B13" w:rsidP="00A42081">
            <w:pPr>
              <w:rPr>
                <w:b/>
                <w:bCs/>
                <w:noProof/>
                <w:szCs w:val="24"/>
              </w:rPr>
            </w:pPr>
            <w:r w:rsidRPr="00A42081">
              <w:rPr>
                <w:rFonts w:ascii="Calibri" w:hAnsi="Calibri" w:cs="Calibri"/>
                <w:b/>
                <w:bCs/>
                <w:noProof/>
                <w:szCs w:val="24"/>
              </w:rPr>
              <w:t>İ</w:t>
            </w:r>
            <w:r w:rsidRPr="00A42081">
              <w:rPr>
                <w:b/>
                <w:bCs/>
                <w:noProof/>
                <w:szCs w:val="24"/>
              </w:rPr>
              <w:t>lçesi</w:t>
            </w:r>
          </w:p>
        </w:tc>
        <w:tc>
          <w:tcPr>
            <w:tcW w:w="5665" w:type="dxa"/>
            <w:shd w:val="clear" w:color="auto" w:fill="auto"/>
          </w:tcPr>
          <w:p w:rsidR="00A1152A" w:rsidRPr="00A42081" w:rsidRDefault="00D56B13" w:rsidP="00D56B13">
            <w:pPr>
              <w:rPr>
                <w:b/>
                <w:bCs/>
                <w:noProof/>
                <w:szCs w:val="24"/>
              </w:rPr>
            </w:pPr>
            <w:r>
              <w:rPr>
                <w:b/>
                <w:bCs/>
                <w:noProof/>
                <w:szCs w:val="24"/>
              </w:rPr>
              <w:t>Şahinbey</w:t>
            </w:r>
          </w:p>
        </w:tc>
      </w:tr>
      <w:tr w:rsidR="00A1152A" w:rsidRPr="00A42081" w:rsidTr="00D56B13">
        <w:trPr>
          <w:trHeight w:val="567"/>
        </w:trPr>
        <w:tc>
          <w:tcPr>
            <w:tcW w:w="3397" w:type="dxa"/>
            <w:shd w:val="clear" w:color="auto" w:fill="auto"/>
          </w:tcPr>
          <w:p w:rsidR="00A1152A" w:rsidRPr="00A42081" w:rsidRDefault="00D56B13" w:rsidP="00A42081">
            <w:pPr>
              <w:rPr>
                <w:b/>
                <w:bCs/>
                <w:noProof/>
                <w:szCs w:val="24"/>
              </w:rPr>
            </w:pPr>
            <w:r>
              <w:rPr>
                <w:b/>
                <w:bCs/>
                <w:noProof/>
                <w:szCs w:val="24"/>
              </w:rPr>
              <w:t>Adres</w:t>
            </w:r>
          </w:p>
        </w:tc>
        <w:tc>
          <w:tcPr>
            <w:tcW w:w="5665" w:type="dxa"/>
            <w:shd w:val="clear" w:color="auto" w:fill="auto"/>
          </w:tcPr>
          <w:p w:rsidR="00A1152A" w:rsidRPr="00A42081" w:rsidRDefault="00D56B13" w:rsidP="00A42081">
            <w:pPr>
              <w:rPr>
                <w:b/>
                <w:bCs/>
                <w:noProof/>
                <w:szCs w:val="24"/>
              </w:rPr>
            </w:pPr>
            <w:r>
              <w:rPr>
                <w:rFonts w:ascii="Calibri" w:hAnsi="Calibri" w:cs="Calibri"/>
                <w:b/>
                <w:bCs/>
                <w:noProof/>
                <w:szCs w:val="24"/>
              </w:rPr>
              <w:t>İ</w:t>
            </w:r>
            <w:r>
              <w:rPr>
                <w:b/>
                <w:bCs/>
                <w:noProof/>
                <w:szCs w:val="24"/>
              </w:rPr>
              <w:t>bn-i Sina Mah.</w:t>
            </w:r>
            <w:r w:rsidR="00BF0FB6">
              <w:rPr>
                <w:b/>
                <w:bCs/>
                <w:noProof/>
                <w:szCs w:val="24"/>
              </w:rPr>
              <w:t>190014 Nolu Sokak No:8</w:t>
            </w:r>
          </w:p>
        </w:tc>
      </w:tr>
      <w:tr w:rsidR="00A1152A" w:rsidRPr="00A42081" w:rsidTr="00D56B13">
        <w:trPr>
          <w:trHeight w:val="567"/>
        </w:trPr>
        <w:tc>
          <w:tcPr>
            <w:tcW w:w="3397" w:type="dxa"/>
            <w:shd w:val="clear" w:color="auto" w:fill="auto"/>
          </w:tcPr>
          <w:p w:rsidR="00A1152A" w:rsidRPr="00A42081" w:rsidRDefault="00D56B13" w:rsidP="00A42081">
            <w:pPr>
              <w:rPr>
                <w:b/>
                <w:bCs/>
                <w:noProof/>
                <w:szCs w:val="24"/>
              </w:rPr>
            </w:pPr>
            <w:r w:rsidRPr="00A42081">
              <w:rPr>
                <w:b/>
                <w:bCs/>
                <w:noProof/>
                <w:szCs w:val="24"/>
              </w:rPr>
              <w:t>Co</w:t>
            </w:r>
            <w:r w:rsidRPr="00A42081">
              <w:rPr>
                <w:rFonts w:ascii="Calibri" w:hAnsi="Calibri" w:cs="Calibri"/>
                <w:b/>
                <w:bCs/>
                <w:noProof/>
                <w:szCs w:val="24"/>
              </w:rPr>
              <w:t>ğ</w:t>
            </w:r>
            <w:r w:rsidRPr="00A42081">
              <w:rPr>
                <w:b/>
                <w:bCs/>
                <w:noProof/>
                <w:szCs w:val="24"/>
              </w:rPr>
              <w:t>rafi Konum(link)</w:t>
            </w:r>
          </w:p>
        </w:tc>
        <w:tc>
          <w:tcPr>
            <w:tcW w:w="5665" w:type="dxa"/>
            <w:shd w:val="clear" w:color="auto" w:fill="auto"/>
          </w:tcPr>
          <w:p w:rsidR="00A1152A" w:rsidRPr="00A42081" w:rsidRDefault="00BF0FB6" w:rsidP="00BF0FB6">
            <w:pPr>
              <w:rPr>
                <w:b/>
                <w:bCs/>
                <w:noProof/>
                <w:szCs w:val="24"/>
              </w:rPr>
            </w:pPr>
            <w:r>
              <w:rPr>
                <w:b/>
                <w:bCs/>
                <w:noProof/>
                <w:szCs w:val="24"/>
              </w:rPr>
              <w:t>37’01’10.3N37’22’54 https://akkentilkokulu.meb.k12.tr</w:t>
            </w:r>
          </w:p>
        </w:tc>
      </w:tr>
      <w:tr w:rsidR="00A1152A" w:rsidRPr="00A42081" w:rsidTr="00D56B13">
        <w:trPr>
          <w:trHeight w:val="567"/>
        </w:trPr>
        <w:tc>
          <w:tcPr>
            <w:tcW w:w="3397" w:type="dxa"/>
            <w:shd w:val="clear" w:color="auto" w:fill="auto"/>
          </w:tcPr>
          <w:p w:rsidR="00A1152A" w:rsidRPr="00A42081" w:rsidRDefault="00D56B13" w:rsidP="00A42081">
            <w:pPr>
              <w:rPr>
                <w:b/>
                <w:bCs/>
                <w:noProof/>
                <w:szCs w:val="24"/>
              </w:rPr>
            </w:pPr>
            <w:r w:rsidRPr="00A42081">
              <w:rPr>
                <w:b/>
                <w:bCs/>
                <w:noProof/>
                <w:szCs w:val="24"/>
              </w:rPr>
              <w:t>Telefon Numarası</w:t>
            </w:r>
          </w:p>
        </w:tc>
        <w:tc>
          <w:tcPr>
            <w:tcW w:w="5665" w:type="dxa"/>
            <w:shd w:val="clear" w:color="auto" w:fill="auto"/>
          </w:tcPr>
          <w:p w:rsidR="00A1152A" w:rsidRPr="00A42081" w:rsidRDefault="00BF0FB6" w:rsidP="00D56B13">
            <w:pPr>
              <w:rPr>
                <w:b/>
                <w:bCs/>
                <w:noProof/>
                <w:szCs w:val="24"/>
              </w:rPr>
            </w:pPr>
            <w:r>
              <w:rPr>
                <w:b/>
                <w:bCs/>
                <w:noProof/>
                <w:szCs w:val="24"/>
              </w:rPr>
              <w:t>03423438747</w:t>
            </w:r>
          </w:p>
        </w:tc>
      </w:tr>
      <w:tr w:rsidR="00D56B13" w:rsidRPr="00A42081" w:rsidTr="00D56B13">
        <w:trPr>
          <w:trHeight w:val="567"/>
        </w:trPr>
        <w:tc>
          <w:tcPr>
            <w:tcW w:w="3397" w:type="dxa"/>
            <w:shd w:val="clear" w:color="auto" w:fill="auto"/>
          </w:tcPr>
          <w:p w:rsidR="00D56B13" w:rsidRDefault="00D56B13" w:rsidP="00A42081">
            <w:pPr>
              <w:rPr>
                <w:b/>
                <w:bCs/>
                <w:noProof/>
                <w:szCs w:val="24"/>
              </w:rPr>
            </w:pPr>
            <w:r w:rsidRPr="00A42081">
              <w:rPr>
                <w:b/>
                <w:bCs/>
                <w:noProof/>
                <w:szCs w:val="24"/>
              </w:rPr>
              <w:t>Faks Numarası</w:t>
            </w:r>
          </w:p>
        </w:tc>
        <w:tc>
          <w:tcPr>
            <w:tcW w:w="5665" w:type="dxa"/>
            <w:shd w:val="clear" w:color="auto" w:fill="auto"/>
          </w:tcPr>
          <w:p w:rsidR="00D56B13" w:rsidRDefault="00BF0FB6" w:rsidP="00D56B13">
            <w:pPr>
              <w:rPr>
                <w:b/>
                <w:bCs/>
                <w:noProof/>
                <w:szCs w:val="24"/>
              </w:rPr>
            </w:pPr>
            <w:r>
              <w:rPr>
                <w:b/>
                <w:bCs/>
                <w:noProof/>
                <w:szCs w:val="24"/>
              </w:rPr>
              <w:t>-------------</w:t>
            </w:r>
          </w:p>
        </w:tc>
      </w:tr>
      <w:tr w:rsidR="00D56B13" w:rsidRPr="00A42081" w:rsidTr="00D56B13">
        <w:trPr>
          <w:trHeight w:val="567"/>
        </w:trPr>
        <w:tc>
          <w:tcPr>
            <w:tcW w:w="3397" w:type="dxa"/>
            <w:shd w:val="clear" w:color="auto" w:fill="auto"/>
          </w:tcPr>
          <w:p w:rsidR="00D56B13" w:rsidRPr="00A42081" w:rsidRDefault="00D56B13" w:rsidP="00D56B13">
            <w:pPr>
              <w:rPr>
                <w:b/>
                <w:bCs/>
                <w:noProof/>
                <w:szCs w:val="24"/>
              </w:rPr>
            </w:pPr>
            <w:r w:rsidRPr="00A42081">
              <w:rPr>
                <w:b/>
                <w:bCs/>
                <w:noProof/>
                <w:szCs w:val="24"/>
              </w:rPr>
              <w:t>e- Posta Adresi</w:t>
            </w:r>
          </w:p>
        </w:tc>
        <w:tc>
          <w:tcPr>
            <w:tcW w:w="5665" w:type="dxa"/>
            <w:shd w:val="clear" w:color="auto" w:fill="auto"/>
          </w:tcPr>
          <w:p w:rsidR="00D56B13" w:rsidRPr="00A42081" w:rsidRDefault="00D8667D" w:rsidP="00D56B13">
            <w:pPr>
              <w:rPr>
                <w:b/>
                <w:bCs/>
                <w:noProof/>
                <w:szCs w:val="24"/>
              </w:rPr>
            </w:pPr>
            <w:r>
              <w:rPr>
                <w:b/>
                <w:bCs/>
                <w:noProof/>
                <w:szCs w:val="24"/>
              </w:rPr>
              <w:t>a</w:t>
            </w:r>
            <w:r w:rsidR="00BF0FB6">
              <w:rPr>
                <w:b/>
                <w:bCs/>
                <w:noProof/>
                <w:szCs w:val="24"/>
              </w:rPr>
              <w:t>kkentilkokulu</w:t>
            </w:r>
            <w:r>
              <w:rPr>
                <w:b/>
                <w:bCs/>
                <w:noProof/>
                <w:szCs w:val="24"/>
              </w:rPr>
              <w:t>@gmail.com</w:t>
            </w:r>
          </w:p>
        </w:tc>
      </w:tr>
      <w:tr w:rsidR="00D56B13" w:rsidRPr="00A42081" w:rsidTr="00D56B13">
        <w:trPr>
          <w:trHeight w:val="567"/>
        </w:trPr>
        <w:tc>
          <w:tcPr>
            <w:tcW w:w="3397" w:type="dxa"/>
            <w:shd w:val="clear" w:color="auto" w:fill="auto"/>
          </w:tcPr>
          <w:p w:rsidR="00D56B13" w:rsidRPr="00A42081" w:rsidRDefault="00D56B13" w:rsidP="00D56B13">
            <w:pPr>
              <w:rPr>
                <w:b/>
                <w:bCs/>
                <w:noProof/>
                <w:szCs w:val="24"/>
              </w:rPr>
            </w:pPr>
            <w:r w:rsidRPr="00A42081">
              <w:rPr>
                <w:b/>
                <w:bCs/>
                <w:noProof/>
                <w:szCs w:val="24"/>
              </w:rPr>
              <w:t>Web Sayfası Adresi</w:t>
            </w:r>
          </w:p>
        </w:tc>
        <w:tc>
          <w:tcPr>
            <w:tcW w:w="5665" w:type="dxa"/>
            <w:shd w:val="clear" w:color="auto" w:fill="auto"/>
          </w:tcPr>
          <w:p w:rsidR="00D56B13" w:rsidRPr="00A42081" w:rsidRDefault="00BF0FB6" w:rsidP="00D56B13">
            <w:pPr>
              <w:rPr>
                <w:b/>
                <w:bCs/>
                <w:noProof/>
                <w:szCs w:val="24"/>
              </w:rPr>
            </w:pPr>
            <w:r>
              <w:rPr>
                <w:b/>
                <w:bCs/>
                <w:noProof/>
                <w:szCs w:val="24"/>
              </w:rPr>
              <w:t>https://akkentilkokulu.meb.k12.tr</w:t>
            </w:r>
          </w:p>
        </w:tc>
      </w:tr>
      <w:tr w:rsidR="00D56B13" w:rsidRPr="00A42081" w:rsidTr="00D56B13">
        <w:trPr>
          <w:trHeight w:val="567"/>
        </w:trPr>
        <w:tc>
          <w:tcPr>
            <w:tcW w:w="3397" w:type="dxa"/>
            <w:shd w:val="clear" w:color="auto" w:fill="auto"/>
          </w:tcPr>
          <w:p w:rsidR="00D56B13" w:rsidRPr="00A42081" w:rsidRDefault="00D56B13" w:rsidP="00D56B13">
            <w:pPr>
              <w:rPr>
                <w:b/>
                <w:bCs/>
                <w:noProof/>
                <w:szCs w:val="24"/>
              </w:rPr>
            </w:pPr>
            <w:r>
              <w:rPr>
                <w:b/>
                <w:bCs/>
                <w:noProof/>
                <w:szCs w:val="24"/>
              </w:rPr>
              <w:t>Kurum Kodu</w:t>
            </w:r>
          </w:p>
        </w:tc>
        <w:tc>
          <w:tcPr>
            <w:tcW w:w="5665" w:type="dxa"/>
            <w:shd w:val="clear" w:color="auto" w:fill="auto"/>
          </w:tcPr>
          <w:p w:rsidR="00D56B13" w:rsidRPr="00A42081" w:rsidRDefault="00B84F50" w:rsidP="00D56B13">
            <w:pPr>
              <w:rPr>
                <w:b/>
                <w:bCs/>
                <w:noProof/>
                <w:szCs w:val="24"/>
              </w:rPr>
            </w:pPr>
            <w:r>
              <w:rPr>
                <w:b/>
                <w:bCs/>
                <w:noProof/>
                <w:szCs w:val="24"/>
              </w:rPr>
              <w:t>764543</w:t>
            </w:r>
          </w:p>
        </w:tc>
      </w:tr>
      <w:tr w:rsidR="00D56B13" w:rsidRPr="00A42081" w:rsidTr="00D56B13">
        <w:trPr>
          <w:trHeight w:val="567"/>
        </w:trPr>
        <w:tc>
          <w:tcPr>
            <w:tcW w:w="3397" w:type="dxa"/>
            <w:shd w:val="clear" w:color="auto" w:fill="auto"/>
          </w:tcPr>
          <w:p w:rsidR="00D56B13" w:rsidRPr="00A42081" w:rsidRDefault="00D56B13" w:rsidP="00D56B13">
            <w:pPr>
              <w:rPr>
                <w:b/>
                <w:bCs/>
                <w:noProof/>
                <w:szCs w:val="24"/>
              </w:rPr>
            </w:pPr>
            <w:r>
              <w:rPr>
                <w:b/>
                <w:bCs/>
                <w:noProof/>
                <w:szCs w:val="24"/>
              </w:rPr>
              <w:t>Ö</w:t>
            </w:r>
            <w:r>
              <w:rPr>
                <w:rFonts w:ascii="Calibri" w:hAnsi="Calibri" w:cs="Calibri"/>
                <w:b/>
                <w:bCs/>
                <w:noProof/>
                <w:szCs w:val="24"/>
              </w:rPr>
              <w:t>ğ</w:t>
            </w:r>
            <w:r>
              <w:rPr>
                <w:b/>
                <w:bCs/>
                <w:noProof/>
                <w:szCs w:val="24"/>
              </w:rPr>
              <w:t xml:space="preserve">retim Şekli: </w:t>
            </w:r>
            <w:r>
              <w:rPr>
                <w:rFonts w:ascii="Calibri" w:hAnsi="Calibri" w:cs="Calibri"/>
                <w:b/>
                <w:bCs/>
                <w:noProof/>
                <w:szCs w:val="24"/>
              </w:rPr>
              <w:t>İ</w:t>
            </w:r>
            <w:r>
              <w:rPr>
                <w:b/>
                <w:bCs/>
                <w:noProof/>
                <w:szCs w:val="24"/>
              </w:rPr>
              <w:t>kili E</w:t>
            </w:r>
            <w:r>
              <w:rPr>
                <w:rFonts w:ascii="Calibri" w:hAnsi="Calibri" w:cs="Calibri"/>
                <w:b/>
                <w:bCs/>
                <w:noProof/>
                <w:szCs w:val="24"/>
              </w:rPr>
              <w:t>ğ</w:t>
            </w:r>
            <w:r>
              <w:rPr>
                <w:b/>
                <w:bCs/>
                <w:noProof/>
                <w:szCs w:val="24"/>
              </w:rPr>
              <w:t>itim</w:t>
            </w:r>
          </w:p>
        </w:tc>
        <w:tc>
          <w:tcPr>
            <w:tcW w:w="5665" w:type="dxa"/>
            <w:shd w:val="clear" w:color="auto" w:fill="auto"/>
          </w:tcPr>
          <w:p w:rsidR="00D56B13" w:rsidRPr="00A42081" w:rsidRDefault="00E343E4" w:rsidP="00D56B13">
            <w:pPr>
              <w:rPr>
                <w:b/>
                <w:bCs/>
                <w:noProof/>
                <w:szCs w:val="24"/>
              </w:rPr>
            </w:pPr>
            <w:r>
              <w:rPr>
                <w:b/>
                <w:bCs/>
                <w:noProof/>
                <w:szCs w:val="24"/>
              </w:rPr>
              <w:t>İkili Eğitim</w:t>
            </w:r>
          </w:p>
        </w:tc>
      </w:tr>
    </w:tbl>
    <w:p w:rsidR="00A1152A" w:rsidRDefault="00A1152A" w:rsidP="00673303">
      <w:pPr>
        <w:rPr>
          <w:b/>
          <w:bCs/>
          <w:noProof/>
          <w:szCs w:val="24"/>
        </w:rPr>
      </w:pPr>
    </w:p>
    <w:p w:rsidR="00A1152A" w:rsidRDefault="00A1152A" w:rsidP="00673303">
      <w:pPr>
        <w:rPr>
          <w:b/>
          <w:bCs/>
          <w:noProof/>
          <w:szCs w:val="24"/>
        </w:rPr>
      </w:pPr>
    </w:p>
    <w:p w:rsidR="00A1152A" w:rsidRDefault="00A1152A" w:rsidP="00673303">
      <w:pPr>
        <w:rPr>
          <w:b/>
          <w:bCs/>
          <w:noProof/>
          <w:szCs w:val="24"/>
        </w:rPr>
      </w:pPr>
    </w:p>
    <w:p w:rsidR="00A1152A" w:rsidRDefault="00A1152A" w:rsidP="00673303">
      <w:pPr>
        <w:rPr>
          <w:b/>
          <w:bCs/>
          <w:noProof/>
          <w:szCs w:val="24"/>
        </w:rPr>
      </w:pPr>
    </w:p>
    <w:p w:rsidR="00D56B13" w:rsidRDefault="000B7FBD" w:rsidP="000B7FBD">
      <w:pPr>
        <w:pStyle w:val="Balk1"/>
        <w:rPr>
          <w:szCs w:val="24"/>
          <w:lang w:val="tr-TR"/>
        </w:rPr>
      </w:pPr>
      <w:r w:rsidRPr="00A47F2F">
        <w:rPr>
          <w:szCs w:val="24"/>
        </w:rPr>
        <w:t xml:space="preserve"> </w:t>
      </w:r>
      <w:r w:rsidR="00A1152A">
        <w:rPr>
          <w:szCs w:val="24"/>
          <w:lang w:val="tr-TR"/>
        </w:rPr>
        <w:t xml:space="preserve"> </w:t>
      </w:r>
    </w:p>
    <w:p w:rsidR="00D56B13" w:rsidRDefault="00D56B13" w:rsidP="00D56B13">
      <w:pPr>
        <w:rPr>
          <w:rFonts w:eastAsia="SimSun"/>
          <w:color w:val="00B0F0"/>
          <w:lang w:eastAsia="x-none"/>
        </w:rPr>
      </w:pPr>
      <w:r>
        <w:br w:type="page"/>
      </w:r>
    </w:p>
    <w:p w:rsidR="000B7FBD" w:rsidRPr="00826E74" w:rsidRDefault="00BF0FB6" w:rsidP="000B7FBD">
      <w:pPr>
        <w:pStyle w:val="Balk1"/>
        <w:rPr>
          <w:szCs w:val="24"/>
          <w:lang w:val="tr-TR"/>
        </w:rPr>
      </w:pPr>
      <w:bookmarkStart w:id="0" w:name="_Toc165333387"/>
      <w:r>
        <w:rPr>
          <w:szCs w:val="24"/>
          <w:lang w:val="tr-TR"/>
        </w:rPr>
        <w:lastRenderedPageBreak/>
        <w:t xml:space="preserve">    </w:t>
      </w:r>
      <w:r w:rsidR="000B7FBD" w:rsidRPr="005C79D4">
        <w:rPr>
          <w:szCs w:val="24"/>
        </w:rPr>
        <w:t>Sunuş</w:t>
      </w:r>
      <w:bookmarkEnd w:id="0"/>
    </w:p>
    <w:p w:rsidR="000B7FBD" w:rsidRPr="005C79D4" w:rsidRDefault="000B7FBD" w:rsidP="000B7F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B7FBD" w:rsidRPr="005C79D4" w:rsidRDefault="000B7FBD" w:rsidP="000B7F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B7FBD" w:rsidRPr="005C79D4" w:rsidRDefault="000B7FBD" w:rsidP="000B7F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sidR="0066052B">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0B7FBD" w:rsidRPr="005C79D4" w:rsidRDefault="000B7FBD" w:rsidP="000B7F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A47F2F" w:rsidRPr="00A47F2F" w:rsidRDefault="000B7FBD" w:rsidP="003A01EB">
      <w:pPr>
        <w:pStyle w:val="Default"/>
        <w:spacing w:line="360" w:lineRule="auto"/>
        <w:ind w:firstLine="708"/>
        <w:jc w:val="both"/>
        <w:rPr>
          <w:rFonts w:eastAsia="Adobe Garamond Pro Bold"/>
          <w:b/>
          <w:bCs/>
          <w:spacing w:val="-1"/>
        </w:rPr>
      </w:pPr>
      <w:r w:rsidRPr="00F26830">
        <w:rPr>
          <w:rFonts w:ascii="Book Antiqua" w:hAnsi="Book Antiqua"/>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D56B13" w:rsidRDefault="00A84A2E" w:rsidP="00D56B13">
      <w:pPr>
        <w:jc w:val="right"/>
        <w:rPr>
          <w:rFonts w:eastAsia="Adobe Garamond Pro Bold"/>
        </w:rPr>
      </w:pPr>
      <w:r w:rsidRPr="003A01EB">
        <w:rPr>
          <w:rFonts w:eastAsia="Adobe Garamond Pro Bold"/>
        </w:rPr>
        <w:t>Serhat BAYHAN</w:t>
      </w:r>
    </w:p>
    <w:p w:rsidR="00D56B13" w:rsidRDefault="00CE2999" w:rsidP="00D56B13">
      <w:pPr>
        <w:jc w:val="right"/>
        <w:rPr>
          <w:rFonts w:eastAsia="Adobe Garamond Pro Bold"/>
          <w:sz w:val="44"/>
          <w:szCs w:val="44"/>
        </w:rPr>
      </w:pPr>
      <w:r w:rsidRPr="003A01EB">
        <w:rPr>
          <w:rFonts w:eastAsia="Adobe Garamond Pro Bold"/>
        </w:rPr>
        <w:t>Okul Müdürü</w:t>
      </w:r>
      <w:r w:rsidR="00826E74" w:rsidRPr="00826E74">
        <w:rPr>
          <w:rFonts w:eastAsia="Adobe Garamond Pro Bold"/>
          <w:sz w:val="44"/>
          <w:szCs w:val="44"/>
        </w:rPr>
        <w:t xml:space="preserve">   </w:t>
      </w:r>
    </w:p>
    <w:p w:rsidR="008C199F" w:rsidRDefault="00826E74" w:rsidP="00D56B13">
      <w:pPr>
        <w:rPr>
          <w:rFonts w:eastAsia="Adobe Garamond Pro Bold"/>
          <w:sz w:val="44"/>
          <w:szCs w:val="44"/>
        </w:rPr>
      </w:pPr>
      <w:r w:rsidRPr="00826E74">
        <w:rPr>
          <w:rFonts w:eastAsia="Adobe Garamond Pro Bold"/>
          <w:sz w:val="44"/>
          <w:szCs w:val="44"/>
        </w:rPr>
        <w:t xml:space="preserve">                                                                                                                                    </w:t>
      </w:r>
      <w:r w:rsidR="008C199F">
        <w:rPr>
          <w:rFonts w:eastAsia="Adobe Garamond Pro Bold"/>
          <w:sz w:val="44"/>
          <w:szCs w:val="44"/>
        </w:rPr>
        <w:t xml:space="preserve">      </w:t>
      </w:r>
    </w:p>
    <w:p w:rsidR="004E5089" w:rsidRDefault="004E5089">
      <w:pPr>
        <w:spacing w:before="0" w:after="0" w:line="240" w:lineRule="auto"/>
        <w:jc w:val="left"/>
        <w:rPr>
          <w:rFonts w:ascii="Calibri" w:eastAsia="Adobe Garamond Pro Bold" w:hAnsi="Calibri"/>
          <w:b/>
          <w:sz w:val="32"/>
          <w:szCs w:val="32"/>
        </w:rPr>
      </w:pPr>
      <w:r>
        <w:rPr>
          <w:rFonts w:eastAsia="Adobe Garamond Pro Bold"/>
          <w:b/>
          <w:sz w:val="32"/>
          <w:szCs w:val="32"/>
        </w:rPr>
        <w:br w:type="page"/>
      </w:r>
    </w:p>
    <w:p w:rsidR="00631ED0" w:rsidRDefault="00E343E4" w:rsidP="00E343E4">
      <w:pPr>
        <w:pStyle w:val="T1"/>
      </w:pPr>
      <w:r>
        <w:lastRenderedPageBreak/>
        <w:t xml:space="preserve">                                </w:t>
      </w:r>
      <w:r w:rsidR="00631ED0" w:rsidRPr="00E343E4">
        <w:t xml:space="preserve"> </w:t>
      </w:r>
      <w:r>
        <w:t xml:space="preserve">                      </w:t>
      </w:r>
      <w:r w:rsidR="00631ED0" w:rsidRPr="00E343E4">
        <w:t>İçindekiler</w:t>
      </w:r>
      <w:r>
        <w:t xml:space="preserve"> </w:t>
      </w:r>
    </w:p>
    <w:p w:rsidR="00631ED0" w:rsidRPr="00E343E4" w:rsidRDefault="00631ED0" w:rsidP="00E343E4">
      <w:pPr>
        <w:pStyle w:val="T1"/>
      </w:pPr>
      <w:r w:rsidRPr="00E343E4">
        <w:t>1. GİRİŞ VE STRATEJİK PLANIN HAZIRLIK SÜRECİ</w:t>
      </w:r>
    </w:p>
    <w:p w:rsidR="00631ED0" w:rsidRPr="00E343E4" w:rsidRDefault="00631ED0" w:rsidP="00E343E4">
      <w:pPr>
        <w:pStyle w:val="T1"/>
        <w:rPr>
          <w:b w:val="0"/>
        </w:rPr>
      </w:pPr>
      <w:r w:rsidRPr="00E343E4">
        <w:rPr>
          <w:b w:val="0"/>
        </w:rPr>
        <w:t xml:space="preserve"> </w:t>
      </w:r>
      <w:r w:rsidR="00E343E4" w:rsidRPr="00E343E4">
        <w:rPr>
          <w:b w:val="0"/>
        </w:rPr>
        <w:t xml:space="preserve">   </w:t>
      </w:r>
      <w:r w:rsidRPr="00E343E4">
        <w:rPr>
          <w:b w:val="0"/>
        </w:rPr>
        <w:t xml:space="preserve">1.1. Strateji Geliştirme Kurulu ve Stratejik Plan Ekibi </w:t>
      </w:r>
    </w:p>
    <w:p w:rsidR="00631ED0" w:rsidRPr="00E343E4" w:rsidRDefault="00E343E4" w:rsidP="00E343E4">
      <w:pPr>
        <w:pStyle w:val="T1"/>
        <w:rPr>
          <w:b w:val="0"/>
        </w:rPr>
      </w:pPr>
      <w:r w:rsidRPr="00E343E4">
        <w:rPr>
          <w:b w:val="0"/>
        </w:rPr>
        <w:t xml:space="preserve">    </w:t>
      </w:r>
      <w:r w:rsidR="00631ED0" w:rsidRPr="00E343E4">
        <w:rPr>
          <w:b w:val="0"/>
        </w:rPr>
        <w:t xml:space="preserve">1.2. Planlama Süreci </w:t>
      </w:r>
    </w:p>
    <w:p w:rsidR="00631ED0" w:rsidRDefault="00631ED0" w:rsidP="00E343E4">
      <w:pPr>
        <w:pStyle w:val="T1"/>
      </w:pPr>
      <w:r>
        <w:t xml:space="preserve">2. DURUM ANALİZİ </w:t>
      </w:r>
    </w:p>
    <w:p w:rsidR="00631ED0" w:rsidRPr="00E343E4" w:rsidRDefault="00E343E4" w:rsidP="00E343E4">
      <w:pPr>
        <w:pStyle w:val="T1"/>
        <w:rPr>
          <w:b w:val="0"/>
        </w:rPr>
      </w:pPr>
      <w:r w:rsidRPr="00E343E4">
        <w:rPr>
          <w:b w:val="0"/>
        </w:rPr>
        <w:t xml:space="preserve">    </w:t>
      </w:r>
      <w:r w:rsidR="00631ED0" w:rsidRPr="00E343E4">
        <w:rPr>
          <w:b w:val="0"/>
        </w:rPr>
        <w:t xml:space="preserve">2.1. Kurumsal Tarihçe </w:t>
      </w:r>
    </w:p>
    <w:p w:rsidR="00631ED0" w:rsidRPr="00E343E4" w:rsidRDefault="00E343E4" w:rsidP="00E343E4">
      <w:pPr>
        <w:pStyle w:val="T1"/>
        <w:rPr>
          <w:b w:val="0"/>
        </w:rPr>
      </w:pPr>
      <w:r w:rsidRPr="00E343E4">
        <w:rPr>
          <w:b w:val="0"/>
        </w:rPr>
        <w:t xml:space="preserve">    </w:t>
      </w:r>
      <w:r w:rsidR="00631ED0" w:rsidRPr="00E343E4">
        <w:rPr>
          <w:b w:val="0"/>
        </w:rPr>
        <w:t xml:space="preserve">2.2. Uygulanmakta Olan Planın Değerlendirilmesi </w:t>
      </w:r>
    </w:p>
    <w:p w:rsidR="00631ED0" w:rsidRPr="00E343E4" w:rsidRDefault="00E343E4" w:rsidP="00E343E4">
      <w:pPr>
        <w:pStyle w:val="T1"/>
        <w:rPr>
          <w:b w:val="0"/>
        </w:rPr>
      </w:pPr>
      <w:r w:rsidRPr="00E343E4">
        <w:rPr>
          <w:b w:val="0"/>
        </w:rPr>
        <w:t xml:space="preserve">    </w:t>
      </w:r>
      <w:r w:rsidR="00631ED0" w:rsidRPr="00E343E4">
        <w:rPr>
          <w:b w:val="0"/>
        </w:rPr>
        <w:t xml:space="preserve">2.3. Mevzuat Analizi </w:t>
      </w:r>
    </w:p>
    <w:p w:rsidR="00631ED0" w:rsidRPr="00E343E4" w:rsidRDefault="00E343E4" w:rsidP="00E343E4">
      <w:pPr>
        <w:pStyle w:val="T1"/>
        <w:rPr>
          <w:b w:val="0"/>
        </w:rPr>
      </w:pPr>
      <w:r w:rsidRPr="00E343E4">
        <w:rPr>
          <w:b w:val="0"/>
        </w:rPr>
        <w:t xml:space="preserve">    </w:t>
      </w:r>
      <w:r w:rsidR="00631ED0" w:rsidRPr="00E343E4">
        <w:rPr>
          <w:b w:val="0"/>
        </w:rPr>
        <w:t xml:space="preserve">2.4. Üst Politika Belgelerinin Analizi </w:t>
      </w:r>
    </w:p>
    <w:p w:rsidR="00631ED0" w:rsidRPr="00E343E4" w:rsidRDefault="00E343E4" w:rsidP="00E343E4">
      <w:pPr>
        <w:pStyle w:val="T1"/>
        <w:rPr>
          <w:b w:val="0"/>
        </w:rPr>
      </w:pPr>
      <w:r w:rsidRPr="00E343E4">
        <w:rPr>
          <w:b w:val="0"/>
        </w:rPr>
        <w:t xml:space="preserve">    </w:t>
      </w:r>
      <w:r w:rsidR="00631ED0" w:rsidRPr="00E343E4">
        <w:rPr>
          <w:b w:val="0"/>
        </w:rPr>
        <w:t xml:space="preserve">2.5. Faaliyet Alanları ile Ürün ve Hizmetlerin Belirlenmesi </w:t>
      </w:r>
    </w:p>
    <w:p w:rsidR="00631ED0" w:rsidRPr="00E343E4" w:rsidRDefault="00E343E4" w:rsidP="00E343E4">
      <w:pPr>
        <w:pStyle w:val="T1"/>
        <w:rPr>
          <w:b w:val="0"/>
        </w:rPr>
      </w:pPr>
      <w:r w:rsidRPr="00E343E4">
        <w:rPr>
          <w:b w:val="0"/>
        </w:rPr>
        <w:t xml:space="preserve">    </w:t>
      </w:r>
      <w:r w:rsidR="00631ED0" w:rsidRPr="00E343E4">
        <w:rPr>
          <w:b w:val="0"/>
        </w:rPr>
        <w:t xml:space="preserve">2.6. Paydaş Analizi </w:t>
      </w:r>
    </w:p>
    <w:p w:rsidR="00923E5A" w:rsidRPr="00E343E4" w:rsidRDefault="00E343E4" w:rsidP="00E343E4">
      <w:pPr>
        <w:pStyle w:val="T1"/>
        <w:rPr>
          <w:b w:val="0"/>
        </w:rPr>
      </w:pPr>
      <w:r w:rsidRPr="00E343E4">
        <w:rPr>
          <w:b w:val="0"/>
        </w:rPr>
        <w:t xml:space="preserve">    </w:t>
      </w:r>
      <w:r w:rsidR="00631ED0" w:rsidRPr="00E343E4">
        <w:rPr>
          <w:b w:val="0"/>
        </w:rPr>
        <w:t xml:space="preserve">2.7. Kuruluş İçi Analiz </w:t>
      </w:r>
    </w:p>
    <w:p w:rsidR="00923E5A" w:rsidRPr="00E343E4" w:rsidRDefault="00E343E4" w:rsidP="00E343E4">
      <w:pPr>
        <w:pStyle w:val="T1"/>
        <w:rPr>
          <w:b w:val="0"/>
        </w:rPr>
      </w:pPr>
      <w:r w:rsidRPr="00E343E4">
        <w:rPr>
          <w:b w:val="0"/>
        </w:rPr>
        <w:t xml:space="preserve">         </w:t>
      </w:r>
      <w:r w:rsidR="00631ED0" w:rsidRPr="00E343E4">
        <w:rPr>
          <w:b w:val="0"/>
        </w:rPr>
        <w:t xml:space="preserve">2.7.1.Teşkilat Yapısı </w:t>
      </w:r>
    </w:p>
    <w:p w:rsidR="00923E5A" w:rsidRPr="00E343E4" w:rsidRDefault="00E343E4" w:rsidP="00E343E4">
      <w:pPr>
        <w:pStyle w:val="T1"/>
        <w:rPr>
          <w:b w:val="0"/>
        </w:rPr>
      </w:pPr>
      <w:r w:rsidRPr="00E343E4">
        <w:rPr>
          <w:b w:val="0"/>
        </w:rPr>
        <w:t xml:space="preserve">         </w:t>
      </w:r>
      <w:r w:rsidR="00631ED0" w:rsidRPr="00E343E4">
        <w:rPr>
          <w:b w:val="0"/>
        </w:rPr>
        <w:t xml:space="preserve">2.7.2.İnsan Kaynakları </w:t>
      </w:r>
    </w:p>
    <w:p w:rsidR="00923E5A" w:rsidRPr="00E343E4" w:rsidRDefault="00E343E4" w:rsidP="00E343E4">
      <w:pPr>
        <w:pStyle w:val="T1"/>
        <w:rPr>
          <w:b w:val="0"/>
        </w:rPr>
      </w:pPr>
      <w:r w:rsidRPr="00E343E4">
        <w:rPr>
          <w:b w:val="0"/>
        </w:rPr>
        <w:t xml:space="preserve">        </w:t>
      </w:r>
      <w:r w:rsidR="00631ED0" w:rsidRPr="00E343E4">
        <w:rPr>
          <w:b w:val="0"/>
        </w:rPr>
        <w:t>2.7.3.Teknolojik Düzey</w:t>
      </w:r>
    </w:p>
    <w:p w:rsidR="00923E5A" w:rsidRPr="00E343E4" w:rsidRDefault="00E343E4" w:rsidP="00E343E4">
      <w:pPr>
        <w:pStyle w:val="T1"/>
        <w:rPr>
          <w:b w:val="0"/>
        </w:rPr>
      </w:pPr>
      <w:r w:rsidRPr="00E343E4">
        <w:rPr>
          <w:b w:val="0"/>
        </w:rPr>
        <w:t xml:space="preserve">       </w:t>
      </w:r>
      <w:r w:rsidR="00631ED0" w:rsidRPr="00E343E4">
        <w:rPr>
          <w:b w:val="0"/>
        </w:rPr>
        <w:t xml:space="preserve"> 2.7.4.Mali Kaynaklar </w:t>
      </w:r>
    </w:p>
    <w:p w:rsidR="00923E5A" w:rsidRPr="00E343E4" w:rsidRDefault="00E343E4" w:rsidP="00E343E4">
      <w:pPr>
        <w:pStyle w:val="T1"/>
        <w:rPr>
          <w:b w:val="0"/>
        </w:rPr>
      </w:pPr>
      <w:r w:rsidRPr="00E343E4">
        <w:rPr>
          <w:b w:val="0"/>
        </w:rPr>
        <w:t xml:space="preserve">        </w:t>
      </w:r>
      <w:r w:rsidR="00631ED0" w:rsidRPr="00E343E4">
        <w:rPr>
          <w:b w:val="0"/>
        </w:rPr>
        <w:t xml:space="preserve">2.7.5.İstatistiki Veriler </w:t>
      </w:r>
    </w:p>
    <w:p w:rsidR="00923E5A" w:rsidRPr="00E343E4" w:rsidRDefault="00E343E4" w:rsidP="00E343E4">
      <w:pPr>
        <w:pStyle w:val="T1"/>
        <w:rPr>
          <w:b w:val="0"/>
        </w:rPr>
      </w:pPr>
      <w:r w:rsidRPr="00E343E4">
        <w:t xml:space="preserve"> </w:t>
      </w:r>
      <w:r w:rsidR="00631ED0" w:rsidRPr="00E343E4">
        <w:rPr>
          <w:b w:val="0"/>
        </w:rPr>
        <w:t xml:space="preserve">2.8. Dış Çevre Analizi (Politik, Ekonomik, Sosyal, Teknolojik, Yasal ve Çevresel Çevre Analizi -PESTLE) </w:t>
      </w:r>
    </w:p>
    <w:p w:rsidR="00923E5A" w:rsidRPr="00E343E4" w:rsidRDefault="00631ED0" w:rsidP="00E343E4">
      <w:pPr>
        <w:pStyle w:val="T1"/>
        <w:rPr>
          <w:b w:val="0"/>
        </w:rPr>
      </w:pPr>
      <w:r w:rsidRPr="00E343E4">
        <w:rPr>
          <w:b w:val="0"/>
        </w:rPr>
        <w:t>2.9. Güçlü ve Zayıf Yönler ile Fırsatlar ve Tehditler (GZFT) Analizi</w:t>
      </w:r>
    </w:p>
    <w:p w:rsidR="00923E5A" w:rsidRPr="00E343E4" w:rsidRDefault="00631ED0" w:rsidP="00E343E4">
      <w:pPr>
        <w:pStyle w:val="T1"/>
        <w:rPr>
          <w:b w:val="0"/>
        </w:rPr>
      </w:pPr>
      <w:r w:rsidRPr="00E343E4">
        <w:rPr>
          <w:b w:val="0"/>
        </w:rPr>
        <w:t xml:space="preserve"> 2.10.Tespit ve İhtiyaçların Belirlenmesi</w:t>
      </w:r>
    </w:p>
    <w:p w:rsidR="00923E5A" w:rsidRPr="00E343E4" w:rsidRDefault="00631ED0" w:rsidP="00E343E4">
      <w:pPr>
        <w:pStyle w:val="T1"/>
      </w:pPr>
      <w:r w:rsidRPr="00E343E4">
        <w:t xml:space="preserve"> 3. GELECEĞE BAKIŞ </w:t>
      </w:r>
    </w:p>
    <w:p w:rsidR="00923E5A" w:rsidRPr="00E343E4" w:rsidRDefault="00E343E4" w:rsidP="00E343E4">
      <w:pPr>
        <w:pStyle w:val="T1"/>
        <w:rPr>
          <w:b w:val="0"/>
        </w:rPr>
      </w:pPr>
      <w:r>
        <w:lastRenderedPageBreak/>
        <w:t xml:space="preserve">   </w:t>
      </w:r>
      <w:r w:rsidR="00631ED0" w:rsidRPr="00E343E4">
        <w:rPr>
          <w:b w:val="0"/>
        </w:rPr>
        <w:t>3.1.Misyon</w:t>
      </w:r>
    </w:p>
    <w:p w:rsidR="00923E5A" w:rsidRPr="00E343E4" w:rsidRDefault="00631ED0" w:rsidP="00E343E4">
      <w:pPr>
        <w:pStyle w:val="T1"/>
        <w:rPr>
          <w:b w:val="0"/>
        </w:rPr>
      </w:pPr>
      <w:r w:rsidRPr="00E343E4">
        <w:rPr>
          <w:b w:val="0"/>
        </w:rPr>
        <w:t xml:space="preserve"> </w:t>
      </w:r>
      <w:r w:rsidR="00E343E4" w:rsidRPr="00E343E4">
        <w:rPr>
          <w:b w:val="0"/>
        </w:rPr>
        <w:t xml:space="preserve">  </w:t>
      </w:r>
      <w:r w:rsidRPr="00E343E4">
        <w:rPr>
          <w:b w:val="0"/>
        </w:rPr>
        <w:t xml:space="preserve">3.2.Vizyon </w:t>
      </w:r>
    </w:p>
    <w:p w:rsidR="00923E5A" w:rsidRPr="00E343E4" w:rsidRDefault="00E343E4" w:rsidP="00E343E4">
      <w:pPr>
        <w:pStyle w:val="T1"/>
        <w:rPr>
          <w:b w:val="0"/>
        </w:rPr>
      </w:pPr>
      <w:r w:rsidRPr="00E343E4">
        <w:rPr>
          <w:b w:val="0"/>
        </w:rPr>
        <w:t xml:space="preserve">   </w:t>
      </w:r>
      <w:r w:rsidR="00631ED0" w:rsidRPr="00E343E4">
        <w:rPr>
          <w:b w:val="0"/>
        </w:rPr>
        <w:t xml:space="preserve">3.3.Temel Değerler </w:t>
      </w:r>
    </w:p>
    <w:p w:rsidR="00923E5A" w:rsidRDefault="00631ED0" w:rsidP="00E343E4">
      <w:pPr>
        <w:pStyle w:val="T1"/>
      </w:pPr>
      <w:r>
        <w:t xml:space="preserve">4. AMAÇ, HEDEF VE STRATEJİLERİN BELİRLENMESİ </w:t>
      </w:r>
    </w:p>
    <w:p w:rsidR="00923E5A" w:rsidRPr="00E343E4" w:rsidRDefault="00E343E4" w:rsidP="00E343E4">
      <w:pPr>
        <w:pStyle w:val="T1"/>
        <w:rPr>
          <w:b w:val="0"/>
        </w:rPr>
      </w:pPr>
      <w:r>
        <w:t xml:space="preserve">    </w:t>
      </w:r>
      <w:r w:rsidR="00631ED0" w:rsidRPr="00E343E4">
        <w:rPr>
          <w:b w:val="0"/>
        </w:rPr>
        <w:t xml:space="preserve">4.1. Amaçlar </w:t>
      </w:r>
    </w:p>
    <w:p w:rsidR="00923E5A" w:rsidRPr="00E343E4" w:rsidRDefault="00E343E4" w:rsidP="00E343E4">
      <w:pPr>
        <w:pStyle w:val="T1"/>
        <w:rPr>
          <w:b w:val="0"/>
        </w:rPr>
      </w:pPr>
      <w:r w:rsidRPr="00E343E4">
        <w:rPr>
          <w:b w:val="0"/>
        </w:rPr>
        <w:t xml:space="preserve">    </w:t>
      </w:r>
      <w:r w:rsidR="00631ED0" w:rsidRPr="00E343E4">
        <w:rPr>
          <w:b w:val="0"/>
        </w:rPr>
        <w:t xml:space="preserve">4.2. Hedefler </w:t>
      </w:r>
    </w:p>
    <w:p w:rsidR="00923E5A" w:rsidRPr="00E343E4" w:rsidRDefault="00E343E4" w:rsidP="00E343E4">
      <w:pPr>
        <w:pStyle w:val="T1"/>
        <w:rPr>
          <w:b w:val="0"/>
        </w:rPr>
      </w:pPr>
      <w:r w:rsidRPr="00E343E4">
        <w:rPr>
          <w:b w:val="0"/>
        </w:rPr>
        <w:t xml:space="preserve">    </w:t>
      </w:r>
      <w:r w:rsidR="00631ED0" w:rsidRPr="00E343E4">
        <w:rPr>
          <w:b w:val="0"/>
        </w:rPr>
        <w:t>4.3. Performans Göstergeleri</w:t>
      </w:r>
    </w:p>
    <w:p w:rsidR="00923E5A" w:rsidRPr="00E343E4" w:rsidRDefault="00E343E4" w:rsidP="00E343E4">
      <w:pPr>
        <w:pStyle w:val="T1"/>
        <w:rPr>
          <w:b w:val="0"/>
        </w:rPr>
      </w:pPr>
      <w:r w:rsidRPr="00E343E4">
        <w:rPr>
          <w:b w:val="0"/>
        </w:rPr>
        <w:t xml:space="preserve">   </w:t>
      </w:r>
      <w:r w:rsidR="00631ED0" w:rsidRPr="00E343E4">
        <w:rPr>
          <w:b w:val="0"/>
        </w:rPr>
        <w:t xml:space="preserve"> 4.4. Stratejilerin Belirlenmesi </w:t>
      </w:r>
    </w:p>
    <w:p w:rsidR="00923E5A" w:rsidRPr="00E343E4" w:rsidRDefault="00E343E4" w:rsidP="00E343E4">
      <w:pPr>
        <w:pStyle w:val="T1"/>
        <w:rPr>
          <w:b w:val="0"/>
        </w:rPr>
      </w:pPr>
      <w:r w:rsidRPr="00E343E4">
        <w:rPr>
          <w:b w:val="0"/>
        </w:rPr>
        <w:t xml:space="preserve">   </w:t>
      </w:r>
      <w:r w:rsidR="00631ED0" w:rsidRPr="00E343E4">
        <w:rPr>
          <w:b w:val="0"/>
        </w:rPr>
        <w:t xml:space="preserve">4.5. Maliyetlendirme </w:t>
      </w:r>
    </w:p>
    <w:p w:rsidR="00923E5A" w:rsidRDefault="00631ED0" w:rsidP="00E343E4">
      <w:pPr>
        <w:pStyle w:val="T1"/>
      </w:pPr>
      <w:r>
        <w:t xml:space="preserve">5. İZLEME VE DEĞERLENDİRME </w:t>
      </w:r>
    </w:p>
    <w:p w:rsidR="00923E5A" w:rsidRDefault="00631ED0" w:rsidP="00E343E4">
      <w:pPr>
        <w:pStyle w:val="T1"/>
      </w:pPr>
      <w:r>
        <w:t>6. Tablo/Şekil/Grafi</w:t>
      </w:r>
      <w:r w:rsidR="00E343E4">
        <w:t xml:space="preserve">kler/Ekler </w:t>
      </w:r>
    </w:p>
    <w:p w:rsidR="00923E5A" w:rsidRPr="00DC02BA" w:rsidRDefault="00923E5A" w:rsidP="00E343E4">
      <w:pPr>
        <w:pStyle w:val="T1"/>
      </w:pPr>
    </w:p>
    <w:p w:rsidR="0096220A" w:rsidRPr="00DC02BA" w:rsidRDefault="0096220A" w:rsidP="00DC02BA">
      <w:pPr>
        <w:pStyle w:val="AralkYok"/>
        <w:rPr>
          <w:b/>
          <w:sz w:val="44"/>
          <w:szCs w:val="44"/>
        </w:rPr>
        <w:sectPr w:rsidR="0096220A" w:rsidRPr="00DC02BA" w:rsidSect="00AF58A7">
          <w:headerReference w:type="default" r:id="rId10"/>
          <w:footerReference w:type="default" r:id="rId11"/>
          <w:footerReference w:type="first" r:id="rId12"/>
          <w:pgSz w:w="11906" w:h="16838"/>
          <w:pgMar w:top="1417" w:right="1417" w:bottom="1417" w:left="1417" w:header="708" w:footer="708" w:gutter="0"/>
          <w:pgNumType w:start="1" w:chapStyle="1"/>
          <w:cols w:sep="1" w:space="709"/>
          <w:docGrid w:linePitch="360"/>
        </w:sectPr>
      </w:pPr>
    </w:p>
    <w:p w:rsidR="00F450A5" w:rsidRDefault="00F450A5" w:rsidP="00A415B3">
      <w:pPr>
        <w:shd w:val="clear" w:color="auto" w:fill="F4B083" w:themeFill="accent2" w:themeFillTint="99"/>
        <w:spacing w:before="0" w:after="0" w:line="240" w:lineRule="auto"/>
        <w:jc w:val="left"/>
        <w:rPr>
          <w:rFonts w:eastAsia="SimSun"/>
          <w:b/>
          <w:caps/>
          <w:noProof/>
          <w:color w:val="00B0F0"/>
          <w:szCs w:val="24"/>
        </w:rPr>
      </w:pPr>
      <w:bookmarkStart w:id="1" w:name="_Toc416085123"/>
      <w:bookmarkStart w:id="2" w:name="_Toc529519443"/>
      <w:bookmarkStart w:id="3" w:name="_Toc531097532"/>
    </w:p>
    <w:p w:rsidR="00155E66" w:rsidRDefault="00155E66" w:rsidP="00A415B3">
      <w:pPr>
        <w:shd w:val="clear" w:color="auto" w:fill="F4B083" w:themeFill="accent2" w:themeFillTint="99"/>
        <w:spacing w:before="0" w:after="0" w:line="240" w:lineRule="auto"/>
        <w:jc w:val="left"/>
        <w:rPr>
          <w:rFonts w:eastAsia="SimSun"/>
          <w:b/>
          <w:caps/>
          <w:noProof/>
          <w:color w:val="00B0F0"/>
          <w:szCs w:val="24"/>
        </w:rPr>
      </w:pPr>
    </w:p>
    <w:p w:rsidR="00A415B3" w:rsidRDefault="00A415B3" w:rsidP="00A415B3">
      <w:pPr>
        <w:shd w:val="clear" w:color="auto" w:fill="F4B083" w:themeFill="accent2" w:themeFillTint="99"/>
        <w:spacing w:before="0" w:after="0" w:line="240" w:lineRule="auto"/>
        <w:jc w:val="center"/>
        <w:rPr>
          <w:rFonts w:eastAsia="SimSun"/>
          <w:b/>
          <w:caps/>
          <w:noProof/>
          <w:sz w:val="144"/>
          <w:szCs w:val="144"/>
        </w:rPr>
      </w:pPr>
    </w:p>
    <w:p w:rsidR="00155E66" w:rsidRPr="00A415B3" w:rsidRDefault="00155E66" w:rsidP="00A415B3">
      <w:pPr>
        <w:shd w:val="clear" w:color="auto" w:fill="F4B083" w:themeFill="accent2" w:themeFillTint="99"/>
        <w:spacing w:before="0" w:after="0" w:line="240" w:lineRule="auto"/>
        <w:jc w:val="center"/>
        <w:rPr>
          <w:rFonts w:eastAsia="SimSun"/>
          <w:b/>
          <w:caps/>
          <w:noProof/>
          <w:sz w:val="144"/>
          <w:szCs w:val="144"/>
        </w:rPr>
      </w:pPr>
      <w:r w:rsidRPr="00A415B3">
        <w:rPr>
          <w:rFonts w:eastAsia="SimSun"/>
          <w:b/>
          <w:caps/>
          <w:noProof/>
          <w:sz w:val="144"/>
          <w:szCs w:val="144"/>
        </w:rPr>
        <w:t>GİRİŞ VE STRATEJİK PLANIN HAZIRLIK SÜRECİ</w:t>
      </w:r>
    </w:p>
    <w:p w:rsidR="00155E66" w:rsidRPr="00155E66" w:rsidRDefault="00155E66" w:rsidP="00A415B3">
      <w:pPr>
        <w:shd w:val="clear" w:color="auto" w:fill="F4B083" w:themeFill="accent2" w:themeFillTint="99"/>
        <w:spacing w:before="0" w:after="0" w:line="240" w:lineRule="auto"/>
        <w:jc w:val="left"/>
        <w:rPr>
          <w:rFonts w:eastAsia="SimSun"/>
          <w:b/>
          <w:caps/>
          <w:noProof/>
          <w:color w:val="00B0F0"/>
          <w:sz w:val="144"/>
          <w:szCs w:val="144"/>
        </w:rPr>
      </w:pPr>
    </w:p>
    <w:p w:rsidR="00155E66" w:rsidRDefault="00155E66" w:rsidP="00A415B3">
      <w:pPr>
        <w:shd w:val="clear" w:color="auto" w:fill="F4B083" w:themeFill="accent2" w:themeFillTint="99"/>
        <w:spacing w:before="0" w:after="0" w:line="240" w:lineRule="auto"/>
        <w:jc w:val="left"/>
        <w:rPr>
          <w:rFonts w:eastAsia="SimSun"/>
          <w:b/>
          <w:caps/>
          <w:noProof/>
          <w:color w:val="00B0F0"/>
          <w:szCs w:val="24"/>
        </w:rPr>
      </w:pPr>
    </w:p>
    <w:p w:rsidR="00155E66" w:rsidRDefault="00155E66" w:rsidP="00A415B3">
      <w:pPr>
        <w:shd w:val="clear" w:color="auto" w:fill="F4B083" w:themeFill="accent2" w:themeFillTint="99"/>
        <w:spacing w:before="0" w:after="0" w:line="240" w:lineRule="auto"/>
        <w:jc w:val="left"/>
        <w:rPr>
          <w:rFonts w:eastAsia="SimSun"/>
          <w:b/>
          <w:caps/>
          <w:color w:val="00B0F0"/>
          <w:szCs w:val="24"/>
          <w:lang w:val="x-none" w:eastAsia="x-none"/>
        </w:rPr>
      </w:pPr>
    </w:p>
    <w:p w:rsidR="00E03198" w:rsidRDefault="00E03198" w:rsidP="00DC02BA">
      <w:pPr>
        <w:pStyle w:val="1BASAMAK"/>
        <w:rPr>
          <w:lang w:val="tr-TR"/>
        </w:rPr>
      </w:pPr>
      <w:bookmarkStart w:id="4" w:name="_Toc165333388"/>
      <w:r w:rsidRPr="00E03198">
        <w:lastRenderedPageBreak/>
        <w:t>G</w:t>
      </w:r>
      <w:r w:rsidRPr="00E03198">
        <w:rPr>
          <w:rFonts w:ascii="Calibri" w:hAnsi="Calibri" w:cs="Calibri"/>
        </w:rPr>
        <w:t>İ</w:t>
      </w:r>
      <w:r w:rsidRPr="00E03198">
        <w:t>R</w:t>
      </w:r>
      <w:r w:rsidRPr="00E03198">
        <w:rPr>
          <w:rFonts w:ascii="Calibri" w:hAnsi="Calibri" w:cs="Calibri"/>
        </w:rPr>
        <w:t>İ</w:t>
      </w:r>
      <w:r w:rsidRPr="00E03198">
        <w:t>Ş VE STRATEJ</w:t>
      </w:r>
      <w:r w:rsidRPr="00E03198">
        <w:rPr>
          <w:rFonts w:ascii="Calibri" w:hAnsi="Calibri" w:cs="Calibri"/>
        </w:rPr>
        <w:t>İ</w:t>
      </w:r>
      <w:r w:rsidRPr="00E03198">
        <w:t>K PLANIN HAZIRLIK SÜREC</w:t>
      </w:r>
      <w:r w:rsidRPr="00E03198">
        <w:rPr>
          <w:rFonts w:ascii="Calibri" w:hAnsi="Calibri" w:cs="Calibri"/>
        </w:rPr>
        <w:t>İ</w:t>
      </w:r>
      <w:bookmarkEnd w:id="4"/>
    </w:p>
    <w:p w:rsidR="00DC02BA" w:rsidRPr="003B2029" w:rsidRDefault="008C199F" w:rsidP="003B2029">
      <w:pPr>
        <w:pStyle w:val="2BASAMAK"/>
      </w:pPr>
      <w:bookmarkStart w:id="5" w:name="_Toc165333389"/>
      <w:r w:rsidRPr="003B2029">
        <w:t>Strateji Geliştirme Kurulu ve Stratejik Plan Ekib</w:t>
      </w:r>
      <w:bookmarkStart w:id="6" w:name="_Toc414908124"/>
      <w:bookmarkStart w:id="7" w:name="_Toc415574452"/>
      <w:bookmarkStart w:id="8" w:name="_Toc387784720"/>
      <w:bookmarkEnd w:id="1"/>
      <w:bookmarkEnd w:id="2"/>
      <w:bookmarkEnd w:id="3"/>
      <w:bookmarkEnd w:id="6"/>
      <w:bookmarkEnd w:id="7"/>
      <w:r w:rsidR="00DC02BA" w:rsidRPr="003B2029">
        <w:t>i</w:t>
      </w:r>
      <w:bookmarkEnd w:id="5"/>
    </w:p>
    <w:p w:rsidR="00E22B8A" w:rsidRPr="001B7FA9" w:rsidRDefault="00E343E4" w:rsidP="00E343E4">
      <w:pPr>
        <w:pStyle w:val="3BASAMAK"/>
        <w:numPr>
          <w:ilvl w:val="0"/>
          <w:numId w:val="0"/>
        </w:numPr>
      </w:pPr>
      <w:bookmarkStart w:id="9" w:name="_Toc165333390"/>
      <w:r>
        <w:rPr>
          <w:lang w:val="tr-TR"/>
        </w:rPr>
        <w:t xml:space="preserve">       </w:t>
      </w:r>
      <w:r w:rsidR="003B2029" w:rsidRPr="001B7FA9">
        <w:t>Stratejik Plan Üst Kurulu</w:t>
      </w:r>
      <w:bookmarkEnd w:id="9"/>
    </w:p>
    <w:p w:rsidR="004962D0" w:rsidRPr="00DC02BA" w:rsidRDefault="004962D0" w:rsidP="00DD79B7">
      <w:pPr>
        <w:spacing w:after="0" w:line="240" w:lineRule="auto"/>
        <w:rPr>
          <w:b/>
          <w:sz w:val="18"/>
          <w:szCs w:val="18"/>
        </w:rPr>
      </w:pPr>
    </w:p>
    <w:tbl>
      <w:tblPr>
        <w:tblStyle w:val="KlavuzuTablo4-Vurgu62"/>
        <w:tblW w:w="0" w:type="auto"/>
        <w:tblLook w:val="04A0" w:firstRow="1" w:lastRow="0" w:firstColumn="1" w:lastColumn="0" w:noHBand="0" w:noVBand="1"/>
      </w:tblPr>
      <w:tblGrid>
        <w:gridCol w:w="2378"/>
        <w:gridCol w:w="2194"/>
        <w:gridCol w:w="2846"/>
        <w:gridCol w:w="1644"/>
      </w:tblGrid>
      <w:tr w:rsidR="002D155D" w:rsidRPr="00DC02BA" w:rsidTr="00CA61E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804" w:type="dxa"/>
            <w:gridSpan w:val="2"/>
          </w:tcPr>
          <w:p w:rsidR="002D155D" w:rsidRPr="00DC02BA" w:rsidRDefault="002D155D" w:rsidP="003B2029">
            <w:pPr>
              <w:spacing w:after="0" w:line="240" w:lineRule="auto"/>
              <w:jc w:val="left"/>
              <w:rPr>
                <w:b w:val="0"/>
                <w:sz w:val="18"/>
                <w:szCs w:val="18"/>
              </w:rPr>
            </w:pPr>
            <w:r w:rsidRPr="00DC02BA">
              <w:rPr>
                <w:b w:val="0"/>
                <w:sz w:val="18"/>
                <w:szCs w:val="18"/>
              </w:rPr>
              <w:t>Üst Kurul Bilgileri</w:t>
            </w:r>
          </w:p>
        </w:tc>
        <w:tc>
          <w:tcPr>
            <w:tcW w:w="7230" w:type="dxa"/>
            <w:gridSpan w:val="2"/>
          </w:tcPr>
          <w:p w:rsidR="002D155D" w:rsidRPr="00DC02BA" w:rsidRDefault="002D155D" w:rsidP="003B2029">
            <w:pPr>
              <w:spacing w:after="0" w:line="240" w:lineRule="auto"/>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DC02BA">
              <w:rPr>
                <w:b w:val="0"/>
                <w:sz w:val="18"/>
                <w:szCs w:val="18"/>
              </w:rPr>
              <w:t>Ekip Bilgileri</w:t>
            </w:r>
          </w:p>
        </w:tc>
      </w:tr>
      <w:tr w:rsidR="00D5715B" w:rsidRPr="00DC02BA" w:rsidTr="00CA61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tcPr>
          <w:p w:rsidR="002D155D" w:rsidRPr="00DC02BA" w:rsidRDefault="002D155D" w:rsidP="003B2029">
            <w:pPr>
              <w:spacing w:after="0" w:line="240" w:lineRule="auto"/>
              <w:jc w:val="left"/>
              <w:rPr>
                <w:b w:val="0"/>
                <w:sz w:val="18"/>
                <w:szCs w:val="18"/>
              </w:rPr>
            </w:pPr>
            <w:r w:rsidRPr="00DC02BA">
              <w:rPr>
                <w:b w:val="0"/>
                <w:sz w:val="18"/>
                <w:szCs w:val="18"/>
              </w:rPr>
              <w:t>Adı Soyadı</w:t>
            </w:r>
          </w:p>
        </w:tc>
        <w:tc>
          <w:tcPr>
            <w:tcW w:w="3543" w:type="dxa"/>
          </w:tcPr>
          <w:p w:rsidR="002D155D" w:rsidRPr="00DC02BA" w:rsidRDefault="002D155D"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DC02BA">
              <w:rPr>
                <w:b/>
                <w:sz w:val="18"/>
                <w:szCs w:val="18"/>
              </w:rPr>
              <w:t>Unvanı</w:t>
            </w:r>
          </w:p>
        </w:tc>
        <w:tc>
          <w:tcPr>
            <w:tcW w:w="4820" w:type="dxa"/>
          </w:tcPr>
          <w:p w:rsidR="002D155D" w:rsidRPr="00DC02BA" w:rsidRDefault="002D155D"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DC02BA">
              <w:rPr>
                <w:b/>
                <w:sz w:val="18"/>
                <w:szCs w:val="18"/>
              </w:rPr>
              <w:t>Adı Soyadı</w:t>
            </w:r>
          </w:p>
        </w:tc>
        <w:tc>
          <w:tcPr>
            <w:tcW w:w="2410" w:type="dxa"/>
          </w:tcPr>
          <w:p w:rsidR="002D155D" w:rsidRPr="00DC02BA" w:rsidRDefault="002D155D"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DC02BA">
              <w:rPr>
                <w:b/>
                <w:sz w:val="18"/>
                <w:szCs w:val="18"/>
              </w:rPr>
              <w:t>Unvanı</w:t>
            </w:r>
          </w:p>
        </w:tc>
      </w:tr>
      <w:tr w:rsidR="000B7FBD" w:rsidRPr="00DC02BA" w:rsidTr="00CA61E5">
        <w:trPr>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454535" w:rsidP="003B2029">
            <w:pPr>
              <w:spacing w:after="0" w:line="240" w:lineRule="auto"/>
              <w:jc w:val="left"/>
              <w:rPr>
                <w:iCs/>
                <w:sz w:val="18"/>
                <w:szCs w:val="18"/>
              </w:rPr>
            </w:pPr>
            <w:r w:rsidRPr="00DC02BA">
              <w:rPr>
                <w:iCs/>
                <w:sz w:val="18"/>
                <w:szCs w:val="18"/>
              </w:rPr>
              <w:t>Serhat BAYHAN</w:t>
            </w:r>
          </w:p>
        </w:tc>
        <w:tc>
          <w:tcPr>
            <w:tcW w:w="3543" w:type="dxa"/>
          </w:tcPr>
          <w:p w:rsidR="000B7FBD" w:rsidRPr="00DC02BA" w:rsidRDefault="000B7FBD"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Cs/>
                <w:sz w:val="18"/>
                <w:szCs w:val="18"/>
              </w:rPr>
            </w:pPr>
            <w:r w:rsidRPr="00DC02BA">
              <w:rPr>
                <w:bCs/>
                <w:sz w:val="18"/>
                <w:szCs w:val="18"/>
              </w:rPr>
              <w:t>Okul Müdürü</w:t>
            </w:r>
          </w:p>
        </w:tc>
        <w:tc>
          <w:tcPr>
            <w:tcW w:w="4820" w:type="dxa"/>
          </w:tcPr>
          <w:p w:rsidR="000B7FBD" w:rsidRPr="00DC02BA" w:rsidRDefault="00E83929" w:rsidP="003B2029">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18"/>
                <w:szCs w:val="18"/>
              </w:rPr>
            </w:pPr>
            <w:r w:rsidRPr="00DC02BA">
              <w:rPr>
                <w:iCs/>
                <w:sz w:val="18"/>
                <w:szCs w:val="18"/>
              </w:rPr>
              <w:t>Canan ŞANLI</w:t>
            </w:r>
          </w:p>
        </w:tc>
        <w:tc>
          <w:tcPr>
            <w:tcW w:w="2410" w:type="dxa"/>
          </w:tcPr>
          <w:p w:rsidR="000B7FBD" w:rsidRPr="00DC02BA" w:rsidRDefault="000B7FBD"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bCs/>
                <w:sz w:val="18"/>
                <w:szCs w:val="18"/>
              </w:rPr>
            </w:pPr>
            <w:r w:rsidRPr="00DC02BA">
              <w:rPr>
                <w:bCs/>
                <w:sz w:val="18"/>
                <w:szCs w:val="18"/>
              </w:rPr>
              <w:t xml:space="preserve">Müdür yardımcısı </w:t>
            </w:r>
          </w:p>
        </w:tc>
      </w:tr>
      <w:tr w:rsidR="000B7FBD" w:rsidRPr="00DC02BA" w:rsidTr="00CA61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454535" w:rsidP="003B2029">
            <w:pPr>
              <w:spacing w:after="0" w:line="240" w:lineRule="auto"/>
              <w:jc w:val="left"/>
              <w:rPr>
                <w:iCs/>
                <w:sz w:val="18"/>
                <w:szCs w:val="18"/>
              </w:rPr>
            </w:pPr>
            <w:r w:rsidRPr="00DC02BA">
              <w:rPr>
                <w:iCs/>
                <w:sz w:val="18"/>
                <w:szCs w:val="18"/>
              </w:rPr>
              <w:t>Cuma DEN</w:t>
            </w:r>
            <w:r w:rsidRPr="00DC02BA">
              <w:rPr>
                <w:rFonts w:ascii="Calibri" w:hAnsi="Calibri" w:cs="Calibri"/>
                <w:iCs/>
                <w:sz w:val="18"/>
                <w:szCs w:val="18"/>
              </w:rPr>
              <w:t>İ</w:t>
            </w:r>
            <w:r w:rsidRPr="00DC02BA">
              <w:rPr>
                <w:iCs/>
                <w:sz w:val="18"/>
                <w:szCs w:val="18"/>
              </w:rPr>
              <w:t>Z</w:t>
            </w:r>
          </w:p>
        </w:tc>
        <w:tc>
          <w:tcPr>
            <w:tcW w:w="3543" w:type="dxa"/>
          </w:tcPr>
          <w:p w:rsidR="000B7FBD" w:rsidRPr="00DC02BA" w:rsidRDefault="000B7FBD" w:rsidP="003B2029">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Cs/>
                <w:sz w:val="18"/>
                <w:szCs w:val="18"/>
              </w:rPr>
            </w:pPr>
            <w:r w:rsidRPr="00DC02BA">
              <w:rPr>
                <w:bCs/>
                <w:sz w:val="18"/>
                <w:szCs w:val="18"/>
              </w:rPr>
              <w:t>Müdür Yardımcısı</w:t>
            </w:r>
          </w:p>
        </w:tc>
        <w:tc>
          <w:tcPr>
            <w:tcW w:w="4820" w:type="dxa"/>
          </w:tcPr>
          <w:p w:rsidR="000B7FBD" w:rsidRPr="00DC02BA" w:rsidRDefault="00E85C0F"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18"/>
                <w:szCs w:val="18"/>
              </w:rPr>
            </w:pPr>
            <w:r w:rsidRPr="00DC02BA">
              <w:rPr>
                <w:iCs/>
                <w:sz w:val="18"/>
                <w:szCs w:val="18"/>
              </w:rPr>
              <w:t>Tu</w:t>
            </w:r>
            <w:r w:rsidRPr="00DC02BA">
              <w:rPr>
                <w:rFonts w:ascii="Calibri" w:hAnsi="Calibri" w:cs="Calibri"/>
                <w:iCs/>
                <w:sz w:val="18"/>
                <w:szCs w:val="18"/>
              </w:rPr>
              <w:t>ğ</w:t>
            </w:r>
            <w:r w:rsidRPr="00DC02BA">
              <w:rPr>
                <w:iCs/>
                <w:sz w:val="18"/>
                <w:szCs w:val="18"/>
              </w:rPr>
              <w:t>ba KAFADAR</w:t>
            </w:r>
          </w:p>
        </w:tc>
        <w:tc>
          <w:tcPr>
            <w:tcW w:w="2410" w:type="dxa"/>
          </w:tcPr>
          <w:p w:rsidR="000B7FBD" w:rsidRPr="00DC02BA" w:rsidRDefault="000B7FBD" w:rsidP="003B2029">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r>
      <w:tr w:rsidR="000B7FBD" w:rsidRPr="00DC02BA" w:rsidTr="00CA61E5">
        <w:trPr>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E85C0F" w:rsidP="003B2029">
            <w:pPr>
              <w:spacing w:after="0" w:line="240" w:lineRule="auto"/>
              <w:jc w:val="left"/>
              <w:rPr>
                <w:iCs/>
                <w:sz w:val="18"/>
                <w:szCs w:val="18"/>
              </w:rPr>
            </w:pPr>
            <w:r w:rsidRPr="00DC02BA">
              <w:rPr>
                <w:iCs/>
                <w:sz w:val="18"/>
                <w:szCs w:val="18"/>
              </w:rPr>
              <w:t>Samet AKDEN</w:t>
            </w:r>
            <w:r w:rsidRPr="00DC02BA">
              <w:rPr>
                <w:rFonts w:ascii="Calibri" w:hAnsi="Calibri" w:cs="Calibri"/>
                <w:iCs/>
                <w:sz w:val="18"/>
                <w:szCs w:val="18"/>
              </w:rPr>
              <w:t>İ</w:t>
            </w:r>
            <w:r w:rsidRPr="00DC02BA">
              <w:rPr>
                <w:iCs/>
                <w:sz w:val="18"/>
                <w:szCs w:val="18"/>
              </w:rPr>
              <w:t>Z</w:t>
            </w:r>
          </w:p>
        </w:tc>
        <w:tc>
          <w:tcPr>
            <w:tcW w:w="3543" w:type="dxa"/>
          </w:tcPr>
          <w:p w:rsidR="000B7FBD" w:rsidRPr="00DC02BA" w:rsidRDefault="000B7FBD"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c>
          <w:tcPr>
            <w:tcW w:w="4820" w:type="dxa"/>
          </w:tcPr>
          <w:p w:rsidR="000B7FBD" w:rsidRPr="00DC02BA" w:rsidRDefault="00E85C0F" w:rsidP="003B2029">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18"/>
                <w:szCs w:val="18"/>
              </w:rPr>
            </w:pPr>
            <w:r w:rsidRPr="00DC02BA">
              <w:rPr>
                <w:iCs/>
                <w:sz w:val="18"/>
                <w:szCs w:val="18"/>
              </w:rPr>
              <w:t>Deniz ERDO</w:t>
            </w:r>
            <w:r w:rsidRPr="00DC02BA">
              <w:rPr>
                <w:rFonts w:ascii="Calibri" w:hAnsi="Calibri" w:cs="Calibri"/>
                <w:iCs/>
                <w:sz w:val="18"/>
                <w:szCs w:val="18"/>
              </w:rPr>
              <w:t>Ğ</w:t>
            </w:r>
            <w:r w:rsidRPr="00DC02BA">
              <w:rPr>
                <w:iCs/>
                <w:sz w:val="18"/>
                <w:szCs w:val="18"/>
              </w:rPr>
              <w:t>AN</w:t>
            </w:r>
          </w:p>
        </w:tc>
        <w:tc>
          <w:tcPr>
            <w:tcW w:w="2410" w:type="dxa"/>
          </w:tcPr>
          <w:p w:rsidR="000B7FBD" w:rsidRPr="00DC02BA" w:rsidRDefault="000B7FBD"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r>
      <w:tr w:rsidR="000B7FBD" w:rsidRPr="00DC02BA" w:rsidTr="00CA61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E85C0F" w:rsidP="003B2029">
            <w:pPr>
              <w:spacing w:after="0" w:line="240" w:lineRule="auto"/>
              <w:jc w:val="left"/>
              <w:rPr>
                <w:iCs/>
                <w:sz w:val="18"/>
                <w:szCs w:val="18"/>
              </w:rPr>
            </w:pPr>
            <w:r w:rsidRPr="00DC02BA">
              <w:rPr>
                <w:iCs/>
                <w:sz w:val="18"/>
                <w:szCs w:val="18"/>
              </w:rPr>
              <w:t>Sevgi ARSLANYÜREK</w:t>
            </w:r>
          </w:p>
        </w:tc>
        <w:tc>
          <w:tcPr>
            <w:tcW w:w="3543" w:type="dxa"/>
          </w:tcPr>
          <w:p w:rsidR="000B7FBD" w:rsidRPr="00DC02BA" w:rsidRDefault="000B7FBD" w:rsidP="003B2029">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C02BA">
              <w:rPr>
                <w:sz w:val="18"/>
                <w:szCs w:val="18"/>
              </w:rPr>
              <w:t>Okul Aile Birli</w:t>
            </w:r>
            <w:r w:rsidRPr="00DC02BA">
              <w:rPr>
                <w:rFonts w:ascii="Calibri" w:hAnsi="Calibri" w:cs="Calibri"/>
                <w:sz w:val="18"/>
                <w:szCs w:val="18"/>
              </w:rPr>
              <w:t>ğ</w:t>
            </w:r>
            <w:r w:rsidRPr="00DC02BA">
              <w:rPr>
                <w:sz w:val="18"/>
                <w:szCs w:val="18"/>
              </w:rPr>
              <w:t>i Başkanı</w:t>
            </w:r>
          </w:p>
        </w:tc>
        <w:tc>
          <w:tcPr>
            <w:tcW w:w="4820" w:type="dxa"/>
          </w:tcPr>
          <w:p w:rsidR="000B7FBD" w:rsidRPr="00DC02BA" w:rsidRDefault="00E85C0F"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18"/>
                <w:szCs w:val="18"/>
              </w:rPr>
            </w:pPr>
            <w:r w:rsidRPr="00DC02BA">
              <w:rPr>
                <w:iCs/>
                <w:sz w:val="18"/>
                <w:szCs w:val="18"/>
              </w:rPr>
              <w:t>Yaşar DEM</w:t>
            </w:r>
            <w:r w:rsidRPr="00DC02BA">
              <w:rPr>
                <w:rFonts w:ascii="Calibri" w:hAnsi="Calibri" w:cs="Calibri"/>
                <w:iCs/>
                <w:sz w:val="18"/>
                <w:szCs w:val="18"/>
              </w:rPr>
              <w:t>İ</w:t>
            </w:r>
            <w:r w:rsidRPr="00DC02BA">
              <w:rPr>
                <w:iCs/>
                <w:sz w:val="18"/>
                <w:szCs w:val="18"/>
              </w:rPr>
              <w:t>RTAŞ</w:t>
            </w:r>
          </w:p>
        </w:tc>
        <w:tc>
          <w:tcPr>
            <w:tcW w:w="2410" w:type="dxa"/>
          </w:tcPr>
          <w:p w:rsidR="000B7FBD" w:rsidRPr="00DC02BA" w:rsidRDefault="000B7FBD" w:rsidP="003B2029">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r>
      <w:tr w:rsidR="000B7FBD" w:rsidRPr="00DC02BA" w:rsidTr="00CA61E5">
        <w:trPr>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E85C0F" w:rsidP="003B2029">
            <w:pPr>
              <w:spacing w:after="0" w:line="240" w:lineRule="auto"/>
              <w:jc w:val="left"/>
              <w:rPr>
                <w:iCs/>
                <w:sz w:val="18"/>
                <w:szCs w:val="18"/>
              </w:rPr>
            </w:pPr>
            <w:r w:rsidRPr="00DC02BA">
              <w:rPr>
                <w:iCs/>
                <w:sz w:val="18"/>
                <w:szCs w:val="18"/>
              </w:rPr>
              <w:t>Mehmet TOPAL</w:t>
            </w:r>
          </w:p>
        </w:tc>
        <w:tc>
          <w:tcPr>
            <w:tcW w:w="3543" w:type="dxa"/>
          </w:tcPr>
          <w:p w:rsidR="000B7FBD" w:rsidRPr="00DC02BA" w:rsidRDefault="003B2029"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DC02BA">
              <w:rPr>
                <w:sz w:val="18"/>
                <w:szCs w:val="18"/>
              </w:rPr>
              <w:t>Okul Aile Birli</w:t>
            </w:r>
            <w:r w:rsidRPr="00DC02BA">
              <w:rPr>
                <w:rFonts w:ascii="Calibri" w:hAnsi="Calibri" w:cs="Calibri"/>
                <w:sz w:val="18"/>
                <w:szCs w:val="18"/>
              </w:rPr>
              <w:t>ğ</w:t>
            </w:r>
            <w:r w:rsidRPr="00DC02BA">
              <w:rPr>
                <w:sz w:val="18"/>
                <w:szCs w:val="18"/>
              </w:rPr>
              <w:t>i Yönetim Kurulu Üyesi</w:t>
            </w:r>
          </w:p>
        </w:tc>
        <w:tc>
          <w:tcPr>
            <w:tcW w:w="4820" w:type="dxa"/>
          </w:tcPr>
          <w:p w:rsidR="000B7FBD" w:rsidRPr="00DC02BA" w:rsidRDefault="00E85C0F" w:rsidP="003B2029">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18"/>
                <w:szCs w:val="18"/>
              </w:rPr>
            </w:pPr>
            <w:r w:rsidRPr="00DC02BA">
              <w:rPr>
                <w:iCs/>
                <w:sz w:val="18"/>
                <w:szCs w:val="18"/>
              </w:rPr>
              <w:t>Celal ÇET</w:t>
            </w:r>
            <w:r w:rsidRPr="00DC02BA">
              <w:rPr>
                <w:rFonts w:ascii="Calibri" w:hAnsi="Calibri" w:cs="Calibri"/>
                <w:iCs/>
                <w:sz w:val="18"/>
                <w:szCs w:val="18"/>
              </w:rPr>
              <w:t>İ</w:t>
            </w:r>
            <w:r w:rsidRPr="00DC02BA">
              <w:rPr>
                <w:iCs/>
                <w:sz w:val="18"/>
                <w:szCs w:val="18"/>
              </w:rPr>
              <w:t>N</w:t>
            </w:r>
          </w:p>
        </w:tc>
        <w:tc>
          <w:tcPr>
            <w:tcW w:w="2410" w:type="dxa"/>
          </w:tcPr>
          <w:p w:rsidR="000B7FBD" w:rsidRPr="00DC02BA" w:rsidRDefault="000B7FBD" w:rsidP="003B2029">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r>
      <w:tr w:rsidR="000B7FBD" w:rsidRPr="00DC02BA" w:rsidTr="00CA61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tcPr>
          <w:p w:rsidR="000B7FBD" w:rsidRPr="00DC02BA" w:rsidRDefault="000B7FBD" w:rsidP="003B2029">
            <w:pPr>
              <w:spacing w:after="0" w:line="240" w:lineRule="auto"/>
              <w:jc w:val="left"/>
              <w:rPr>
                <w:sz w:val="18"/>
                <w:szCs w:val="18"/>
              </w:rPr>
            </w:pPr>
          </w:p>
        </w:tc>
        <w:tc>
          <w:tcPr>
            <w:tcW w:w="3543" w:type="dxa"/>
          </w:tcPr>
          <w:p w:rsidR="000B7FBD" w:rsidRPr="00DC02BA" w:rsidRDefault="000B7FBD"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820" w:type="dxa"/>
          </w:tcPr>
          <w:p w:rsidR="000B7FBD" w:rsidRPr="00DC02BA" w:rsidRDefault="00E85C0F" w:rsidP="003B2029">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18"/>
                <w:szCs w:val="18"/>
              </w:rPr>
            </w:pPr>
            <w:r w:rsidRPr="00DC02BA">
              <w:rPr>
                <w:iCs/>
                <w:sz w:val="18"/>
                <w:szCs w:val="18"/>
              </w:rPr>
              <w:t>Meral ALBAY</w:t>
            </w:r>
          </w:p>
        </w:tc>
        <w:tc>
          <w:tcPr>
            <w:tcW w:w="2410" w:type="dxa"/>
          </w:tcPr>
          <w:p w:rsidR="000B7FBD" w:rsidRPr="00DC02BA" w:rsidRDefault="000B7FBD" w:rsidP="003B2029">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C02BA">
              <w:rPr>
                <w:sz w:val="18"/>
                <w:szCs w:val="18"/>
              </w:rPr>
              <w:t>Ö</w:t>
            </w:r>
            <w:r w:rsidRPr="00DC02BA">
              <w:rPr>
                <w:rFonts w:ascii="Calibri" w:hAnsi="Calibri" w:cs="Calibri"/>
                <w:sz w:val="18"/>
                <w:szCs w:val="18"/>
              </w:rPr>
              <w:t>ğ</w:t>
            </w:r>
            <w:r w:rsidRPr="00DC02BA">
              <w:rPr>
                <w:sz w:val="18"/>
                <w:szCs w:val="18"/>
              </w:rPr>
              <w:t>retmen</w:t>
            </w:r>
          </w:p>
        </w:tc>
      </w:tr>
    </w:tbl>
    <w:p w:rsidR="00DC02BA" w:rsidRDefault="003B2029" w:rsidP="003B2029">
      <w:pPr>
        <w:pStyle w:val="2BASAMAK"/>
      </w:pPr>
      <w:bookmarkStart w:id="10" w:name="_Toc165333391"/>
      <w:bookmarkStart w:id="11" w:name="_Toc416085126"/>
      <w:bookmarkStart w:id="12" w:name="_Toc529519448"/>
      <w:bookmarkStart w:id="13" w:name="_Toc413592934"/>
      <w:bookmarkStart w:id="14" w:name="_Toc531097533"/>
      <w:r>
        <w:t>Planlama Süreci</w:t>
      </w:r>
      <w:bookmarkEnd w:id="10"/>
    </w:p>
    <w:p w:rsidR="000002B9" w:rsidRDefault="00DC02BA" w:rsidP="003B2029">
      <w:r w:rsidRPr="00DC02BA">
        <w:t xml:space="preserve">2024-2028 dönemi stratejik plan hazırlanma süreci Strateji Geliştirme Kurulu ve Stratejik Plan </w:t>
      </w:r>
      <w:proofErr w:type="spellStart"/>
      <w:r w:rsidRPr="00DC02BA">
        <w:t>Ekibi’nin</w:t>
      </w:r>
      <w:proofErr w:type="spellEnd"/>
      <w:r w:rsidRPr="00DC02BA">
        <w:t xml:space="preserve"> oluşturulması ile başlamıştır. Ekip tarafından oluşturulan çalışma takvimi kapsamında ilk aşamada durum analizi çalışmaları yapılmış ve durum analizi aşamasında, paydaşlarımızın plan sürecine aktif katılımını sa</w:t>
      </w:r>
      <w:r w:rsidRPr="00DC02BA">
        <w:rPr>
          <w:rFonts w:ascii="Calibri" w:hAnsi="Calibri" w:cs="Calibri"/>
        </w:rPr>
        <w:t>ğ</w:t>
      </w:r>
      <w:r w:rsidRPr="00DC02BA">
        <w:t>lamak üzere paydaş anketi, toplantı ve görüşmeler yapılmıştır. Durum analizinin ardından gelece</w:t>
      </w:r>
      <w:r w:rsidRPr="00DC02BA">
        <w:rPr>
          <w:rFonts w:ascii="Calibri" w:hAnsi="Calibri" w:cs="Calibri"/>
        </w:rPr>
        <w:t>ğ</w:t>
      </w:r>
      <w:r w:rsidRPr="00DC02BA">
        <w:t>e yönelim bölümüne geçilerek okulumuzun/kurumumuzun amaç, hedef, gösterge ve stratejileri belirlenm</w:t>
      </w:r>
      <w:r w:rsidR="00511FB4">
        <w:t xml:space="preserve">iştir. </w:t>
      </w:r>
    </w:p>
    <w:p w:rsidR="009272EF" w:rsidRPr="00C211F8" w:rsidRDefault="00E343E4" w:rsidP="00E343E4">
      <w:pPr>
        <w:pStyle w:val="2BASAMAK"/>
        <w:numPr>
          <w:ilvl w:val="0"/>
          <w:numId w:val="0"/>
        </w:numPr>
        <w:ind w:left="567" w:hanging="567"/>
      </w:pPr>
      <w:bookmarkStart w:id="15" w:name="_Toc416085127"/>
      <w:bookmarkStart w:id="16" w:name="_Toc529519449"/>
      <w:bookmarkStart w:id="17" w:name="_Toc165333392"/>
      <w:bookmarkEnd w:id="11"/>
      <w:bookmarkEnd w:id="12"/>
      <w:r>
        <w:rPr>
          <w:lang w:val="tr-TR"/>
        </w:rPr>
        <w:t>2.</w:t>
      </w:r>
      <w:r w:rsidR="009272EF" w:rsidRPr="00C211F8">
        <w:t>DURUM ANAL</w:t>
      </w:r>
      <w:r w:rsidR="009272EF" w:rsidRPr="00C211F8">
        <w:rPr>
          <w:rFonts w:ascii="Calibri" w:hAnsi="Calibri" w:cs="Calibri"/>
        </w:rPr>
        <w:t>İ</w:t>
      </w:r>
      <w:r w:rsidR="009272EF" w:rsidRPr="00C211F8">
        <w:t>Z</w:t>
      </w:r>
      <w:r w:rsidR="009272EF" w:rsidRPr="00C211F8">
        <w:rPr>
          <w:rFonts w:ascii="Calibri" w:hAnsi="Calibri" w:cs="Calibri"/>
        </w:rPr>
        <w:t>İ</w:t>
      </w:r>
      <w:bookmarkEnd w:id="13"/>
      <w:bookmarkEnd w:id="14"/>
      <w:bookmarkEnd w:id="15"/>
      <w:bookmarkEnd w:id="16"/>
      <w:bookmarkEnd w:id="17"/>
    </w:p>
    <w:p w:rsidR="00C211F8" w:rsidRDefault="00533034" w:rsidP="003B2029">
      <w:r w:rsidRPr="00A47F2F">
        <w:t xml:space="preserve">Durum analizi </w:t>
      </w:r>
      <w:r w:rsidR="00C211F8">
        <w:t>bölümünde okulumuzun mevcut durumu ortaya konul</w:t>
      </w:r>
      <w:r w:rsidR="008D4E73">
        <w:t xml:space="preserve">arak </w:t>
      </w:r>
      <w:r w:rsidR="00C211F8">
        <w:t xml:space="preserve">neredeyiz sorusuna </w:t>
      </w:r>
      <w:r w:rsidR="003B2029">
        <w:t xml:space="preserve">yanıt bulunmaya çalışılmıştır. </w:t>
      </w:r>
      <w:r w:rsidR="00C211F8">
        <w:t>Bu kapsamda okulumuzun kısa tanıtımı, okul künyesi ve temel istatistikleri, paydaş analizi ve görüşleri ile okulumuzun Güçlü Zayıf Fırsat ve Tehditlerinin</w:t>
      </w:r>
      <w:r w:rsidR="00923F6E">
        <w:t xml:space="preserve"> (GZFT)</w:t>
      </w:r>
      <w:r w:rsidR="00C211F8">
        <w:t xml:space="preserve"> ele alındı</w:t>
      </w:r>
      <w:r w:rsidR="00C211F8">
        <w:rPr>
          <w:rFonts w:ascii="Calibri" w:hAnsi="Calibri" w:cs="Calibri"/>
        </w:rPr>
        <w:t>ğ</w:t>
      </w:r>
      <w:r w:rsidR="00C211F8">
        <w:t xml:space="preserve">ı </w:t>
      </w:r>
      <w:r w:rsidR="00923F6E">
        <w:t>analiz</w:t>
      </w:r>
      <w:r w:rsidR="00C211F8">
        <w:t>e yer verilmiştir.</w:t>
      </w:r>
    </w:p>
    <w:p w:rsidR="00373590" w:rsidRPr="00035620" w:rsidRDefault="00E343E4" w:rsidP="00E343E4">
      <w:pPr>
        <w:pStyle w:val="3BASAMAK"/>
        <w:numPr>
          <w:ilvl w:val="0"/>
          <w:numId w:val="0"/>
        </w:numPr>
        <w:ind w:left="567" w:hanging="567"/>
        <w:rPr>
          <w:color w:val="00B0F0"/>
        </w:rPr>
      </w:pPr>
      <w:bookmarkStart w:id="18" w:name="_Toc531097534"/>
      <w:bookmarkStart w:id="19" w:name="_Toc165333393"/>
      <w:bookmarkEnd w:id="8"/>
      <w:r w:rsidRPr="00035620">
        <w:rPr>
          <w:color w:val="00B0F0"/>
          <w:lang w:val="tr-TR"/>
        </w:rPr>
        <w:lastRenderedPageBreak/>
        <w:t>2.1.</w:t>
      </w:r>
      <w:r w:rsidR="00DC02BA" w:rsidRPr="00035620">
        <w:rPr>
          <w:color w:val="00B0F0"/>
        </w:rPr>
        <w:t>Kurumsal Tarihçe</w:t>
      </w:r>
      <w:bookmarkEnd w:id="18"/>
      <w:bookmarkEnd w:id="19"/>
    </w:p>
    <w:p w:rsidR="000002B9" w:rsidRPr="000002B9" w:rsidRDefault="00454535" w:rsidP="003B2029">
      <w:pPr>
        <w:rPr>
          <w:rStyle w:val="Gl"/>
          <w:b w:val="0"/>
          <w:bCs w:val="0"/>
        </w:rPr>
      </w:pPr>
      <w:r>
        <w:rPr>
          <w:color w:val="000000"/>
        </w:rPr>
        <w:t xml:space="preserve">Mustafa </w:t>
      </w:r>
      <w:proofErr w:type="gramStart"/>
      <w:r>
        <w:rPr>
          <w:color w:val="000000"/>
        </w:rPr>
        <w:t xml:space="preserve">Çakmak </w:t>
      </w:r>
      <w:r w:rsidR="000B7FBD" w:rsidRPr="00DD012C">
        <w:rPr>
          <w:color w:val="000000"/>
        </w:rPr>
        <w:t xml:space="preserve"> </w:t>
      </w:r>
      <w:r w:rsidR="000B7FBD" w:rsidRPr="00DD012C">
        <w:rPr>
          <w:rFonts w:ascii="Calibri" w:hAnsi="Calibri" w:cs="Calibri"/>
          <w:color w:val="000000"/>
        </w:rPr>
        <w:t>İ</w:t>
      </w:r>
      <w:r w:rsidR="000B7FBD" w:rsidRPr="00DD012C">
        <w:rPr>
          <w:color w:val="000000"/>
        </w:rPr>
        <w:t>lkokulu</w:t>
      </w:r>
      <w:proofErr w:type="gramEnd"/>
      <w:r w:rsidR="000B7FBD" w:rsidRPr="00DD012C">
        <w:t xml:space="preserve">, </w:t>
      </w:r>
      <w:r w:rsidR="0066052B">
        <w:t>2024-2028</w:t>
      </w:r>
      <w:r w:rsidR="000B7FBD" w:rsidRPr="00DD012C">
        <w:t xml:space="preserve"> Stratejik Planı hazırlanırken Stratejik Plan Hazırlama ekibi olarak bu alan da Müdürlü</w:t>
      </w:r>
      <w:r w:rsidR="000B7FBD" w:rsidRPr="00DD012C">
        <w:rPr>
          <w:rFonts w:ascii="Calibri" w:hAnsi="Calibri" w:cs="Calibri"/>
        </w:rPr>
        <w:t>ğ</w:t>
      </w:r>
      <w:r w:rsidR="000B7FBD" w:rsidRPr="00DD012C">
        <w:t>ümüzün Tarihsel Gelişimi, Yasal yükümlülükleri ve Mevzuat Analizi, Faaliyet alanları – ürün ve hizmetlerin</w:t>
      </w:r>
      <w:r w:rsidR="003B2029">
        <w:t xml:space="preserve"> </w:t>
      </w:r>
      <w:r w:rsidR="000B7FBD" w:rsidRPr="00DD012C">
        <w:t xml:space="preserve">ilendirilmesi, paydaş analizi ve Kurum içi </w:t>
      </w:r>
      <w:r w:rsidR="000002B9">
        <w:t>ve dışı analizler yapılmıştır.</w:t>
      </w:r>
    </w:p>
    <w:p w:rsidR="00DC02BA" w:rsidRDefault="00A3638F" w:rsidP="00DC02BA">
      <w:pPr>
        <w:pStyle w:val="NormalWeb"/>
        <w:shd w:val="clear" w:color="auto" w:fill="FFFFFF"/>
        <w:spacing w:before="0" w:beforeAutospacing="0" w:after="150" w:afterAutospacing="0"/>
        <w:jc w:val="center"/>
        <w:rPr>
          <w:rStyle w:val="Gl"/>
        </w:rPr>
      </w:pPr>
      <w:r>
        <w:rPr>
          <w:noProof/>
        </w:rPr>
        <w:drawing>
          <wp:inline distT="0" distB="0" distL="0" distR="0">
            <wp:extent cx="5058410" cy="2754630"/>
            <wp:effectExtent l="0" t="0" r="0" b="0"/>
            <wp:docPr id="24"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3" cstate="print">
                      <a:extLst>
                        <a:ext uri="{28A0092B-C50C-407E-A947-70E740481C1C}">
                          <a14:useLocalDpi xmlns:a14="http://schemas.microsoft.com/office/drawing/2010/main" val="0"/>
                        </a:ext>
                      </a:extLst>
                    </a:blip>
                    <a:srcRect l="-1762" r="1442" b="45354"/>
                    <a:stretch>
                      <a:fillRect/>
                    </a:stretch>
                  </pic:blipFill>
                  <pic:spPr bwMode="auto">
                    <a:xfrm>
                      <a:off x="0" y="0"/>
                      <a:ext cx="5058410" cy="2754630"/>
                    </a:xfrm>
                    <a:prstGeom prst="rect">
                      <a:avLst/>
                    </a:prstGeom>
                    <a:noFill/>
                    <a:ln>
                      <a:noFill/>
                    </a:ln>
                  </pic:spPr>
                </pic:pic>
              </a:graphicData>
            </a:graphic>
          </wp:inline>
        </w:drawing>
      </w:r>
    </w:p>
    <w:p w:rsidR="000B7FBD" w:rsidRPr="00B263A1" w:rsidRDefault="00700EE8" w:rsidP="00DC02BA">
      <w:pPr>
        <w:pStyle w:val="NormalWeb"/>
        <w:shd w:val="clear" w:color="auto" w:fill="FFFFFF"/>
        <w:spacing w:before="0" w:beforeAutospacing="0" w:after="150" w:afterAutospacing="0"/>
        <w:jc w:val="center"/>
        <w:rPr>
          <w:rStyle w:val="Gl"/>
        </w:rPr>
      </w:pPr>
      <w:r>
        <w:rPr>
          <w:rStyle w:val="Gl"/>
        </w:rPr>
        <w:t xml:space="preserve">  </w:t>
      </w:r>
      <w:r w:rsidR="00454535">
        <w:rPr>
          <w:rStyle w:val="Gl"/>
        </w:rPr>
        <w:t xml:space="preserve">MUSTAFA </w:t>
      </w:r>
      <w:r w:rsidR="00CA61E5">
        <w:rPr>
          <w:rStyle w:val="Gl"/>
        </w:rPr>
        <w:t xml:space="preserve">ÇAKMAK </w:t>
      </w:r>
      <w:r w:rsidR="00CA61E5" w:rsidRPr="00B263A1">
        <w:rPr>
          <w:rStyle w:val="Gl"/>
          <w:rFonts w:ascii="Calibri" w:hAnsi="Calibri" w:cs="Calibri"/>
        </w:rPr>
        <w:t>İ</w:t>
      </w:r>
      <w:r w:rsidR="00CA61E5" w:rsidRPr="00B263A1">
        <w:rPr>
          <w:rStyle w:val="Gl"/>
        </w:rPr>
        <w:t>LKOKULU</w:t>
      </w:r>
    </w:p>
    <w:p w:rsidR="000B7FBD" w:rsidRPr="00B263A1" w:rsidRDefault="00E85C0F" w:rsidP="003B2029">
      <w:r>
        <w:t xml:space="preserve">   </w:t>
      </w:r>
      <w:r w:rsidR="001E1443">
        <w:t xml:space="preserve">    </w:t>
      </w:r>
      <w:r w:rsidR="003E5508">
        <w:t xml:space="preserve">  </w:t>
      </w:r>
      <w:r w:rsidR="00545284">
        <w:t>Okulumuz 2018</w:t>
      </w:r>
      <w:r w:rsidR="000B7FBD" w:rsidRPr="00B263A1">
        <w:t xml:space="preserve"> yılında</w:t>
      </w:r>
      <w:r w:rsidR="00B21D72">
        <w:t xml:space="preserve"> 2474</w:t>
      </w:r>
      <w:r w:rsidR="000B7FBD" w:rsidRPr="00B263A1">
        <w:t xml:space="preserve"> metrekare</w:t>
      </w:r>
      <w:r w:rsidR="00023ABB">
        <w:t xml:space="preserve"> </w:t>
      </w:r>
      <w:r w:rsidR="00DE2C45">
        <w:t xml:space="preserve">alana </w:t>
      </w:r>
      <w:r w:rsidR="00F931CB">
        <w:t>yapılmıştır. İkili</w:t>
      </w:r>
      <w:bookmarkStart w:id="20" w:name="_GoBack"/>
      <w:bookmarkEnd w:id="20"/>
      <w:r w:rsidR="000B7FBD" w:rsidRPr="00B263A1">
        <w:t xml:space="preserve"> e</w:t>
      </w:r>
      <w:r w:rsidR="000B7FBD" w:rsidRPr="00B263A1">
        <w:rPr>
          <w:rFonts w:ascii="Calibri" w:hAnsi="Calibri" w:cs="Calibri"/>
        </w:rPr>
        <w:t>ğ</w:t>
      </w:r>
      <w:r w:rsidR="000B7FBD" w:rsidRPr="00B263A1">
        <w:t xml:space="preserve">itim </w:t>
      </w:r>
      <w:r w:rsidR="00DE2C45" w:rsidRPr="00B263A1">
        <w:t>yapılmaktadır. Ders</w:t>
      </w:r>
      <w:r w:rsidR="00DE2C45">
        <w:t>lik</w:t>
      </w:r>
      <w:r w:rsidR="00B853C9">
        <w:t xml:space="preserve"> başına ortalama 37</w:t>
      </w:r>
      <w:r w:rsidR="000B7FBD" w:rsidRPr="00B263A1">
        <w:t xml:space="preserve"> ö</w:t>
      </w:r>
      <w:r w:rsidR="000B7FBD" w:rsidRPr="00B263A1">
        <w:rPr>
          <w:rFonts w:ascii="Calibri" w:hAnsi="Calibri" w:cs="Calibri"/>
        </w:rPr>
        <w:t>ğ</w:t>
      </w:r>
      <w:r w:rsidR="000B7FBD" w:rsidRPr="00B263A1">
        <w:t xml:space="preserve">renci </w:t>
      </w:r>
      <w:r w:rsidR="00DE2C45" w:rsidRPr="00B263A1">
        <w:t>bulunmaktadır. E</w:t>
      </w:r>
      <w:r w:rsidR="00DE2C45" w:rsidRPr="00B263A1">
        <w:rPr>
          <w:rFonts w:ascii="Calibri" w:hAnsi="Calibri" w:cs="Calibri"/>
        </w:rPr>
        <w:t>ğ</w:t>
      </w:r>
      <w:r w:rsidR="00DE2C45" w:rsidRPr="00B263A1">
        <w:t>itim</w:t>
      </w:r>
      <w:r w:rsidR="000B7FBD" w:rsidRPr="00B263A1">
        <w:t xml:space="preserve"> ö</w:t>
      </w:r>
      <w:r w:rsidR="000B7FBD" w:rsidRPr="00B263A1">
        <w:rPr>
          <w:rFonts w:ascii="Calibri" w:hAnsi="Calibri" w:cs="Calibri"/>
        </w:rPr>
        <w:t>ğ</w:t>
      </w:r>
      <w:r w:rsidR="000B7FBD" w:rsidRPr="00B263A1">
        <w:t xml:space="preserve">retim bilgi teknolojileri ile </w:t>
      </w:r>
      <w:r w:rsidR="00DE2C45" w:rsidRPr="00B263A1">
        <w:t>desteklenmektedir.</w:t>
      </w:r>
      <w:r w:rsidR="00DE2C45">
        <w:t xml:space="preserve"> Bütün</w:t>
      </w:r>
      <w:r w:rsidR="009A4BD6">
        <w:t xml:space="preserve"> sınıflarımızda akıllı tahta</w:t>
      </w:r>
      <w:r w:rsidR="000B7FBD" w:rsidRPr="00B263A1">
        <w:t xml:space="preserve"> </w:t>
      </w:r>
      <w:r w:rsidR="00DE2C45" w:rsidRPr="00B263A1">
        <w:t>bulunmaktadır. Ö</w:t>
      </w:r>
      <w:r w:rsidR="00DE2C45" w:rsidRPr="00B263A1">
        <w:rPr>
          <w:rFonts w:ascii="Calibri" w:hAnsi="Calibri" w:cs="Calibri"/>
        </w:rPr>
        <w:t>ğ</w:t>
      </w:r>
      <w:r w:rsidR="00DE2C45" w:rsidRPr="00B263A1">
        <w:t>rencilerimizin</w:t>
      </w:r>
      <w:r w:rsidR="000B7FBD" w:rsidRPr="00B263A1">
        <w:t xml:space="preserve"> bilgi ve görgülerini arttırmak için sürekli geziler tertip </w:t>
      </w:r>
      <w:r w:rsidR="00DE2C45" w:rsidRPr="00B263A1">
        <w:t>etmekteyiz. Bina</w:t>
      </w:r>
      <w:r w:rsidR="000B7FBD" w:rsidRPr="00B263A1">
        <w:t xml:space="preserve"> olarak betonarm</w:t>
      </w:r>
      <w:r w:rsidR="003E5508">
        <w:t>e yapıya sahip</w:t>
      </w:r>
      <w:r w:rsidR="009A4BD6">
        <w:t xml:space="preserve"> </w:t>
      </w:r>
      <w:r w:rsidR="00DE2C45">
        <w:t>binadır. Okulumuzda</w:t>
      </w:r>
      <w:r w:rsidR="003E5508">
        <w:t xml:space="preserve"> do</w:t>
      </w:r>
      <w:r w:rsidR="003E5508">
        <w:rPr>
          <w:rFonts w:ascii="Calibri" w:hAnsi="Calibri" w:cs="Calibri"/>
        </w:rPr>
        <w:t>ğ</w:t>
      </w:r>
      <w:r w:rsidR="003E5508">
        <w:t>al gaz sistemi vardır.</w:t>
      </w:r>
    </w:p>
    <w:p w:rsidR="000B7FBD" w:rsidRPr="00B263A1" w:rsidRDefault="001E1443" w:rsidP="003B2029">
      <w:r>
        <w:t xml:space="preserve">      </w:t>
      </w:r>
      <w:r w:rsidR="000B7FBD" w:rsidRPr="00B263A1">
        <w:t>Okulumuz çevre ile iyi ilişkiler içerisinde olup okul-veli-ö</w:t>
      </w:r>
      <w:r w:rsidR="000B7FBD" w:rsidRPr="00B263A1">
        <w:rPr>
          <w:rFonts w:ascii="Calibri" w:hAnsi="Calibri" w:cs="Calibri"/>
        </w:rPr>
        <w:t>ğ</w:t>
      </w:r>
      <w:r w:rsidR="000B7FBD" w:rsidRPr="00B263A1">
        <w:t>rencilerle birlikte başarının arttırılması için iş birli</w:t>
      </w:r>
      <w:r w:rsidR="000B7FBD" w:rsidRPr="00B263A1">
        <w:rPr>
          <w:rFonts w:ascii="Calibri" w:hAnsi="Calibri" w:cs="Calibri"/>
        </w:rPr>
        <w:t>ğ</w:t>
      </w:r>
      <w:r w:rsidR="000B7FBD" w:rsidRPr="00B263A1">
        <w:t>i yapılmaktadır. Okulumuzun tüm ö</w:t>
      </w:r>
      <w:r w:rsidR="000B7FBD" w:rsidRPr="00B263A1">
        <w:rPr>
          <w:rFonts w:ascii="Calibri" w:hAnsi="Calibri" w:cs="Calibri"/>
        </w:rPr>
        <w:t>ğ</w:t>
      </w:r>
      <w:r w:rsidR="000B7FBD" w:rsidRPr="00B263A1">
        <w:t>retmenleri, olarak ö</w:t>
      </w:r>
      <w:r w:rsidR="000B7FBD" w:rsidRPr="00B263A1">
        <w:rPr>
          <w:rFonts w:ascii="Calibri" w:hAnsi="Calibri" w:cs="Calibri"/>
        </w:rPr>
        <w:t>ğ</w:t>
      </w:r>
      <w:r w:rsidR="000B7FBD" w:rsidRPr="00B263A1">
        <w:t>rencilerimizin iyi bir gelece</w:t>
      </w:r>
      <w:r w:rsidR="000B7FBD" w:rsidRPr="00B263A1">
        <w:rPr>
          <w:rFonts w:ascii="Calibri" w:hAnsi="Calibri" w:cs="Calibri"/>
        </w:rPr>
        <w:t>ğ</w:t>
      </w:r>
      <w:r w:rsidR="000B7FBD" w:rsidRPr="00B263A1">
        <w:t>e sahip olması için çözümün e</w:t>
      </w:r>
      <w:r w:rsidR="000B7FBD" w:rsidRPr="00B263A1">
        <w:rPr>
          <w:rFonts w:ascii="Calibri" w:hAnsi="Calibri" w:cs="Calibri"/>
        </w:rPr>
        <w:t>ğ</w:t>
      </w:r>
      <w:r w:rsidR="000B7FBD" w:rsidRPr="00B263A1">
        <w:t xml:space="preserve">itim olmasına inanıyoruz ve bu yönde gayret gösteriyoruz. </w:t>
      </w:r>
    </w:p>
    <w:p w:rsidR="000B7FBD" w:rsidRPr="00B263A1" w:rsidRDefault="000B7FBD" w:rsidP="003B2029">
      <w:r w:rsidRPr="00B263A1">
        <w:t>       Okulumuzun bina durumu ve özellikleri bakımından okul binası beton</w:t>
      </w:r>
      <w:r w:rsidR="00545284">
        <w:t>arme şeklinde yapı</w:t>
      </w:r>
      <w:r w:rsidR="009A4BD6">
        <w:t xml:space="preserve">lmış </w:t>
      </w:r>
      <w:r w:rsidR="00DE2C45">
        <w:t>olup üç</w:t>
      </w:r>
      <w:r w:rsidR="009A4BD6">
        <w:t xml:space="preserve"> </w:t>
      </w:r>
      <w:r w:rsidR="00DE2C45">
        <w:t>katlıdır. Giriş</w:t>
      </w:r>
      <w:r w:rsidR="009A4BD6">
        <w:t xml:space="preserve"> katta 3 sınıf </w:t>
      </w:r>
      <w:r w:rsidR="00545284">
        <w:t xml:space="preserve">1 anasınıfı </w:t>
      </w:r>
      <w:r w:rsidR="00B263A1">
        <w:t>Müdür Yardımcısı odas</w:t>
      </w:r>
      <w:r w:rsidRPr="00B263A1">
        <w:t>ı</w:t>
      </w:r>
      <w:r w:rsidR="00B263A1">
        <w:t xml:space="preserve"> </w:t>
      </w:r>
      <w:r w:rsidRPr="00B263A1">
        <w:t xml:space="preserve">ve </w:t>
      </w:r>
      <w:r w:rsidR="009A4BD6">
        <w:t xml:space="preserve">Rehberlik servisi odası bulunmaktadır. 1.katta ise 6 </w:t>
      </w:r>
      <w:r w:rsidRPr="00B263A1">
        <w:t xml:space="preserve">sınıf, Müdür </w:t>
      </w:r>
      <w:r w:rsidR="00DE2C45" w:rsidRPr="00B263A1">
        <w:t>odası</w:t>
      </w:r>
      <w:r w:rsidR="00DE2C45">
        <w:t>, Müdür</w:t>
      </w:r>
      <w:r w:rsidR="009A4BD6">
        <w:t xml:space="preserve"> yardımcısı odası, Ö</w:t>
      </w:r>
      <w:r w:rsidR="009A4BD6">
        <w:rPr>
          <w:rFonts w:ascii="Calibri" w:hAnsi="Calibri" w:cs="Calibri"/>
        </w:rPr>
        <w:t>ğ</w:t>
      </w:r>
      <w:r w:rsidR="009A4BD6">
        <w:t xml:space="preserve">renci lavabosu </w:t>
      </w:r>
      <w:r w:rsidRPr="00B263A1">
        <w:t>bulunmaktadır.</w:t>
      </w:r>
      <w:r w:rsidR="009A4BD6">
        <w:t xml:space="preserve">2.Katta ise 6 </w:t>
      </w:r>
      <w:r w:rsidR="00DE2C45">
        <w:t>sınıf, Ö</w:t>
      </w:r>
      <w:r w:rsidR="00DE2C45">
        <w:rPr>
          <w:rFonts w:ascii="Calibri" w:hAnsi="Calibri" w:cs="Calibri"/>
        </w:rPr>
        <w:t>ğ</w:t>
      </w:r>
      <w:r w:rsidR="00DE2C45">
        <w:t>retmenler</w:t>
      </w:r>
      <w:r w:rsidR="009A4BD6">
        <w:t xml:space="preserve"> </w:t>
      </w:r>
      <w:r w:rsidR="00DE2C45">
        <w:t>odası, Rehberlik</w:t>
      </w:r>
      <w:r w:rsidR="00B21D72">
        <w:t xml:space="preserve"> Servisi </w:t>
      </w:r>
      <w:r w:rsidR="00DE2C45">
        <w:t>Odası, Kütüphane</w:t>
      </w:r>
      <w:r w:rsidR="009A4BD6">
        <w:t xml:space="preserve"> ve lavabolar bulunmaktadır.3.katta ise 7 </w:t>
      </w:r>
      <w:r w:rsidR="00DE2C45">
        <w:t>sınıf, Müdür</w:t>
      </w:r>
      <w:r w:rsidR="009A4BD6">
        <w:t xml:space="preserve"> yardımcısı </w:t>
      </w:r>
      <w:r w:rsidR="00DE2C45">
        <w:t>odası, Ö</w:t>
      </w:r>
      <w:r w:rsidR="00DE2C45">
        <w:rPr>
          <w:rFonts w:ascii="Calibri" w:hAnsi="Calibri" w:cs="Calibri"/>
        </w:rPr>
        <w:t>ğ</w:t>
      </w:r>
      <w:r w:rsidR="00DE2C45">
        <w:t>renci</w:t>
      </w:r>
      <w:r w:rsidR="009A4BD6">
        <w:t xml:space="preserve"> </w:t>
      </w:r>
      <w:r w:rsidR="009A4BD6">
        <w:lastRenderedPageBreak/>
        <w:t xml:space="preserve">lavaboları bulunmaktadır. </w:t>
      </w:r>
      <w:r w:rsidR="00E25163">
        <w:t xml:space="preserve"> Okulumuz </w:t>
      </w:r>
      <w:r w:rsidR="00DE2C45">
        <w:t>do</w:t>
      </w:r>
      <w:r w:rsidR="00DE2C45">
        <w:rPr>
          <w:rFonts w:ascii="Calibri" w:hAnsi="Calibri" w:cs="Calibri"/>
        </w:rPr>
        <w:t>ğ</w:t>
      </w:r>
      <w:r w:rsidR="00DE2C45">
        <w:t>al</w:t>
      </w:r>
      <w:r w:rsidR="00E25163">
        <w:t xml:space="preserve"> gaz sistemiyle ısınmaktadır.</w:t>
      </w:r>
      <w:r w:rsidR="004832C3">
        <w:t xml:space="preserve"> </w:t>
      </w:r>
      <w:r w:rsidRPr="00B263A1">
        <w:t>Bahçemizin durumu ise oku</w:t>
      </w:r>
      <w:r w:rsidR="00B263A1">
        <w:t>l</w:t>
      </w:r>
      <w:r w:rsidR="00545284">
        <w:t xml:space="preserve"> bahçesi kullanım açısında kısıtlı olup oyun alanı açısından yeterli de</w:t>
      </w:r>
      <w:r w:rsidR="00545284">
        <w:rPr>
          <w:rFonts w:ascii="Calibri" w:hAnsi="Calibri" w:cs="Calibri"/>
        </w:rPr>
        <w:t>ğ</w:t>
      </w:r>
      <w:r w:rsidR="00545284">
        <w:t xml:space="preserve">ildir. </w:t>
      </w:r>
    </w:p>
    <w:p w:rsidR="00930029" w:rsidRPr="00035620" w:rsidRDefault="00E343E4" w:rsidP="00E343E4">
      <w:pPr>
        <w:pStyle w:val="3BASAMAK"/>
        <w:numPr>
          <w:ilvl w:val="0"/>
          <w:numId w:val="0"/>
        </w:numPr>
        <w:ind w:left="567" w:hanging="567"/>
        <w:rPr>
          <w:color w:val="00B0F0"/>
        </w:rPr>
      </w:pPr>
      <w:bookmarkStart w:id="21" w:name="_Toc165333394"/>
      <w:bookmarkStart w:id="22" w:name="_Toc416085130"/>
      <w:bookmarkStart w:id="23" w:name="_Toc531097535"/>
      <w:r w:rsidRPr="00035620">
        <w:rPr>
          <w:color w:val="00B0F0"/>
          <w:lang w:val="tr-TR"/>
        </w:rPr>
        <w:t>2.2.</w:t>
      </w:r>
      <w:r w:rsidR="000B5720" w:rsidRPr="00035620">
        <w:rPr>
          <w:color w:val="00B0F0"/>
        </w:rPr>
        <w:t>Uygulanmakta Olan Planın De</w:t>
      </w:r>
      <w:r w:rsidR="000B5720" w:rsidRPr="00035620">
        <w:rPr>
          <w:rFonts w:ascii="Calibri" w:hAnsi="Calibri" w:cs="Calibri"/>
          <w:color w:val="00B0F0"/>
        </w:rPr>
        <w:t>ğ</w:t>
      </w:r>
      <w:r w:rsidR="000B5720" w:rsidRPr="00035620">
        <w:rPr>
          <w:color w:val="00B0F0"/>
        </w:rPr>
        <w:t>erlendirilmesi</w:t>
      </w:r>
      <w:bookmarkEnd w:id="21"/>
    </w:p>
    <w:p w:rsidR="000B5720" w:rsidRDefault="000B5720" w:rsidP="000B5720">
      <w:pPr>
        <w:rPr>
          <w:lang w:eastAsia="x-none"/>
        </w:rPr>
      </w:pPr>
      <w:r>
        <w:rPr>
          <w:lang w:eastAsia="x-none"/>
        </w:rPr>
        <w:t xml:space="preserve">Mustafa Çakmak </w:t>
      </w:r>
      <w:r>
        <w:rPr>
          <w:rFonts w:ascii="Calibri" w:hAnsi="Calibri" w:cs="Calibri"/>
          <w:lang w:eastAsia="x-none"/>
        </w:rPr>
        <w:t>İ</w:t>
      </w:r>
      <w:r>
        <w:rPr>
          <w:lang w:eastAsia="x-none"/>
        </w:rPr>
        <w:t>lkokulu Müdürlü</w:t>
      </w:r>
      <w:r>
        <w:rPr>
          <w:rFonts w:ascii="Calibri" w:hAnsi="Calibri" w:cs="Calibri"/>
          <w:lang w:eastAsia="x-none"/>
        </w:rPr>
        <w:t>ğ</w:t>
      </w:r>
      <w:r w:rsidR="000C62CB">
        <w:rPr>
          <w:lang w:eastAsia="x-none"/>
        </w:rPr>
        <w:t xml:space="preserve">ü 2019-2023 </w:t>
      </w:r>
      <w:r w:rsidR="00D30B35">
        <w:rPr>
          <w:lang w:eastAsia="x-none"/>
        </w:rPr>
        <w:t>stratejik</w:t>
      </w:r>
      <w:r>
        <w:rPr>
          <w:lang w:eastAsia="x-none"/>
        </w:rPr>
        <w:t xml:space="preserve"> planımızdaki hedefler gerçekleştirilmiştir.</w:t>
      </w:r>
      <w:r w:rsidRPr="000B5720">
        <w:t xml:space="preserve"> </w:t>
      </w:r>
      <w:r w:rsidRPr="000B5720">
        <w:rPr>
          <w:lang w:eastAsia="x-none"/>
        </w:rPr>
        <w:t>Önceki plan döneminde “E</w:t>
      </w:r>
      <w:r w:rsidRPr="000B5720">
        <w:rPr>
          <w:rFonts w:ascii="Calibri" w:hAnsi="Calibri" w:cs="Calibri"/>
          <w:lang w:eastAsia="x-none"/>
        </w:rPr>
        <w:t>ğ</w:t>
      </w:r>
      <w:r w:rsidRPr="000B5720">
        <w:rPr>
          <w:lang w:eastAsia="x-none"/>
        </w:rPr>
        <w:t>itim Ö</w:t>
      </w:r>
      <w:r w:rsidRPr="000B5720">
        <w:rPr>
          <w:rFonts w:ascii="Calibri" w:hAnsi="Calibri" w:cs="Calibri"/>
          <w:lang w:eastAsia="x-none"/>
        </w:rPr>
        <w:t>ğ</w:t>
      </w:r>
      <w:r w:rsidRPr="000B5720">
        <w:rPr>
          <w:lang w:eastAsia="x-none"/>
        </w:rPr>
        <w:t>retim Faaliyetlerine Erişim” teması kapsamındaki hedefte “okullaşma oranlarının artırılması, devamsızlık oranlarının azaltılması ve benzeri göstergeler yer almaktadır. “Kurumsal Kapasitenin Geliştirilmesi” teması kapsamındaki hedeflerde “derslik başına düşen ö</w:t>
      </w:r>
      <w:r w:rsidRPr="000B5720">
        <w:rPr>
          <w:rFonts w:ascii="Calibri" w:hAnsi="Calibri" w:cs="Calibri"/>
          <w:lang w:eastAsia="x-none"/>
        </w:rPr>
        <w:t>ğ</w:t>
      </w:r>
      <w:r w:rsidRPr="000B5720">
        <w:rPr>
          <w:lang w:eastAsia="x-none"/>
        </w:rPr>
        <w:t>renci sayısı, okullarda teknolojik olanakları geliştirme” ve benzeri göstergelere yer verilmiştir. Plandaki hedefler, paydaşlarla yapılan görüşmelerden ortaya çık</w:t>
      </w:r>
      <w:r>
        <w:rPr>
          <w:lang w:eastAsia="x-none"/>
        </w:rPr>
        <w:t>an sonuçlara göre belirlenmiş ve gerçekleştirilmiştir.</w:t>
      </w:r>
      <w:r w:rsidRPr="000B5720">
        <w:t xml:space="preserve"> </w:t>
      </w:r>
      <w:r>
        <w:rPr>
          <w:lang w:eastAsia="x-none"/>
        </w:rPr>
        <w:t xml:space="preserve">2024-2028 Stratejik Planı dönemi içinde daha önceki </w:t>
      </w:r>
      <w:r w:rsidR="003B2029">
        <w:rPr>
          <w:lang w:eastAsia="x-none"/>
        </w:rPr>
        <w:t>stratejik</w:t>
      </w:r>
      <w:r>
        <w:rPr>
          <w:lang w:eastAsia="x-none"/>
        </w:rPr>
        <w:t xml:space="preserve"> plan göz önünde bulundurularak günümüz ve gelecek hedeflerine uygun ve ulaşılabilir performans göstergelerinin belirlenmesine yönelik çalışmalar yapılmıştır.</w:t>
      </w:r>
    </w:p>
    <w:p w:rsidR="000B5720" w:rsidRPr="00075FA7" w:rsidRDefault="003B2029" w:rsidP="005C40BE">
      <w:pPr>
        <w:pStyle w:val="3BASAMAK"/>
        <w:numPr>
          <w:ilvl w:val="0"/>
          <w:numId w:val="0"/>
        </w:numPr>
        <w:ind w:left="567" w:hanging="567"/>
      </w:pPr>
      <w:r>
        <w:br w:type="page"/>
      </w:r>
      <w:bookmarkStart w:id="24" w:name="_Toc165333395"/>
      <w:r w:rsidR="005C40BE" w:rsidRPr="00035620">
        <w:rPr>
          <w:color w:val="00B0F0"/>
          <w:lang w:val="tr-TR"/>
        </w:rPr>
        <w:lastRenderedPageBreak/>
        <w:t>2.3.</w:t>
      </w:r>
      <w:r w:rsidR="000B5720" w:rsidRPr="00035620">
        <w:rPr>
          <w:color w:val="00B0F0"/>
        </w:rPr>
        <w:t>Mevzuat Analizi</w:t>
      </w:r>
      <w:bookmarkEnd w:id="24"/>
    </w:p>
    <w:p w:rsidR="00ED19F2" w:rsidRDefault="0018753E" w:rsidP="003B2029">
      <w:r>
        <w:t xml:space="preserve">Mustafa Çakmak </w:t>
      </w:r>
      <w:r w:rsidRPr="0018753E">
        <w:rPr>
          <w:rFonts w:ascii="Calibri" w:hAnsi="Calibri" w:cs="Calibri"/>
        </w:rPr>
        <w:t>İ</w:t>
      </w:r>
      <w:r w:rsidRPr="0018753E">
        <w:t xml:space="preserve">lkokulu, </w:t>
      </w:r>
      <w:r w:rsidRPr="0018753E">
        <w:rPr>
          <w:rFonts w:ascii="Calibri" w:hAnsi="Calibri" w:cs="Calibri"/>
        </w:rPr>
        <w:t>İ</w:t>
      </w:r>
      <w:r w:rsidRPr="0018753E">
        <w:t xml:space="preserve">l ve </w:t>
      </w:r>
      <w:r w:rsidRPr="0018753E">
        <w:rPr>
          <w:rFonts w:ascii="Calibri" w:hAnsi="Calibri" w:cs="Calibri"/>
        </w:rPr>
        <w:t>İ</w:t>
      </w:r>
      <w:r w:rsidRPr="0018753E">
        <w:t>lçe Milli E</w:t>
      </w:r>
      <w:r w:rsidRPr="0018753E">
        <w:rPr>
          <w:rFonts w:ascii="Calibri" w:hAnsi="Calibri" w:cs="Calibri"/>
        </w:rPr>
        <w:t>ğ</w:t>
      </w:r>
      <w:r w:rsidRPr="0018753E">
        <w:t>itim Müdürlü</w:t>
      </w:r>
      <w:r w:rsidRPr="0018753E">
        <w:rPr>
          <w:rFonts w:ascii="Calibri" w:hAnsi="Calibri" w:cs="Calibri"/>
        </w:rPr>
        <w:t>ğ</w:t>
      </w:r>
      <w:r w:rsidRPr="0018753E">
        <w:t>ümüzün tabi oldu</w:t>
      </w:r>
      <w:r w:rsidRPr="0018753E">
        <w:rPr>
          <w:rFonts w:ascii="Calibri" w:hAnsi="Calibri" w:cs="Calibri"/>
        </w:rPr>
        <w:t>ğ</w:t>
      </w:r>
      <w:r w:rsidRPr="0018753E">
        <w:t xml:space="preserve">u tüm yasal yükümlülüklere uymakla mükelleftir. Bunların dışında </w:t>
      </w:r>
      <w:r w:rsidRPr="0018753E">
        <w:rPr>
          <w:rFonts w:ascii="Calibri" w:hAnsi="Calibri" w:cs="Calibri"/>
        </w:rPr>
        <w:t>İ</w:t>
      </w:r>
      <w:r w:rsidRPr="0018753E">
        <w:t>lkokul düzeyinde yükümlülük arz eden mevzuat, Tablo 1’de ayrıca gösterilmiştir.</w:t>
      </w:r>
    </w:p>
    <w:p w:rsidR="0054254D" w:rsidRDefault="0054254D" w:rsidP="0054254D">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w:t>
      </w:r>
      <w:r w:rsidR="00753A9E">
        <w:rPr>
          <w:noProof/>
        </w:rPr>
        <w:fldChar w:fldCharType="end"/>
      </w:r>
      <w:r>
        <w:t>. Yasal Yükümlülükler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882"/>
      </w:tblGrid>
      <w:tr w:rsidR="003B2029" w:rsidTr="00275EC8">
        <w:tc>
          <w:tcPr>
            <w:tcW w:w="2802" w:type="dxa"/>
            <w:vMerge w:val="restart"/>
            <w:shd w:val="clear" w:color="auto" w:fill="auto"/>
            <w:vAlign w:val="center"/>
          </w:tcPr>
          <w:p w:rsidR="003B2029" w:rsidRPr="00275EC8" w:rsidRDefault="003B2029" w:rsidP="00275EC8">
            <w:pPr>
              <w:jc w:val="left"/>
              <w:rPr>
                <w:b/>
              </w:rPr>
            </w:pPr>
            <w:r w:rsidRPr="00275EC8">
              <w:rPr>
                <w:b/>
              </w:rPr>
              <w:t>Yasal Yükümlülük</w:t>
            </w:r>
          </w:p>
        </w:tc>
        <w:tc>
          <w:tcPr>
            <w:tcW w:w="11342" w:type="dxa"/>
            <w:shd w:val="clear" w:color="auto" w:fill="auto"/>
            <w:vAlign w:val="center"/>
          </w:tcPr>
          <w:p w:rsidR="003B2029" w:rsidRPr="00275EC8" w:rsidRDefault="003B2029" w:rsidP="00275EC8">
            <w:pPr>
              <w:spacing w:line="240" w:lineRule="auto"/>
              <w:jc w:val="left"/>
              <w:rPr>
                <w:lang w:val="x-none" w:eastAsia="x-none"/>
              </w:rPr>
            </w:pPr>
            <w:r w:rsidRPr="00275EC8">
              <w:rPr>
                <w:lang w:val="x-none" w:eastAsia="x-none"/>
              </w:rPr>
              <w:t>Müdürlü</w:t>
            </w:r>
            <w:r w:rsidRPr="00275EC8">
              <w:rPr>
                <w:rFonts w:ascii="Calibri" w:hAnsi="Calibri" w:cs="Calibri"/>
                <w:lang w:val="x-none" w:eastAsia="x-none"/>
              </w:rPr>
              <w:t>ğ</w:t>
            </w:r>
            <w:r w:rsidRPr="00275EC8">
              <w:rPr>
                <w:lang w:val="x-none" w:eastAsia="x-none"/>
              </w:rPr>
              <w:t>ümüz</w:t>
            </w:r>
            <w:r>
              <w:rPr>
                <w:lang w:eastAsia="x-none"/>
              </w:rPr>
              <w:t xml:space="preserve"> </w:t>
            </w:r>
            <w:r w:rsidRPr="00275EC8">
              <w:rPr>
                <w:lang w:val="x-none" w:eastAsia="x-none"/>
              </w:rPr>
              <w:t>“Dayanak” başlı</w:t>
            </w:r>
            <w:r w:rsidRPr="00275EC8">
              <w:rPr>
                <w:rFonts w:ascii="Calibri" w:hAnsi="Calibri" w:cs="Calibri"/>
                <w:lang w:val="x-none" w:eastAsia="x-none"/>
              </w:rPr>
              <w:t>ğ</w:t>
            </w:r>
            <w:r w:rsidRPr="00275EC8">
              <w:rPr>
                <w:lang w:val="x-none" w:eastAsia="x-none"/>
              </w:rPr>
              <w:t>ı altında</w:t>
            </w:r>
            <w:r>
              <w:rPr>
                <w:lang w:eastAsia="x-none"/>
              </w:rPr>
              <w:t xml:space="preserve"> </w:t>
            </w:r>
            <w:r w:rsidRPr="00275EC8">
              <w:rPr>
                <w:lang w:val="x-none" w:eastAsia="x-none"/>
              </w:rPr>
              <w:t>sıralanan Kanun, Kanun</w:t>
            </w:r>
            <w:r>
              <w:rPr>
                <w:lang w:eastAsia="x-none"/>
              </w:rPr>
              <w:t xml:space="preserve"> </w:t>
            </w:r>
            <w:r w:rsidRPr="00275EC8">
              <w:rPr>
                <w:lang w:val="x-none" w:eastAsia="x-none"/>
              </w:rPr>
              <w:t>Hükmünde Kararname,</w:t>
            </w:r>
            <w:r>
              <w:t xml:space="preserve"> </w:t>
            </w:r>
            <w:r w:rsidRPr="00275EC8">
              <w:rPr>
                <w:lang w:val="x-none" w:eastAsia="x-none"/>
              </w:rPr>
              <w:t>Tüzük, Genelge ve</w:t>
            </w:r>
            <w:r>
              <w:rPr>
                <w:lang w:eastAsia="x-none"/>
              </w:rPr>
              <w:t xml:space="preserve"> </w:t>
            </w:r>
            <w:r w:rsidRPr="00275EC8">
              <w:rPr>
                <w:lang w:val="x-none" w:eastAsia="x-none"/>
              </w:rPr>
              <w:t>Yönetmeliklerdeki ilgili</w:t>
            </w:r>
            <w:r>
              <w:rPr>
                <w:lang w:eastAsia="x-none"/>
              </w:rPr>
              <w:t xml:space="preserve"> </w:t>
            </w:r>
            <w:r w:rsidRPr="00275EC8">
              <w:rPr>
                <w:lang w:val="x-none" w:eastAsia="x-none"/>
              </w:rPr>
              <w:t>hükümleri yerine</w:t>
            </w:r>
            <w:r>
              <w:rPr>
                <w:lang w:eastAsia="x-none"/>
              </w:rPr>
              <w:t xml:space="preserve"> </w:t>
            </w:r>
            <w:r w:rsidRPr="00275EC8">
              <w:rPr>
                <w:lang w:val="x-none" w:eastAsia="x-none"/>
              </w:rPr>
              <w:t>getirmekle mükelleftir.</w:t>
            </w:r>
          </w:p>
          <w:p w:rsidR="003B2029" w:rsidRDefault="003B2029" w:rsidP="00275EC8">
            <w:pPr>
              <w:spacing w:line="240" w:lineRule="auto"/>
              <w:jc w:val="left"/>
            </w:pPr>
          </w:p>
        </w:tc>
      </w:tr>
      <w:tr w:rsidR="003B2029" w:rsidTr="00275EC8">
        <w:tc>
          <w:tcPr>
            <w:tcW w:w="2802" w:type="dxa"/>
            <w:vMerge/>
            <w:shd w:val="clear" w:color="auto" w:fill="auto"/>
            <w:vAlign w:val="center"/>
          </w:tcPr>
          <w:p w:rsidR="003B2029" w:rsidRDefault="003B2029" w:rsidP="00275EC8">
            <w:pPr>
              <w:jc w:val="left"/>
            </w:pPr>
          </w:p>
        </w:tc>
        <w:tc>
          <w:tcPr>
            <w:tcW w:w="11342" w:type="dxa"/>
            <w:shd w:val="clear" w:color="auto" w:fill="auto"/>
            <w:vAlign w:val="center"/>
          </w:tcPr>
          <w:p w:rsidR="003B2029" w:rsidRPr="00275EC8" w:rsidRDefault="003B2029" w:rsidP="00275EC8">
            <w:pPr>
              <w:spacing w:line="240" w:lineRule="auto"/>
              <w:jc w:val="left"/>
              <w:rPr>
                <w:lang w:val="x-none" w:eastAsia="x-none"/>
              </w:rPr>
            </w:pPr>
            <w:r w:rsidRPr="00275EC8">
              <w:rPr>
                <w:lang w:val="x-none" w:eastAsia="x-none"/>
              </w:rPr>
              <w:t>Müdürlü</w:t>
            </w:r>
            <w:r w:rsidRPr="00275EC8">
              <w:rPr>
                <w:rFonts w:ascii="Calibri" w:hAnsi="Calibri" w:cs="Calibri"/>
                <w:lang w:val="x-none" w:eastAsia="x-none"/>
              </w:rPr>
              <w:t>ğ</w:t>
            </w:r>
            <w:r w:rsidRPr="00275EC8">
              <w:rPr>
                <w:lang w:val="x-none" w:eastAsia="x-none"/>
              </w:rPr>
              <w:t>ümüz “</w:t>
            </w:r>
            <w:r w:rsidR="0072342E" w:rsidRPr="00275EC8">
              <w:rPr>
                <w:lang w:val="x-none" w:eastAsia="x-none"/>
              </w:rPr>
              <w:t>e</w:t>
            </w:r>
            <w:r w:rsidR="0072342E" w:rsidRPr="00275EC8">
              <w:rPr>
                <w:rFonts w:ascii="Calibri" w:hAnsi="Calibri" w:cs="Calibri"/>
                <w:lang w:val="x-none" w:eastAsia="x-none"/>
              </w:rPr>
              <w:t>ğ</w:t>
            </w:r>
            <w:r w:rsidR="0072342E" w:rsidRPr="00275EC8">
              <w:rPr>
                <w:lang w:val="x-none" w:eastAsia="x-none"/>
              </w:rPr>
              <w:t xml:space="preserve">itim </w:t>
            </w:r>
            <w:r w:rsidR="0072342E" w:rsidRPr="00275EC8">
              <w:rPr>
                <w:rFonts w:ascii="Calibri" w:hAnsi="Calibri" w:cs="Calibri"/>
                <w:lang w:val="x-none" w:eastAsia="x-none"/>
              </w:rPr>
              <w:t>ö</w:t>
            </w:r>
            <w:r w:rsidR="0072342E" w:rsidRPr="00275EC8">
              <w:rPr>
                <w:lang w:val="x-none" w:eastAsia="x-none"/>
              </w:rPr>
              <w:t>ğretim</w:t>
            </w:r>
            <w:r w:rsidRPr="00275EC8">
              <w:rPr>
                <w:lang w:val="x-none" w:eastAsia="x-none"/>
              </w:rPr>
              <w:t xml:space="preserve"> hizmetleri, insan</w:t>
            </w:r>
            <w:r>
              <w:rPr>
                <w:lang w:eastAsia="x-none"/>
              </w:rPr>
              <w:t xml:space="preserve"> </w:t>
            </w:r>
            <w:r w:rsidRPr="00275EC8">
              <w:rPr>
                <w:lang w:val="x-none" w:eastAsia="x-none"/>
              </w:rPr>
              <w:t>kaynakları, halkla</w:t>
            </w:r>
            <w:r>
              <w:rPr>
                <w:lang w:eastAsia="x-none"/>
              </w:rPr>
              <w:t xml:space="preserve"> </w:t>
            </w:r>
            <w:r w:rsidRPr="00275EC8">
              <w:rPr>
                <w:lang w:val="x-none" w:eastAsia="x-none"/>
              </w:rPr>
              <w:t>ilişkiler, fiziki ve mali</w:t>
            </w:r>
            <w:r>
              <w:rPr>
                <w:lang w:eastAsia="x-none"/>
              </w:rPr>
              <w:t xml:space="preserve"> </w:t>
            </w:r>
            <w:r w:rsidRPr="00275EC8">
              <w:rPr>
                <w:lang w:val="x-none" w:eastAsia="x-none"/>
              </w:rPr>
              <w:t>destek hizmetleri,</w:t>
            </w:r>
            <w:r>
              <w:rPr>
                <w:lang w:eastAsia="x-none"/>
              </w:rPr>
              <w:t xml:space="preserve"> </w:t>
            </w:r>
            <w:r w:rsidRPr="00275EC8">
              <w:rPr>
                <w:lang w:val="x-none" w:eastAsia="x-none"/>
              </w:rPr>
              <w:t>stratejik plan hazırlama,</w:t>
            </w:r>
            <w:r>
              <w:rPr>
                <w:lang w:eastAsia="x-none"/>
              </w:rPr>
              <w:t xml:space="preserve"> </w:t>
            </w:r>
            <w:r w:rsidRPr="00275EC8">
              <w:rPr>
                <w:lang w:val="x-none" w:eastAsia="x-none"/>
              </w:rPr>
              <w:t xml:space="preserve">stratejik plan </w:t>
            </w:r>
            <w:r w:rsidR="0072342E" w:rsidRPr="00275EC8">
              <w:rPr>
                <w:lang w:val="x-none" w:eastAsia="x-none"/>
              </w:rPr>
              <w:t>izleme d</w:t>
            </w:r>
            <w:r w:rsidR="0072342E" w:rsidRPr="00275EC8">
              <w:rPr>
                <w:rFonts w:ascii="Calibri" w:hAnsi="Calibri" w:cs="Calibri"/>
                <w:lang w:val="x-none" w:eastAsia="x-none"/>
              </w:rPr>
              <w:t>e</w:t>
            </w:r>
            <w:r w:rsidR="0072342E" w:rsidRPr="00275EC8">
              <w:rPr>
                <w:lang w:val="x-none" w:eastAsia="x-none"/>
              </w:rPr>
              <w:t>ğerlendirme</w:t>
            </w:r>
            <w:r w:rsidRPr="00275EC8">
              <w:rPr>
                <w:lang w:val="x-none" w:eastAsia="x-none"/>
              </w:rPr>
              <w:t xml:space="preserve"> süreci iş ve</w:t>
            </w:r>
            <w:r>
              <w:rPr>
                <w:lang w:eastAsia="x-none"/>
              </w:rPr>
              <w:t xml:space="preserve"> </w:t>
            </w:r>
            <w:r w:rsidRPr="00275EC8">
              <w:rPr>
                <w:lang w:val="x-none" w:eastAsia="x-none"/>
              </w:rPr>
              <w:t>işlemleri” faaliyetlerini</w:t>
            </w:r>
            <w:r>
              <w:rPr>
                <w:lang w:eastAsia="x-none"/>
              </w:rPr>
              <w:t xml:space="preserve"> </w:t>
            </w:r>
            <w:r w:rsidR="0054254D" w:rsidRPr="00275EC8">
              <w:rPr>
                <w:lang w:val="x-none" w:eastAsia="x-none"/>
              </w:rPr>
              <w:t>yürütmektedir.</w:t>
            </w:r>
            <w:r w:rsidR="0054254D">
              <w:rPr>
                <w:lang w:eastAsia="x-none"/>
              </w:rPr>
              <w:t xml:space="preserve"> </w:t>
            </w:r>
            <w:r w:rsidRPr="00275EC8">
              <w:rPr>
                <w:lang w:val="x-none" w:eastAsia="x-none"/>
              </w:rPr>
              <w:t>Faaliyetlerimizden</w:t>
            </w:r>
            <w:r>
              <w:rPr>
                <w:lang w:eastAsia="x-none"/>
              </w:rPr>
              <w:t xml:space="preserve"> </w:t>
            </w:r>
            <w:r w:rsidRPr="00275EC8">
              <w:rPr>
                <w:lang w:val="x-none" w:eastAsia="x-none"/>
              </w:rPr>
              <w:t>ö</w:t>
            </w:r>
            <w:r w:rsidRPr="00275EC8">
              <w:rPr>
                <w:rFonts w:ascii="Calibri" w:hAnsi="Calibri" w:cs="Calibri"/>
                <w:lang w:val="x-none" w:eastAsia="x-none"/>
              </w:rPr>
              <w:t>ğ</w:t>
            </w:r>
            <w:r w:rsidRPr="00275EC8">
              <w:rPr>
                <w:lang w:val="x-none" w:eastAsia="x-none"/>
              </w:rPr>
              <w:t>renciler, ö</w:t>
            </w:r>
            <w:r w:rsidRPr="00275EC8">
              <w:rPr>
                <w:rFonts w:ascii="Calibri" w:hAnsi="Calibri" w:cs="Calibri"/>
                <w:lang w:val="x-none" w:eastAsia="x-none"/>
              </w:rPr>
              <w:t>ğ</w:t>
            </w:r>
            <w:r w:rsidRPr="00275EC8">
              <w:rPr>
                <w:lang w:val="x-none" w:eastAsia="x-none"/>
              </w:rPr>
              <w:t>retmenler,</w:t>
            </w:r>
            <w:r>
              <w:rPr>
                <w:lang w:eastAsia="x-none"/>
              </w:rPr>
              <w:t xml:space="preserve"> </w:t>
            </w:r>
            <w:r w:rsidRPr="00275EC8">
              <w:rPr>
                <w:lang w:val="x-none" w:eastAsia="x-none"/>
              </w:rPr>
              <w:t>personel, yöneticiler ve</w:t>
            </w:r>
            <w:r>
              <w:rPr>
                <w:lang w:eastAsia="x-none"/>
              </w:rPr>
              <w:t xml:space="preserve"> </w:t>
            </w:r>
            <w:r w:rsidRPr="00275EC8">
              <w:rPr>
                <w:lang w:val="x-none" w:eastAsia="x-none"/>
              </w:rPr>
              <w:t>ö</w:t>
            </w:r>
            <w:r w:rsidRPr="00275EC8">
              <w:rPr>
                <w:rFonts w:ascii="Calibri" w:hAnsi="Calibri" w:cs="Calibri"/>
                <w:lang w:val="x-none" w:eastAsia="x-none"/>
              </w:rPr>
              <w:t>ğ</w:t>
            </w:r>
            <w:r w:rsidRPr="00275EC8">
              <w:rPr>
                <w:lang w:val="x-none" w:eastAsia="x-none"/>
              </w:rPr>
              <w:t>renci velileri do</w:t>
            </w:r>
            <w:r w:rsidRPr="00275EC8">
              <w:rPr>
                <w:rFonts w:ascii="Calibri" w:hAnsi="Calibri" w:cs="Calibri"/>
                <w:lang w:val="x-none" w:eastAsia="x-none"/>
              </w:rPr>
              <w:t>ğ</w:t>
            </w:r>
            <w:r w:rsidRPr="00275EC8">
              <w:rPr>
                <w:lang w:val="x-none" w:eastAsia="x-none"/>
              </w:rPr>
              <w:t>rudan</w:t>
            </w:r>
            <w:r>
              <w:rPr>
                <w:lang w:eastAsia="x-none"/>
              </w:rPr>
              <w:t xml:space="preserve"> </w:t>
            </w:r>
            <w:r w:rsidR="0054254D" w:rsidRPr="00275EC8">
              <w:rPr>
                <w:lang w:val="x-none" w:eastAsia="x-none"/>
              </w:rPr>
              <w:t>etkilenmektedir.</w:t>
            </w:r>
          </w:p>
        </w:tc>
      </w:tr>
      <w:tr w:rsidR="003B2029" w:rsidTr="00275EC8">
        <w:tc>
          <w:tcPr>
            <w:tcW w:w="2802" w:type="dxa"/>
            <w:vMerge/>
            <w:shd w:val="clear" w:color="auto" w:fill="auto"/>
            <w:vAlign w:val="center"/>
          </w:tcPr>
          <w:p w:rsidR="003B2029" w:rsidRDefault="003B2029" w:rsidP="00275EC8">
            <w:pPr>
              <w:jc w:val="left"/>
            </w:pPr>
          </w:p>
        </w:tc>
        <w:tc>
          <w:tcPr>
            <w:tcW w:w="11342" w:type="dxa"/>
            <w:shd w:val="clear" w:color="auto" w:fill="auto"/>
            <w:vAlign w:val="center"/>
          </w:tcPr>
          <w:p w:rsidR="003B2029" w:rsidRDefault="003B2029" w:rsidP="00275EC8">
            <w:pPr>
              <w:spacing w:line="240" w:lineRule="auto"/>
              <w:jc w:val="left"/>
            </w:pPr>
            <w:r w:rsidRPr="00275EC8">
              <w:rPr>
                <w:lang w:val="x-none" w:eastAsia="x-none"/>
              </w:rPr>
              <w:t>Müdürlü</w:t>
            </w:r>
            <w:r w:rsidRPr="00275EC8">
              <w:rPr>
                <w:rFonts w:ascii="Calibri" w:hAnsi="Calibri" w:cs="Calibri"/>
                <w:lang w:val="x-none" w:eastAsia="x-none"/>
              </w:rPr>
              <w:t>ğ</w:t>
            </w:r>
            <w:r w:rsidRPr="00275EC8">
              <w:rPr>
                <w:lang w:val="x-none" w:eastAsia="x-none"/>
              </w:rPr>
              <w:t>ümüz resmi</w:t>
            </w:r>
            <w:r>
              <w:rPr>
                <w:lang w:eastAsia="x-none"/>
              </w:rPr>
              <w:t xml:space="preserve"> </w:t>
            </w:r>
            <w:r w:rsidRPr="00275EC8">
              <w:rPr>
                <w:lang w:val="x-none" w:eastAsia="x-none"/>
              </w:rPr>
              <w:t>kurum ve kuruluşlar, sivil</w:t>
            </w:r>
            <w:r>
              <w:rPr>
                <w:lang w:eastAsia="x-none"/>
              </w:rPr>
              <w:t xml:space="preserve"> </w:t>
            </w:r>
            <w:r w:rsidRPr="00275EC8">
              <w:rPr>
                <w:lang w:val="x-none" w:eastAsia="x-none"/>
              </w:rPr>
              <w:t>toplum kuruluşları ve özel</w:t>
            </w:r>
            <w:r>
              <w:rPr>
                <w:lang w:eastAsia="x-none"/>
              </w:rPr>
              <w:t xml:space="preserve"> </w:t>
            </w:r>
            <w:r w:rsidRPr="00275EC8">
              <w:rPr>
                <w:lang w:val="x-none" w:eastAsia="x-none"/>
              </w:rPr>
              <w:t>sektörle mevzuat</w:t>
            </w:r>
            <w:r>
              <w:rPr>
                <w:lang w:eastAsia="x-none"/>
              </w:rPr>
              <w:t xml:space="preserve"> </w:t>
            </w:r>
            <w:r w:rsidRPr="00275EC8">
              <w:rPr>
                <w:lang w:val="x-none" w:eastAsia="x-none"/>
              </w:rPr>
              <w:t>hükümlerine aykırı</w:t>
            </w:r>
            <w:r>
              <w:rPr>
                <w:lang w:eastAsia="x-none"/>
              </w:rPr>
              <w:t xml:space="preserve"> </w:t>
            </w:r>
            <w:r w:rsidRPr="00275EC8">
              <w:rPr>
                <w:lang w:val="x-none" w:eastAsia="x-none"/>
              </w:rPr>
              <w:t>olmamak ve faaliyet</w:t>
            </w:r>
            <w:r>
              <w:rPr>
                <w:lang w:eastAsia="x-none"/>
              </w:rPr>
              <w:t xml:space="preserve"> </w:t>
            </w:r>
            <w:r w:rsidRPr="00275EC8">
              <w:rPr>
                <w:lang w:val="x-none" w:eastAsia="x-none"/>
              </w:rPr>
              <w:t>alanlarını kapsamak</w:t>
            </w:r>
            <w:r>
              <w:rPr>
                <w:lang w:eastAsia="x-none"/>
              </w:rPr>
              <w:t xml:space="preserve"> </w:t>
            </w:r>
            <w:r w:rsidRPr="00275EC8">
              <w:rPr>
                <w:lang w:val="x-none" w:eastAsia="x-none"/>
              </w:rPr>
              <w:t>koşuluyla protokoller ve</w:t>
            </w:r>
            <w:r>
              <w:rPr>
                <w:lang w:eastAsia="x-none"/>
              </w:rPr>
              <w:t xml:space="preserve"> </w:t>
            </w:r>
            <w:r w:rsidRPr="00275EC8">
              <w:rPr>
                <w:lang w:val="x-none" w:eastAsia="x-none"/>
              </w:rPr>
              <w:t>di</w:t>
            </w:r>
            <w:r w:rsidRPr="00275EC8">
              <w:rPr>
                <w:rFonts w:ascii="Calibri" w:hAnsi="Calibri" w:cs="Calibri"/>
                <w:lang w:val="x-none" w:eastAsia="x-none"/>
              </w:rPr>
              <w:t>ğ</w:t>
            </w:r>
            <w:r w:rsidRPr="00275EC8">
              <w:rPr>
                <w:lang w:val="x-none" w:eastAsia="x-none"/>
              </w:rPr>
              <w:t>er işbirli</w:t>
            </w:r>
            <w:r w:rsidRPr="00275EC8">
              <w:rPr>
                <w:rFonts w:ascii="Calibri" w:hAnsi="Calibri" w:cs="Calibri"/>
                <w:lang w:val="x-none" w:eastAsia="x-none"/>
              </w:rPr>
              <w:t>ğ</w:t>
            </w:r>
            <w:r w:rsidRPr="00275EC8">
              <w:rPr>
                <w:lang w:val="x-none" w:eastAsia="x-none"/>
              </w:rPr>
              <w:t>i</w:t>
            </w:r>
            <w:r>
              <w:rPr>
                <w:lang w:eastAsia="x-none"/>
              </w:rPr>
              <w:t xml:space="preserve"> </w:t>
            </w:r>
            <w:r w:rsidRPr="00275EC8">
              <w:rPr>
                <w:lang w:val="x-none" w:eastAsia="x-none"/>
              </w:rPr>
              <w:t>çalışmalarını yürütme</w:t>
            </w:r>
            <w:r>
              <w:rPr>
                <w:lang w:eastAsia="x-none"/>
              </w:rPr>
              <w:t xml:space="preserve"> </w:t>
            </w:r>
            <w:r w:rsidRPr="00275EC8">
              <w:rPr>
                <w:lang w:val="x-none" w:eastAsia="x-none"/>
              </w:rPr>
              <w:t>yetkisine haiz</w:t>
            </w:r>
            <w:r>
              <w:rPr>
                <w:lang w:eastAsia="x-none"/>
              </w:rPr>
              <w:t>dir.</w:t>
            </w:r>
          </w:p>
        </w:tc>
      </w:tr>
      <w:tr w:rsidR="0054254D" w:rsidTr="00275EC8">
        <w:tc>
          <w:tcPr>
            <w:tcW w:w="2802" w:type="dxa"/>
            <w:vMerge w:val="restart"/>
            <w:shd w:val="clear" w:color="auto" w:fill="auto"/>
            <w:vAlign w:val="center"/>
          </w:tcPr>
          <w:p w:rsidR="0054254D" w:rsidRPr="00275EC8" w:rsidRDefault="0054254D" w:rsidP="00275EC8">
            <w:pPr>
              <w:jc w:val="left"/>
              <w:rPr>
                <w:b/>
              </w:rPr>
            </w:pPr>
            <w:r w:rsidRPr="00275EC8">
              <w:rPr>
                <w:b/>
                <w:lang w:val="x-none" w:eastAsia="x-none"/>
              </w:rPr>
              <w:t>Dayanak</w:t>
            </w: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T.C. Anayasası</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1739 Sayılı Millî E</w:t>
            </w:r>
            <w:r w:rsidRPr="00275EC8">
              <w:rPr>
                <w:rFonts w:ascii="Calibri" w:hAnsi="Calibri" w:cs="Calibri"/>
                <w:lang w:val="x-none" w:eastAsia="x-none"/>
              </w:rPr>
              <w:t>ğ</w:t>
            </w:r>
            <w:r w:rsidRPr="00275EC8">
              <w:rPr>
                <w:lang w:val="x-none" w:eastAsia="x-none"/>
              </w:rPr>
              <w:t>itim Temel</w:t>
            </w:r>
            <w:r>
              <w:rPr>
                <w:lang w:eastAsia="x-none"/>
              </w:rPr>
              <w:t xml:space="preserve"> </w:t>
            </w:r>
            <w:r w:rsidRPr="00275EC8">
              <w:rPr>
                <w:lang w:val="x-none" w:eastAsia="x-none"/>
              </w:rPr>
              <w:t>Kan</w:t>
            </w:r>
            <w:r>
              <w:rPr>
                <w:lang w:eastAsia="x-none"/>
              </w:rPr>
              <w:t>unu</w:t>
            </w:r>
            <w:r w:rsidRPr="00275EC8">
              <w:rPr>
                <w:lang w:val="x-none" w:eastAsia="x-none"/>
              </w:rPr>
              <w:t xml:space="preserve"> 652 Sayılı MEB Teşkilat ve</w:t>
            </w:r>
            <w:r>
              <w:rPr>
                <w:lang w:eastAsia="x-none"/>
              </w:rPr>
              <w:t xml:space="preserve"> </w:t>
            </w:r>
            <w:r w:rsidRPr="00275EC8">
              <w:rPr>
                <w:lang w:val="x-none" w:eastAsia="x-none"/>
              </w:rPr>
              <w:t>Görevleri Hakkındaki Kanun</w:t>
            </w:r>
            <w:r>
              <w:rPr>
                <w:lang w:eastAsia="x-none"/>
              </w:rPr>
              <w:t xml:space="preserve"> </w:t>
            </w:r>
            <w:r w:rsidRPr="00275EC8">
              <w:rPr>
                <w:lang w:val="x-none" w:eastAsia="x-none"/>
              </w:rPr>
              <w:t>Hükmünde Kararname</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222 Sayılı Millî E</w:t>
            </w:r>
            <w:r w:rsidRPr="00275EC8">
              <w:rPr>
                <w:rFonts w:ascii="Calibri" w:hAnsi="Calibri" w:cs="Calibri"/>
                <w:lang w:val="x-none" w:eastAsia="x-none"/>
              </w:rPr>
              <w:t>ğ</w:t>
            </w:r>
            <w:r w:rsidRPr="00275EC8">
              <w:rPr>
                <w:lang w:val="x-none" w:eastAsia="x-none"/>
              </w:rPr>
              <w:t>itim Temel</w:t>
            </w:r>
            <w:r>
              <w:rPr>
                <w:lang w:eastAsia="x-none"/>
              </w:rPr>
              <w:t xml:space="preserve"> </w:t>
            </w:r>
            <w:r w:rsidRPr="00275EC8">
              <w:rPr>
                <w:lang w:val="x-none" w:eastAsia="x-none"/>
              </w:rPr>
              <w:t>Kanunu (Kabul No: 5.1.1961,</w:t>
            </w:r>
            <w:r>
              <w:rPr>
                <w:lang w:eastAsia="x-none"/>
              </w:rPr>
              <w:t xml:space="preserve"> </w:t>
            </w:r>
            <w:r w:rsidRPr="00275EC8">
              <w:rPr>
                <w:lang w:val="x-none" w:eastAsia="x-none"/>
              </w:rPr>
              <w:t>RG: 12.01.1961 / 10705</w:t>
            </w:r>
            <w:r w:rsidRPr="00275EC8">
              <w:rPr>
                <w:rFonts w:ascii="Cambria Math" w:hAnsi="Cambria Math" w:cs="Cambria Math"/>
                <w:lang w:val="x-none" w:eastAsia="x-none"/>
              </w:rPr>
              <w:t>‐</w:t>
            </w:r>
            <w:r w:rsidRPr="00275EC8">
              <w:rPr>
                <w:lang w:val="x-none" w:eastAsia="x-none"/>
              </w:rPr>
              <w:t>Son Ek</w:t>
            </w:r>
            <w:r>
              <w:rPr>
                <w:lang w:eastAsia="x-none"/>
              </w:rPr>
              <w:t xml:space="preserve"> </w:t>
            </w:r>
            <w:r w:rsidRPr="00275EC8">
              <w:rPr>
                <w:lang w:val="x-none" w:eastAsia="x-none"/>
              </w:rPr>
              <w:t>ve De</w:t>
            </w:r>
            <w:r w:rsidRPr="00275EC8">
              <w:rPr>
                <w:rFonts w:ascii="Calibri" w:hAnsi="Calibri" w:cs="Calibri"/>
                <w:lang w:val="x-none" w:eastAsia="x-none"/>
              </w:rPr>
              <w:t>ğ</w:t>
            </w:r>
            <w:r w:rsidRPr="00275EC8">
              <w:rPr>
                <w:lang w:val="x-none" w:eastAsia="x-none"/>
              </w:rPr>
              <w:t>işiklikler:</w:t>
            </w:r>
            <w:r>
              <w:rPr>
                <w:lang w:eastAsia="x-none"/>
              </w:rPr>
              <w:t xml:space="preserve"> </w:t>
            </w:r>
            <w:r w:rsidRPr="00275EC8">
              <w:rPr>
                <w:lang w:val="x-none" w:eastAsia="x-none"/>
              </w:rPr>
              <w:t>Kanun No:</w:t>
            </w:r>
            <w:r>
              <w:rPr>
                <w:lang w:eastAsia="x-none"/>
              </w:rPr>
              <w:t xml:space="preserve"> </w:t>
            </w:r>
            <w:r w:rsidRPr="00275EC8">
              <w:rPr>
                <w:lang w:val="x-none" w:eastAsia="x-none"/>
              </w:rPr>
              <w:t>12.11.2003/ 5002, RG:</w:t>
            </w:r>
            <w:r>
              <w:rPr>
                <w:lang w:eastAsia="x-none"/>
              </w:rPr>
              <w:t xml:space="preserve"> </w:t>
            </w:r>
            <w:r w:rsidRPr="00275EC8">
              <w:rPr>
                <w:lang w:val="x-none" w:eastAsia="x-none"/>
              </w:rPr>
              <w:t>21.11.2003</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pPr>
            <w:r w:rsidRPr="00275EC8">
              <w:rPr>
                <w:lang w:val="x-none" w:eastAsia="x-none"/>
              </w:rPr>
              <w:t>657 Sayılı Devlet Memurları</w:t>
            </w:r>
            <w:r>
              <w:rPr>
                <w:lang w:eastAsia="x-none"/>
              </w:rPr>
              <w:t xml:space="preserve"> </w:t>
            </w:r>
            <w:r w:rsidRPr="00275EC8">
              <w:rPr>
                <w:lang w:val="x-none" w:eastAsia="x-none"/>
              </w:rPr>
              <w:t>Kanunu</w:t>
            </w:r>
            <w:r>
              <w:rPr>
                <w:lang w:eastAsia="x-none"/>
              </w:rPr>
              <w:t xml:space="preserve"> </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 xml:space="preserve">5442 Sayılı </w:t>
            </w:r>
            <w:r w:rsidRPr="00275EC8">
              <w:rPr>
                <w:rFonts w:ascii="Calibri" w:hAnsi="Calibri" w:cs="Calibri"/>
                <w:lang w:val="x-none" w:eastAsia="x-none"/>
              </w:rPr>
              <w:t>İ</w:t>
            </w:r>
            <w:r w:rsidRPr="00275EC8">
              <w:rPr>
                <w:lang w:val="x-none" w:eastAsia="x-none"/>
              </w:rPr>
              <w:t xml:space="preserve">l </w:t>
            </w:r>
            <w:r w:rsidRPr="00275EC8">
              <w:rPr>
                <w:rFonts w:ascii="Calibri" w:hAnsi="Calibri" w:cs="Calibri"/>
                <w:lang w:val="x-none" w:eastAsia="x-none"/>
              </w:rPr>
              <w:t>İ</w:t>
            </w:r>
            <w:r w:rsidRPr="00275EC8">
              <w:rPr>
                <w:lang w:val="x-none" w:eastAsia="x-none"/>
              </w:rPr>
              <w:t>daresi Kanunu</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3308 Sayılı Mesleki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Kanunu</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439 Sayılı Ek Ders Kanunu</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275EC8" w:rsidRDefault="0054254D" w:rsidP="00275EC8">
            <w:pPr>
              <w:spacing w:line="240" w:lineRule="auto"/>
              <w:jc w:val="left"/>
              <w:rPr>
                <w:lang w:val="x-none" w:eastAsia="x-none"/>
              </w:rPr>
            </w:pPr>
            <w:r w:rsidRPr="00275EC8">
              <w:rPr>
                <w:lang w:val="x-none" w:eastAsia="x-none"/>
              </w:rPr>
              <w:t xml:space="preserve">4306 Sayılı Zorunlu </w:t>
            </w:r>
            <w:r w:rsidRPr="00275EC8">
              <w:rPr>
                <w:rFonts w:ascii="Calibri" w:hAnsi="Calibri" w:cs="Calibri"/>
                <w:lang w:val="x-none" w:eastAsia="x-none"/>
              </w:rPr>
              <w:t>İ</w:t>
            </w:r>
            <w:r w:rsidRPr="00275EC8">
              <w:rPr>
                <w:lang w:val="x-none" w:eastAsia="x-none"/>
              </w:rPr>
              <w:t>lkö</w:t>
            </w:r>
            <w:r w:rsidRPr="00275EC8">
              <w:rPr>
                <w:rFonts w:ascii="Calibri" w:hAnsi="Calibri" w:cs="Calibri"/>
                <w:lang w:val="x-none" w:eastAsia="x-none"/>
              </w:rPr>
              <w:t>ğ</w:t>
            </w:r>
            <w:r w:rsidRPr="00275EC8">
              <w:rPr>
                <w:lang w:val="x-none" w:eastAsia="x-none"/>
              </w:rPr>
              <w:t>retim</w:t>
            </w:r>
            <w:r>
              <w:rPr>
                <w:lang w:eastAsia="x-none"/>
              </w:rPr>
              <w:t xml:space="preserve"> </w:t>
            </w:r>
            <w:r w:rsidRPr="00275EC8">
              <w:rPr>
                <w:lang w:val="x-none" w:eastAsia="x-none"/>
              </w:rPr>
              <w:t>ve E</w:t>
            </w:r>
            <w:r w:rsidRPr="00275EC8">
              <w:rPr>
                <w:rFonts w:ascii="Calibri" w:hAnsi="Calibri" w:cs="Calibri"/>
                <w:lang w:val="x-none" w:eastAsia="x-none"/>
              </w:rPr>
              <w:t>ğ</w:t>
            </w:r>
            <w:r w:rsidRPr="00275EC8">
              <w:rPr>
                <w:lang w:val="x-none" w:eastAsia="x-none"/>
              </w:rPr>
              <w:t>itim Kanunu</w:t>
            </w:r>
          </w:p>
          <w:p w:rsidR="0054254D" w:rsidRPr="003B2029" w:rsidRDefault="0054254D" w:rsidP="00275EC8">
            <w:pPr>
              <w:spacing w:line="240" w:lineRule="auto"/>
              <w:jc w:val="left"/>
              <w:rPr>
                <w:lang w:eastAsia="x-none"/>
              </w:rPr>
            </w:pPr>
            <w:r w:rsidRPr="00275EC8">
              <w:rPr>
                <w:lang w:val="x-none" w:eastAsia="x-none"/>
              </w:rPr>
              <w:t>5018 sayılı Kamu Mali</w:t>
            </w:r>
            <w:r>
              <w:rPr>
                <w:lang w:eastAsia="x-none"/>
              </w:rPr>
              <w:t xml:space="preserve"> </w:t>
            </w:r>
            <w:r w:rsidRPr="00275EC8">
              <w:rPr>
                <w:lang w:val="x-none" w:eastAsia="x-none"/>
              </w:rPr>
              <w:t>Yönetimi ve Kontrol Kanunu</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MEB Personel Mevzuat Bülteni</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Taşıma Yoluyla E</w:t>
            </w:r>
            <w:r w:rsidRPr="00275EC8">
              <w:rPr>
                <w:rFonts w:ascii="Calibri" w:hAnsi="Calibri" w:cs="Calibri"/>
                <w:lang w:val="x-none" w:eastAsia="x-none"/>
              </w:rPr>
              <w:t>ğ</w:t>
            </w:r>
            <w:r w:rsidRPr="00275EC8">
              <w:rPr>
                <w:lang w:val="x-none" w:eastAsia="x-none"/>
              </w:rPr>
              <w:t>itime Erişim</w:t>
            </w:r>
            <w:r>
              <w:rPr>
                <w:lang w:eastAsia="x-none"/>
              </w:rPr>
              <w:t xml:space="preserve"> </w:t>
            </w:r>
            <w:r w:rsidRPr="00275EC8">
              <w:rPr>
                <w:lang w:val="x-none" w:eastAsia="x-none"/>
              </w:rPr>
              <w:t>Yönetmeli</w:t>
            </w:r>
            <w:r w:rsidRPr="00275EC8">
              <w:rPr>
                <w:rFonts w:ascii="Calibri" w:hAnsi="Calibri" w:cs="Calibri"/>
                <w:lang w:val="x-none" w:eastAsia="x-none"/>
              </w:rPr>
              <w:t>ğ</w:t>
            </w:r>
            <w:r w:rsidRPr="00275EC8">
              <w:rPr>
                <w:lang w:val="x-none" w:eastAsia="x-none"/>
              </w:rPr>
              <w:t>i</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275EC8" w:rsidRDefault="0054254D" w:rsidP="00275EC8">
            <w:pPr>
              <w:spacing w:line="240" w:lineRule="auto"/>
              <w:jc w:val="left"/>
              <w:rPr>
                <w:lang w:val="x-none" w:eastAsia="x-none"/>
              </w:rPr>
            </w:pPr>
            <w:r w:rsidRPr="00275EC8">
              <w:rPr>
                <w:lang w:val="x-none" w:eastAsia="x-none"/>
              </w:rPr>
              <w:t>MEB Millî E</w:t>
            </w:r>
            <w:r w:rsidRPr="00275EC8">
              <w:rPr>
                <w:rFonts w:ascii="Calibri" w:hAnsi="Calibri" w:cs="Calibri"/>
                <w:lang w:val="x-none" w:eastAsia="x-none"/>
              </w:rPr>
              <w:t>ğ</w:t>
            </w:r>
            <w:r w:rsidRPr="00275EC8">
              <w:rPr>
                <w:lang w:val="x-none" w:eastAsia="x-none"/>
              </w:rPr>
              <w:t>itim Müdürlükleri</w:t>
            </w:r>
            <w:r>
              <w:rPr>
                <w:lang w:eastAsia="x-none"/>
              </w:rPr>
              <w:t xml:space="preserve"> </w:t>
            </w:r>
            <w:r w:rsidRPr="00275EC8">
              <w:rPr>
                <w:lang w:val="x-none" w:eastAsia="x-none"/>
              </w:rPr>
              <w:t>Yönetmeli</w:t>
            </w:r>
            <w:r w:rsidRPr="00275EC8">
              <w:rPr>
                <w:rFonts w:ascii="Calibri" w:hAnsi="Calibri" w:cs="Calibri"/>
                <w:lang w:val="x-none" w:eastAsia="x-none"/>
              </w:rPr>
              <w:t>ğ</w:t>
            </w:r>
            <w:r w:rsidRPr="00275EC8">
              <w:rPr>
                <w:lang w:val="x-none" w:eastAsia="x-none"/>
              </w:rPr>
              <w:t>i (22175 Sayılı RG</w:t>
            </w:r>
            <w:r>
              <w:rPr>
                <w:lang w:eastAsia="x-none"/>
              </w:rPr>
              <w:t xml:space="preserve"> </w:t>
            </w:r>
            <w:r w:rsidRPr="00275EC8">
              <w:rPr>
                <w:lang w:val="x-none" w:eastAsia="x-none"/>
              </w:rPr>
              <w:t>Yayınlanan)</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Millî E</w:t>
            </w:r>
            <w:r w:rsidRPr="00275EC8">
              <w:rPr>
                <w:rFonts w:ascii="Calibri" w:hAnsi="Calibri" w:cs="Calibri"/>
                <w:lang w:val="x-none" w:eastAsia="x-none"/>
              </w:rPr>
              <w:t>ğ</w:t>
            </w:r>
            <w:r w:rsidRPr="00275EC8">
              <w:rPr>
                <w:lang w:val="x-none" w:eastAsia="x-none"/>
              </w:rPr>
              <w:t>itim Bakanlı</w:t>
            </w:r>
            <w:r w:rsidRPr="00275EC8">
              <w:rPr>
                <w:rFonts w:ascii="Calibri" w:hAnsi="Calibri" w:cs="Calibri"/>
                <w:lang w:val="x-none" w:eastAsia="x-none"/>
              </w:rPr>
              <w:t>ğ</w:t>
            </w:r>
            <w:r w:rsidRPr="00275EC8">
              <w:rPr>
                <w:lang w:val="x-none" w:eastAsia="x-none"/>
              </w:rPr>
              <w:t>ı</w:t>
            </w:r>
            <w:r>
              <w:rPr>
                <w:lang w:eastAsia="x-none"/>
              </w:rPr>
              <w:t xml:space="preserve"> </w:t>
            </w:r>
            <w:r w:rsidRPr="00275EC8">
              <w:rPr>
                <w:lang w:val="x-none" w:eastAsia="x-none"/>
              </w:rPr>
              <w:t>Rehberlik ve Psikolojik</w:t>
            </w:r>
            <w:r>
              <w:rPr>
                <w:lang w:eastAsia="x-none"/>
              </w:rPr>
              <w:t xml:space="preserve"> </w:t>
            </w:r>
            <w:r w:rsidRPr="00275EC8">
              <w:rPr>
                <w:lang w:val="x-none" w:eastAsia="x-none"/>
              </w:rPr>
              <w:t>Danışma Hizmetleri</w:t>
            </w:r>
            <w:r>
              <w:rPr>
                <w:lang w:eastAsia="x-none"/>
              </w:rPr>
              <w:t xml:space="preserve"> </w:t>
            </w:r>
            <w:r w:rsidRPr="00275EC8">
              <w:rPr>
                <w:lang w:val="x-none" w:eastAsia="x-none"/>
              </w:rPr>
              <w:t>Yönetmeli</w:t>
            </w:r>
            <w:r w:rsidRPr="00275EC8">
              <w:rPr>
                <w:rFonts w:ascii="Calibri" w:hAnsi="Calibri" w:cs="Calibri"/>
                <w:lang w:val="x-none" w:eastAsia="x-none"/>
              </w:rPr>
              <w:t>ğ</w:t>
            </w:r>
            <w:r w:rsidRPr="00275EC8">
              <w:rPr>
                <w:lang w:val="x-none" w:eastAsia="x-none"/>
              </w:rPr>
              <w:t>i</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 xml:space="preserve">04.12.2012/202358 Sayı </w:t>
            </w:r>
            <w:r w:rsidRPr="00275EC8">
              <w:rPr>
                <w:rFonts w:ascii="Calibri" w:hAnsi="Calibri" w:cs="Calibri"/>
                <w:lang w:val="x-none" w:eastAsia="x-none"/>
              </w:rPr>
              <w:t>İ</w:t>
            </w:r>
            <w:r w:rsidRPr="00275EC8">
              <w:rPr>
                <w:lang w:val="x-none" w:eastAsia="x-none"/>
              </w:rPr>
              <w:t xml:space="preserve">l </w:t>
            </w:r>
            <w:r w:rsidRPr="00275EC8">
              <w:rPr>
                <w:rFonts w:ascii="Calibri" w:hAnsi="Calibri" w:cs="Calibri"/>
                <w:lang w:val="x-none" w:eastAsia="x-none"/>
              </w:rPr>
              <w:t>İ</w:t>
            </w:r>
            <w:r w:rsidRPr="00275EC8">
              <w:rPr>
                <w:lang w:val="x-none" w:eastAsia="x-none"/>
              </w:rPr>
              <w:t>lçe</w:t>
            </w:r>
            <w:r>
              <w:rPr>
                <w:lang w:eastAsia="x-none"/>
              </w:rPr>
              <w:t xml:space="preserve"> </w:t>
            </w:r>
            <w:proofErr w:type="spellStart"/>
            <w:r w:rsidRPr="00275EC8">
              <w:rPr>
                <w:lang w:val="x-none" w:eastAsia="x-none"/>
              </w:rPr>
              <w:t>MEM’in</w:t>
            </w:r>
            <w:proofErr w:type="spellEnd"/>
            <w:r w:rsidRPr="00275EC8">
              <w:rPr>
                <w:lang w:val="x-none" w:eastAsia="x-none"/>
              </w:rPr>
              <w:t xml:space="preserve"> Teşkilatlanması 43</w:t>
            </w:r>
            <w:r>
              <w:rPr>
                <w:lang w:eastAsia="x-none"/>
              </w:rPr>
              <w:t xml:space="preserve"> </w:t>
            </w:r>
            <w:proofErr w:type="spellStart"/>
            <w:r w:rsidRPr="00275EC8">
              <w:rPr>
                <w:lang w:val="x-none" w:eastAsia="x-none"/>
              </w:rPr>
              <w:t>Nolu</w:t>
            </w:r>
            <w:proofErr w:type="spellEnd"/>
            <w:r w:rsidRPr="00275EC8">
              <w:rPr>
                <w:lang w:val="x-none" w:eastAsia="x-none"/>
              </w:rPr>
              <w:t xml:space="preserve"> Genelge</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3B2029" w:rsidRDefault="0054254D" w:rsidP="00275EC8">
            <w:pPr>
              <w:spacing w:line="240" w:lineRule="auto"/>
              <w:jc w:val="left"/>
              <w:rPr>
                <w:lang w:eastAsia="x-none"/>
              </w:rPr>
            </w:pPr>
            <w:r w:rsidRPr="00275EC8">
              <w:rPr>
                <w:lang w:val="x-none" w:eastAsia="x-none"/>
              </w:rPr>
              <w:t>26 Şubat 2018 tarihinde</w:t>
            </w:r>
            <w:r>
              <w:rPr>
                <w:lang w:eastAsia="x-none"/>
              </w:rPr>
              <w:t xml:space="preserve"> </w:t>
            </w:r>
            <w:r w:rsidRPr="00275EC8">
              <w:rPr>
                <w:lang w:val="x-none" w:eastAsia="x-none"/>
              </w:rPr>
              <w:t xml:space="preserve">yayımlanan Kamu </w:t>
            </w:r>
            <w:r w:rsidRPr="00275EC8">
              <w:rPr>
                <w:rFonts w:ascii="Calibri" w:hAnsi="Calibri" w:cs="Calibri"/>
                <w:lang w:val="x-none" w:eastAsia="x-none"/>
              </w:rPr>
              <w:t>İ</w:t>
            </w:r>
            <w:r w:rsidRPr="00275EC8">
              <w:rPr>
                <w:lang w:val="x-none" w:eastAsia="x-none"/>
              </w:rPr>
              <w:t>darelerinde</w:t>
            </w:r>
            <w:r>
              <w:rPr>
                <w:lang w:eastAsia="x-none"/>
              </w:rPr>
              <w:t xml:space="preserve"> </w:t>
            </w:r>
            <w:r w:rsidRPr="00275EC8">
              <w:rPr>
                <w:lang w:val="x-none" w:eastAsia="x-none"/>
              </w:rPr>
              <w:t xml:space="preserve">Stratejik Planlamaya </w:t>
            </w:r>
            <w:r w:rsidRPr="00275EC8">
              <w:rPr>
                <w:rFonts w:ascii="Calibri" w:hAnsi="Calibri" w:cs="Calibri"/>
                <w:lang w:val="x-none" w:eastAsia="x-none"/>
              </w:rPr>
              <w:t>İ</w:t>
            </w:r>
            <w:r w:rsidRPr="00275EC8">
              <w:rPr>
                <w:lang w:val="x-none" w:eastAsia="x-none"/>
              </w:rPr>
              <w:t>lişkin</w:t>
            </w:r>
            <w:r>
              <w:rPr>
                <w:lang w:eastAsia="x-none"/>
              </w:rPr>
              <w:t xml:space="preserve"> </w:t>
            </w:r>
            <w:r w:rsidRPr="00275EC8">
              <w:rPr>
                <w:lang w:val="x-none" w:eastAsia="x-none"/>
              </w:rPr>
              <w:t>Usul ve Esaslar Hakkındaki</w:t>
            </w:r>
            <w:r>
              <w:rPr>
                <w:lang w:eastAsia="x-none"/>
              </w:rPr>
              <w:t xml:space="preserve"> </w:t>
            </w:r>
            <w:r w:rsidRPr="00275EC8">
              <w:rPr>
                <w:lang w:val="x-none" w:eastAsia="x-none"/>
              </w:rPr>
              <w:t>Yönetmelik</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275EC8" w:rsidRDefault="0054254D" w:rsidP="00275EC8">
            <w:pPr>
              <w:spacing w:line="240" w:lineRule="auto"/>
              <w:jc w:val="left"/>
              <w:rPr>
                <w:lang w:val="x-none" w:eastAsia="x-none"/>
              </w:rPr>
            </w:pPr>
            <w:r w:rsidRPr="00275EC8">
              <w:rPr>
                <w:lang w:val="x-none" w:eastAsia="x-none"/>
              </w:rPr>
              <w:t xml:space="preserve">2024-2028 </w:t>
            </w:r>
            <w:r w:rsidRPr="00275EC8">
              <w:rPr>
                <w:rFonts w:ascii="Calibri" w:hAnsi="Calibri" w:cs="Calibri"/>
                <w:lang w:val="x-none" w:eastAsia="x-none"/>
              </w:rPr>
              <w:t>İ</w:t>
            </w:r>
            <w:r w:rsidRPr="00275EC8">
              <w:rPr>
                <w:lang w:val="x-none" w:eastAsia="x-none"/>
              </w:rPr>
              <w:t>lçe Milli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Müdürlü</w:t>
            </w:r>
            <w:r w:rsidRPr="00275EC8">
              <w:rPr>
                <w:rFonts w:ascii="Calibri" w:hAnsi="Calibri" w:cs="Calibri"/>
                <w:lang w:val="x-none" w:eastAsia="x-none"/>
              </w:rPr>
              <w:t>ğ</w:t>
            </w:r>
            <w:r w:rsidRPr="00275EC8">
              <w:rPr>
                <w:lang w:val="x-none" w:eastAsia="x-none"/>
              </w:rPr>
              <w:t>ü Stratejik Planı</w:t>
            </w:r>
          </w:p>
        </w:tc>
      </w:tr>
      <w:tr w:rsidR="0054254D" w:rsidTr="00275EC8">
        <w:tc>
          <w:tcPr>
            <w:tcW w:w="2802" w:type="dxa"/>
            <w:vMerge/>
            <w:shd w:val="clear" w:color="auto" w:fill="auto"/>
            <w:vAlign w:val="center"/>
          </w:tcPr>
          <w:p w:rsidR="0054254D" w:rsidRDefault="0054254D" w:rsidP="00275EC8">
            <w:pPr>
              <w:jc w:val="left"/>
            </w:pPr>
          </w:p>
        </w:tc>
        <w:tc>
          <w:tcPr>
            <w:tcW w:w="11342" w:type="dxa"/>
            <w:shd w:val="clear" w:color="auto" w:fill="auto"/>
            <w:vAlign w:val="center"/>
          </w:tcPr>
          <w:p w:rsidR="0054254D" w:rsidRPr="00275EC8" w:rsidRDefault="0054254D" w:rsidP="00275EC8">
            <w:pPr>
              <w:spacing w:line="240" w:lineRule="auto"/>
              <w:jc w:val="left"/>
              <w:rPr>
                <w:lang w:val="x-none" w:eastAsia="x-none"/>
              </w:rPr>
            </w:pPr>
            <w:r w:rsidRPr="00275EC8">
              <w:rPr>
                <w:lang w:val="x-none" w:eastAsia="x-none"/>
              </w:rPr>
              <w:t xml:space="preserve">2024-2028 </w:t>
            </w:r>
            <w:r w:rsidRPr="00275EC8">
              <w:rPr>
                <w:rFonts w:ascii="Calibri" w:hAnsi="Calibri" w:cs="Calibri"/>
                <w:lang w:val="x-none" w:eastAsia="x-none"/>
              </w:rPr>
              <w:t>İ</w:t>
            </w:r>
            <w:r w:rsidRPr="00275EC8">
              <w:rPr>
                <w:lang w:val="x-none" w:eastAsia="x-none"/>
              </w:rPr>
              <w:t>l Milli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Müdürlü</w:t>
            </w:r>
            <w:r w:rsidRPr="00275EC8">
              <w:rPr>
                <w:rFonts w:ascii="Calibri" w:hAnsi="Calibri" w:cs="Calibri"/>
                <w:lang w:val="x-none" w:eastAsia="x-none"/>
              </w:rPr>
              <w:t>ğ</w:t>
            </w:r>
            <w:r w:rsidRPr="00275EC8">
              <w:rPr>
                <w:lang w:val="x-none" w:eastAsia="x-none"/>
              </w:rPr>
              <w:t>ü Stratejik Pl</w:t>
            </w:r>
            <w:r>
              <w:rPr>
                <w:lang w:eastAsia="x-none"/>
              </w:rPr>
              <w:t>anı</w:t>
            </w:r>
          </w:p>
        </w:tc>
      </w:tr>
      <w:tr w:rsidR="0054254D" w:rsidTr="00275EC8">
        <w:tc>
          <w:tcPr>
            <w:tcW w:w="2802" w:type="dxa"/>
            <w:shd w:val="clear" w:color="auto" w:fill="auto"/>
            <w:vAlign w:val="center"/>
          </w:tcPr>
          <w:p w:rsidR="0054254D" w:rsidRDefault="000C62CB" w:rsidP="00275EC8">
            <w:pPr>
              <w:jc w:val="left"/>
            </w:pPr>
            <w:r>
              <w:t>Tespitler</w:t>
            </w:r>
          </w:p>
        </w:tc>
        <w:tc>
          <w:tcPr>
            <w:tcW w:w="11342" w:type="dxa"/>
            <w:shd w:val="clear" w:color="auto" w:fill="auto"/>
            <w:vAlign w:val="center"/>
          </w:tcPr>
          <w:p w:rsidR="0054254D" w:rsidRPr="00275EC8" w:rsidRDefault="0054254D" w:rsidP="00275EC8">
            <w:pPr>
              <w:spacing w:line="240" w:lineRule="auto"/>
              <w:rPr>
                <w:lang w:val="x-none" w:eastAsia="x-none"/>
              </w:rPr>
            </w:pPr>
            <w:r w:rsidRPr="00275EC8">
              <w:rPr>
                <w:lang w:val="x-none" w:eastAsia="x-none"/>
              </w:rPr>
              <w:t>Müdürlü</w:t>
            </w:r>
            <w:r w:rsidRPr="00275EC8">
              <w:rPr>
                <w:rFonts w:ascii="Calibri" w:hAnsi="Calibri" w:cs="Calibri"/>
                <w:lang w:val="x-none" w:eastAsia="x-none"/>
              </w:rPr>
              <w:t>ğ</w:t>
            </w:r>
            <w:r w:rsidRPr="00275EC8">
              <w:rPr>
                <w:lang w:val="x-none" w:eastAsia="x-none"/>
              </w:rPr>
              <w:t>ümüzün hizmet</w:t>
            </w:r>
            <w:r>
              <w:rPr>
                <w:lang w:eastAsia="x-none"/>
              </w:rPr>
              <w:t xml:space="preserve"> </w:t>
            </w:r>
            <w:r w:rsidRPr="00275EC8">
              <w:rPr>
                <w:lang w:val="x-none" w:eastAsia="x-none"/>
              </w:rPr>
              <w:t>alanları çok çeşitlidir ve</w:t>
            </w:r>
            <w:r>
              <w:rPr>
                <w:lang w:eastAsia="x-none"/>
              </w:rPr>
              <w:t xml:space="preserve"> </w:t>
            </w:r>
            <w:r w:rsidRPr="00275EC8">
              <w:rPr>
                <w:lang w:val="x-none" w:eastAsia="x-none"/>
              </w:rPr>
              <w:t>hedef kitlesi nicelik</w:t>
            </w:r>
            <w:r>
              <w:rPr>
                <w:lang w:eastAsia="x-none"/>
              </w:rPr>
              <w:t xml:space="preserve"> </w:t>
            </w:r>
            <w:r w:rsidRPr="00275EC8">
              <w:rPr>
                <w:lang w:val="x-none" w:eastAsia="x-none"/>
              </w:rPr>
              <w:t>itibariyle oldukça</w:t>
            </w:r>
            <w:r>
              <w:rPr>
                <w:lang w:eastAsia="x-none"/>
              </w:rPr>
              <w:t xml:space="preserve"> </w:t>
            </w:r>
            <w:r w:rsidRPr="00275EC8">
              <w:rPr>
                <w:lang w:val="x-none" w:eastAsia="x-none"/>
              </w:rPr>
              <w:t>büyüktür. Farklı hizmet</w:t>
            </w:r>
            <w:r>
              <w:rPr>
                <w:lang w:eastAsia="x-none"/>
              </w:rPr>
              <w:t xml:space="preserve"> </w:t>
            </w:r>
            <w:r w:rsidRPr="00275EC8">
              <w:rPr>
                <w:lang w:val="x-none" w:eastAsia="x-none"/>
              </w:rPr>
              <w:t>alanları ile ilgili di</w:t>
            </w:r>
            <w:r w:rsidRPr="00275EC8">
              <w:rPr>
                <w:rFonts w:ascii="Calibri" w:hAnsi="Calibri" w:cs="Calibri"/>
                <w:lang w:val="x-none" w:eastAsia="x-none"/>
              </w:rPr>
              <w:t>ğ</w:t>
            </w:r>
            <w:r w:rsidRPr="00275EC8">
              <w:rPr>
                <w:lang w:val="x-none" w:eastAsia="x-none"/>
              </w:rPr>
              <w:t>er</w:t>
            </w:r>
            <w:r>
              <w:rPr>
                <w:lang w:eastAsia="x-none"/>
              </w:rPr>
              <w:t xml:space="preserve"> </w:t>
            </w:r>
            <w:r w:rsidRPr="00275EC8">
              <w:rPr>
                <w:lang w:val="x-none" w:eastAsia="x-none"/>
              </w:rPr>
              <w:t>kamu kurum ve</w:t>
            </w:r>
            <w:r>
              <w:rPr>
                <w:lang w:eastAsia="x-none"/>
              </w:rPr>
              <w:t xml:space="preserve"> </w:t>
            </w:r>
            <w:r w:rsidRPr="00275EC8">
              <w:rPr>
                <w:lang w:val="x-none" w:eastAsia="x-none"/>
              </w:rPr>
              <w:t>kuruluşlarıyla yapılan</w:t>
            </w:r>
            <w:r>
              <w:rPr>
                <w:lang w:eastAsia="x-none"/>
              </w:rPr>
              <w:t xml:space="preserve"> </w:t>
            </w:r>
            <w:r w:rsidRPr="00275EC8">
              <w:rPr>
                <w:lang w:val="x-none" w:eastAsia="x-none"/>
              </w:rPr>
              <w:t>protokollerde, di</w:t>
            </w:r>
            <w:r w:rsidRPr="00275EC8">
              <w:rPr>
                <w:rFonts w:ascii="Calibri" w:hAnsi="Calibri" w:cs="Calibri"/>
                <w:lang w:val="x-none" w:eastAsia="x-none"/>
              </w:rPr>
              <w:t>ğ</w:t>
            </w:r>
            <w:r w:rsidRPr="00275EC8">
              <w:rPr>
                <w:lang w:val="x-none" w:eastAsia="x-none"/>
              </w:rPr>
              <w:t>er</w:t>
            </w:r>
            <w:r>
              <w:rPr>
                <w:lang w:eastAsia="x-none"/>
              </w:rPr>
              <w:t xml:space="preserve"> </w:t>
            </w:r>
            <w:r w:rsidRPr="00275EC8">
              <w:rPr>
                <w:lang w:val="x-none" w:eastAsia="x-none"/>
              </w:rPr>
              <w:t>kurumların tabi oldukları</w:t>
            </w:r>
            <w:r>
              <w:rPr>
                <w:lang w:eastAsia="x-none"/>
              </w:rPr>
              <w:t xml:space="preserve"> </w:t>
            </w:r>
            <w:r w:rsidRPr="00275EC8">
              <w:rPr>
                <w:lang w:val="x-none" w:eastAsia="x-none"/>
              </w:rPr>
              <w:t>mevzuattaki</w:t>
            </w:r>
            <w:r>
              <w:rPr>
                <w:lang w:eastAsia="x-none"/>
              </w:rPr>
              <w:t xml:space="preserve"> </w:t>
            </w:r>
            <w:r w:rsidRPr="00275EC8">
              <w:rPr>
                <w:lang w:val="x-none" w:eastAsia="x-none"/>
              </w:rPr>
              <w:t>farklılıklardan dolayı</w:t>
            </w:r>
            <w:r>
              <w:rPr>
                <w:lang w:eastAsia="x-none"/>
              </w:rPr>
              <w:t xml:space="preserve"> </w:t>
            </w:r>
            <w:r w:rsidRPr="00275EC8">
              <w:rPr>
                <w:lang w:val="x-none" w:eastAsia="x-none"/>
              </w:rPr>
              <w:t>yetki çatışması</w:t>
            </w:r>
            <w:r>
              <w:rPr>
                <w:lang w:eastAsia="x-none"/>
              </w:rPr>
              <w:t xml:space="preserve"> </w:t>
            </w:r>
            <w:r w:rsidRPr="00275EC8">
              <w:rPr>
                <w:lang w:val="x-none" w:eastAsia="x-none"/>
              </w:rPr>
              <w:t>yaşanmamaktadır. Fakat</w:t>
            </w:r>
            <w:r>
              <w:rPr>
                <w:lang w:eastAsia="x-none"/>
              </w:rPr>
              <w:t xml:space="preserve"> </w:t>
            </w:r>
            <w:r w:rsidRPr="00275EC8">
              <w:rPr>
                <w:lang w:val="x-none" w:eastAsia="x-none"/>
              </w:rPr>
              <w:t>di</w:t>
            </w:r>
            <w:r w:rsidRPr="00275EC8">
              <w:rPr>
                <w:rFonts w:ascii="Calibri" w:hAnsi="Calibri" w:cs="Calibri"/>
                <w:lang w:val="x-none" w:eastAsia="x-none"/>
              </w:rPr>
              <w:t>ğ</w:t>
            </w:r>
            <w:r w:rsidRPr="00275EC8">
              <w:rPr>
                <w:lang w:val="x-none" w:eastAsia="x-none"/>
              </w:rPr>
              <w:t>er kamu kurum ve</w:t>
            </w:r>
            <w:r>
              <w:rPr>
                <w:lang w:eastAsia="x-none"/>
              </w:rPr>
              <w:t xml:space="preserve"> </w:t>
            </w:r>
            <w:r w:rsidRPr="00275EC8">
              <w:rPr>
                <w:lang w:val="x-none" w:eastAsia="x-none"/>
              </w:rPr>
              <w:t>kuruluşlarının</w:t>
            </w:r>
            <w:r>
              <w:rPr>
                <w:lang w:eastAsia="x-none"/>
              </w:rPr>
              <w:t xml:space="preserve"> </w:t>
            </w:r>
            <w:r w:rsidRPr="00275EC8">
              <w:rPr>
                <w:lang w:val="x-none" w:eastAsia="x-none"/>
              </w:rPr>
              <w:t>faaliyet</w:t>
            </w:r>
            <w:r>
              <w:rPr>
                <w:lang w:eastAsia="x-none"/>
              </w:rPr>
              <w:t xml:space="preserve"> </w:t>
            </w:r>
            <w:r w:rsidRPr="00275EC8">
              <w:rPr>
                <w:lang w:val="x-none" w:eastAsia="x-none"/>
              </w:rPr>
              <w:t>alanlarında e</w:t>
            </w:r>
            <w:r w:rsidRPr="00275EC8">
              <w:rPr>
                <w:rFonts w:ascii="Calibri" w:hAnsi="Calibri" w:cs="Calibri"/>
                <w:lang w:val="x-none" w:eastAsia="x-none"/>
              </w:rPr>
              <w:t>ğ</w:t>
            </w:r>
            <w:r w:rsidRPr="00275EC8">
              <w:rPr>
                <w:lang w:val="x-none" w:eastAsia="x-none"/>
              </w:rPr>
              <w:t>itim</w:t>
            </w:r>
            <w:r w:rsidR="000C62CB">
              <w:rPr>
                <w:lang w:eastAsia="x-none"/>
              </w:rPr>
              <w:t xml:space="preserve"> </w:t>
            </w:r>
            <w:r w:rsidRPr="00275EC8">
              <w:rPr>
                <w:lang w:val="x-none" w:eastAsia="x-none"/>
              </w:rPr>
              <w:t>ö</w:t>
            </w:r>
            <w:r w:rsidRPr="00275EC8">
              <w:rPr>
                <w:rFonts w:ascii="Calibri" w:hAnsi="Calibri" w:cs="Calibri"/>
                <w:lang w:val="x-none" w:eastAsia="x-none"/>
              </w:rPr>
              <w:t>ğ</w:t>
            </w:r>
            <w:r w:rsidRPr="00275EC8">
              <w:rPr>
                <w:lang w:val="x-none" w:eastAsia="x-none"/>
              </w:rPr>
              <w:t>retim hizmetlerine</w:t>
            </w:r>
            <w:r>
              <w:rPr>
                <w:lang w:eastAsia="x-none"/>
              </w:rPr>
              <w:t xml:space="preserve"> </w:t>
            </w:r>
            <w:r w:rsidRPr="00275EC8">
              <w:rPr>
                <w:lang w:val="x-none" w:eastAsia="x-none"/>
              </w:rPr>
              <w:t>yeteri kadar yer</w:t>
            </w:r>
            <w:r>
              <w:rPr>
                <w:lang w:eastAsia="x-none"/>
              </w:rPr>
              <w:t xml:space="preserve"> </w:t>
            </w:r>
            <w:r w:rsidRPr="00275EC8">
              <w:rPr>
                <w:lang w:val="x-none" w:eastAsia="x-none"/>
              </w:rPr>
              <w:t>verilmedi</w:t>
            </w:r>
            <w:r w:rsidRPr="00275EC8">
              <w:rPr>
                <w:rFonts w:ascii="Calibri" w:hAnsi="Calibri" w:cs="Calibri"/>
                <w:lang w:val="x-none" w:eastAsia="x-none"/>
              </w:rPr>
              <w:t>ğ</w:t>
            </w:r>
            <w:r w:rsidRPr="00275EC8">
              <w:rPr>
                <w:lang w:val="x-none" w:eastAsia="x-none"/>
              </w:rPr>
              <w:t>inden,</w:t>
            </w:r>
            <w:r>
              <w:rPr>
                <w:lang w:eastAsia="x-none"/>
              </w:rPr>
              <w:t xml:space="preserve"> </w:t>
            </w:r>
            <w:r w:rsidRPr="00275EC8">
              <w:rPr>
                <w:lang w:val="x-none" w:eastAsia="x-none"/>
              </w:rPr>
              <w:t>herhangi bir destek talebi</w:t>
            </w:r>
            <w:r>
              <w:rPr>
                <w:lang w:eastAsia="x-none"/>
              </w:rPr>
              <w:t xml:space="preserve"> </w:t>
            </w:r>
            <w:r w:rsidRPr="00275EC8">
              <w:rPr>
                <w:lang w:val="x-none" w:eastAsia="x-none"/>
              </w:rPr>
              <w:t>gerçekleştirildi</w:t>
            </w:r>
            <w:r w:rsidRPr="00275EC8">
              <w:rPr>
                <w:rFonts w:ascii="Calibri" w:hAnsi="Calibri" w:cs="Calibri"/>
                <w:lang w:val="x-none" w:eastAsia="x-none"/>
              </w:rPr>
              <w:t>ğ</w:t>
            </w:r>
            <w:r w:rsidRPr="00275EC8">
              <w:rPr>
                <w:lang w:val="x-none" w:eastAsia="x-none"/>
              </w:rPr>
              <w:t>inde</w:t>
            </w:r>
            <w:r>
              <w:rPr>
                <w:lang w:eastAsia="x-none"/>
              </w:rPr>
              <w:t xml:space="preserve"> </w:t>
            </w:r>
            <w:r w:rsidRPr="00275EC8">
              <w:rPr>
                <w:lang w:val="x-none" w:eastAsia="x-none"/>
              </w:rPr>
              <w:t>mevzuata dayandırmada</w:t>
            </w:r>
            <w:r>
              <w:rPr>
                <w:lang w:eastAsia="x-none"/>
              </w:rPr>
              <w:t xml:space="preserve"> </w:t>
            </w:r>
            <w:r w:rsidRPr="00275EC8">
              <w:rPr>
                <w:lang w:val="x-none" w:eastAsia="x-none"/>
              </w:rPr>
              <w:t>güçlük yaşamaktadırlar.</w:t>
            </w:r>
          </w:p>
        </w:tc>
      </w:tr>
      <w:tr w:rsidR="0054254D" w:rsidTr="00275EC8">
        <w:tc>
          <w:tcPr>
            <w:tcW w:w="2802" w:type="dxa"/>
            <w:shd w:val="clear" w:color="auto" w:fill="auto"/>
            <w:vAlign w:val="center"/>
          </w:tcPr>
          <w:p w:rsidR="0054254D" w:rsidRDefault="000C62CB" w:rsidP="00275EC8">
            <w:pPr>
              <w:jc w:val="left"/>
            </w:pPr>
            <w:r>
              <w:t>Tespitler</w:t>
            </w:r>
          </w:p>
        </w:tc>
        <w:tc>
          <w:tcPr>
            <w:tcW w:w="11342" w:type="dxa"/>
            <w:shd w:val="clear" w:color="auto" w:fill="auto"/>
            <w:vAlign w:val="center"/>
          </w:tcPr>
          <w:p w:rsidR="0054254D" w:rsidRPr="00275EC8" w:rsidRDefault="0054254D" w:rsidP="00275EC8">
            <w:pPr>
              <w:spacing w:line="240" w:lineRule="auto"/>
              <w:rPr>
                <w:lang w:val="x-none" w:eastAsia="x-none"/>
              </w:rPr>
            </w:pPr>
            <w:r w:rsidRPr="00275EC8">
              <w:rPr>
                <w:lang w:val="x-none" w:eastAsia="x-none"/>
              </w:rPr>
              <w:t>Müdürlü</w:t>
            </w:r>
            <w:r w:rsidRPr="00275EC8">
              <w:rPr>
                <w:rFonts w:ascii="Calibri" w:hAnsi="Calibri" w:cs="Calibri"/>
                <w:lang w:val="x-none" w:eastAsia="x-none"/>
              </w:rPr>
              <w:t>ğ</w:t>
            </w:r>
            <w:r w:rsidRPr="00275EC8">
              <w:rPr>
                <w:lang w:val="x-none" w:eastAsia="x-none"/>
              </w:rPr>
              <w:t>ümüz hiçbir</w:t>
            </w:r>
            <w:r>
              <w:rPr>
                <w:lang w:eastAsia="x-none"/>
              </w:rPr>
              <w:t xml:space="preserve"> </w:t>
            </w:r>
            <w:r w:rsidRPr="00275EC8">
              <w:rPr>
                <w:lang w:val="x-none" w:eastAsia="x-none"/>
              </w:rPr>
              <w:t>hizmetinde mevzuattaki</w:t>
            </w:r>
            <w:r>
              <w:rPr>
                <w:lang w:eastAsia="x-none"/>
              </w:rPr>
              <w:t xml:space="preserve"> </w:t>
            </w:r>
            <w:r w:rsidRPr="00275EC8">
              <w:rPr>
                <w:lang w:val="x-none" w:eastAsia="x-none"/>
              </w:rPr>
              <w:t>hükümlere aykırı</w:t>
            </w:r>
            <w:r>
              <w:rPr>
                <w:lang w:eastAsia="x-none"/>
              </w:rPr>
              <w:t xml:space="preserve"> </w:t>
            </w:r>
            <w:r w:rsidRPr="00275EC8">
              <w:rPr>
                <w:lang w:val="x-none" w:eastAsia="x-none"/>
              </w:rPr>
              <w:t>davranmamaktadır. Tüm</w:t>
            </w:r>
            <w:r>
              <w:rPr>
                <w:lang w:eastAsia="x-none"/>
              </w:rPr>
              <w:t xml:space="preserve"> </w:t>
            </w:r>
            <w:r w:rsidRPr="00275EC8">
              <w:rPr>
                <w:lang w:val="x-none" w:eastAsia="x-none"/>
              </w:rPr>
              <w:t>hizmetler mevzuat</w:t>
            </w:r>
            <w:r>
              <w:rPr>
                <w:lang w:eastAsia="x-none"/>
              </w:rPr>
              <w:t xml:space="preserve"> </w:t>
            </w:r>
            <w:r w:rsidRPr="00275EC8">
              <w:rPr>
                <w:lang w:val="x-none" w:eastAsia="x-none"/>
              </w:rPr>
              <w:t>çerçevesinde</w:t>
            </w:r>
            <w:r>
              <w:rPr>
                <w:lang w:eastAsia="x-none"/>
              </w:rPr>
              <w:t xml:space="preserve"> </w:t>
            </w:r>
            <w:r w:rsidRPr="00275EC8">
              <w:rPr>
                <w:lang w:val="x-none" w:eastAsia="x-none"/>
              </w:rPr>
              <w:t>gerçekleşmektedir. Fakat</w:t>
            </w:r>
            <w:r>
              <w:rPr>
                <w:lang w:eastAsia="x-none"/>
              </w:rPr>
              <w:t xml:space="preserve"> </w:t>
            </w:r>
            <w:r w:rsidRPr="00275EC8">
              <w:rPr>
                <w:lang w:val="x-none" w:eastAsia="x-none"/>
              </w:rPr>
              <w:t>mevzuata aykırı olmamak</w:t>
            </w:r>
            <w:r>
              <w:rPr>
                <w:lang w:eastAsia="x-none"/>
              </w:rPr>
              <w:t xml:space="preserve"> </w:t>
            </w:r>
            <w:r w:rsidRPr="00275EC8">
              <w:rPr>
                <w:lang w:val="x-none" w:eastAsia="x-none"/>
              </w:rPr>
              <w:t>koşuluyla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faaliyetlerimiz,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hizmetinin verildi</w:t>
            </w:r>
            <w:r w:rsidRPr="00275EC8">
              <w:rPr>
                <w:rFonts w:ascii="Calibri" w:hAnsi="Calibri" w:cs="Calibri"/>
                <w:lang w:val="x-none" w:eastAsia="x-none"/>
              </w:rPr>
              <w:t>ğ</w:t>
            </w:r>
            <w:r w:rsidRPr="00275EC8">
              <w:rPr>
                <w:lang w:val="x-none" w:eastAsia="x-none"/>
              </w:rPr>
              <w:t>i</w:t>
            </w:r>
            <w:r>
              <w:rPr>
                <w:lang w:eastAsia="x-none"/>
              </w:rPr>
              <w:t xml:space="preserve"> </w:t>
            </w:r>
            <w:r w:rsidRPr="00275EC8">
              <w:rPr>
                <w:lang w:val="x-none" w:eastAsia="x-none"/>
              </w:rPr>
              <w:t>bölgenin ekonomik,</w:t>
            </w:r>
            <w:r>
              <w:rPr>
                <w:lang w:eastAsia="x-none"/>
              </w:rPr>
              <w:t xml:space="preserve"> </w:t>
            </w:r>
            <w:r w:rsidRPr="00275EC8">
              <w:rPr>
                <w:lang w:val="x-none" w:eastAsia="x-none"/>
              </w:rPr>
              <w:t>sosyal, ekolojik, jeolojik</w:t>
            </w:r>
            <w:r>
              <w:rPr>
                <w:lang w:eastAsia="x-none"/>
              </w:rPr>
              <w:t xml:space="preserve"> </w:t>
            </w:r>
            <w:r w:rsidRPr="00275EC8">
              <w:rPr>
                <w:lang w:val="x-none" w:eastAsia="x-none"/>
              </w:rPr>
              <w:t>vb. dinamikleri dikkate</w:t>
            </w:r>
            <w:r>
              <w:rPr>
                <w:lang w:eastAsia="x-none"/>
              </w:rPr>
              <w:t xml:space="preserve"> </w:t>
            </w:r>
            <w:r w:rsidRPr="00275EC8">
              <w:rPr>
                <w:lang w:val="x-none" w:eastAsia="x-none"/>
              </w:rPr>
              <w:t>alınarak yürütülmektedir.</w:t>
            </w:r>
          </w:p>
        </w:tc>
      </w:tr>
      <w:tr w:rsidR="0054254D" w:rsidTr="00275EC8">
        <w:tc>
          <w:tcPr>
            <w:tcW w:w="2802" w:type="dxa"/>
            <w:shd w:val="clear" w:color="auto" w:fill="auto"/>
            <w:vAlign w:val="center"/>
          </w:tcPr>
          <w:p w:rsidR="0054254D" w:rsidRDefault="00C932E4" w:rsidP="00275EC8">
            <w:pPr>
              <w:jc w:val="left"/>
            </w:pPr>
            <w:r>
              <w:t>İhtiyaçlar</w:t>
            </w:r>
          </w:p>
        </w:tc>
        <w:tc>
          <w:tcPr>
            <w:tcW w:w="11342" w:type="dxa"/>
            <w:shd w:val="clear" w:color="auto" w:fill="auto"/>
            <w:vAlign w:val="center"/>
          </w:tcPr>
          <w:p w:rsidR="0054254D" w:rsidRPr="0054254D" w:rsidRDefault="0054254D" w:rsidP="00275EC8">
            <w:pPr>
              <w:spacing w:line="240" w:lineRule="auto"/>
              <w:rPr>
                <w:lang w:eastAsia="x-none"/>
              </w:rPr>
            </w:pPr>
            <w:r w:rsidRPr="00275EC8">
              <w:rPr>
                <w:lang w:val="x-none" w:eastAsia="x-none"/>
              </w:rPr>
              <w:t>Müdürlü</w:t>
            </w:r>
            <w:r w:rsidRPr="00275EC8">
              <w:rPr>
                <w:rFonts w:ascii="Calibri" w:hAnsi="Calibri" w:cs="Calibri"/>
                <w:lang w:val="x-none" w:eastAsia="x-none"/>
              </w:rPr>
              <w:t>ğ</w:t>
            </w:r>
            <w:r w:rsidRPr="00275EC8">
              <w:rPr>
                <w:lang w:val="x-none" w:eastAsia="x-none"/>
              </w:rPr>
              <w:t>ümüz</w:t>
            </w:r>
            <w:r>
              <w:rPr>
                <w:lang w:eastAsia="x-none"/>
              </w:rPr>
              <w:t xml:space="preserve"> </w:t>
            </w:r>
            <w:r w:rsidRPr="00275EC8">
              <w:rPr>
                <w:lang w:val="x-none" w:eastAsia="x-none"/>
              </w:rPr>
              <w:t>faaliyetleri gere</w:t>
            </w:r>
            <w:r w:rsidRPr="00275EC8">
              <w:rPr>
                <w:rFonts w:ascii="Calibri" w:hAnsi="Calibri" w:cs="Calibri"/>
                <w:lang w:val="x-none" w:eastAsia="x-none"/>
              </w:rPr>
              <w:t>ğ</w:t>
            </w:r>
            <w:r w:rsidRPr="00275EC8">
              <w:rPr>
                <w:lang w:val="x-none" w:eastAsia="x-none"/>
              </w:rPr>
              <w:t>i</w:t>
            </w:r>
            <w:r>
              <w:rPr>
                <w:lang w:eastAsia="x-none"/>
              </w:rPr>
              <w:t xml:space="preserve"> </w:t>
            </w:r>
            <w:r w:rsidRPr="00275EC8">
              <w:rPr>
                <w:lang w:val="x-none" w:eastAsia="x-none"/>
              </w:rPr>
              <w:t>sa</w:t>
            </w:r>
            <w:r w:rsidRPr="00275EC8">
              <w:rPr>
                <w:rFonts w:ascii="Calibri" w:hAnsi="Calibri" w:cs="Calibri"/>
                <w:lang w:val="x-none" w:eastAsia="x-none"/>
              </w:rPr>
              <w:t>ğ</w:t>
            </w:r>
            <w:r w:rsidRPr="00275EC8">
              <w:rPr>
                <w:lang w:val="x-none" w:eastAsia="x-none"/>
              </w:rPr>
              <w:t>lık, güvenlik,</w:t>
            </w:r>
            <w:r>
              <w:rPr>
                <w:lang w:eastAsia="x-none"/>
              </w:rPr>
              <w:t xml:space="preserve"> </w:t>
            </w:r>
            <w:r w:rsidRPr="00275EC8">
              <w:rPr>
                <w:lang w:val="x-none" w:eastAsia="x-none"/>
              </w:rPr>
              <w:t xml:space="preserve">altyapı </w:t>
            </w:r>
            <w:proofErr w:type="spellStart"/>
            <w:r w:rsidRPr="00275EC8">
              <w:rPr>
                <w:lang w:val="x-none" w:eastAsia="x-none"/>
              </w:rPr>
              <w:t>çalışmalarıgibi</w:t>
            </w:r>
            <w:proofErr w:type="spellEnd"/>
            <w:r w:rsidRPr="00275EC8">
              <w:rPr>
                <w:lang w:val="x-none" w:eastAsia="x-none"/>
              </w:rPr>
              <w:t xml:space="preserve"> ek hizmetlere</w:t>
            </w:r>
            <w:r>
              <w:rPr>
                <w:lang w:eastAsia="x-none"/>
              </w:rPr>
              <w:t xml:space="preserve"> </w:t>
            </w:r>
            <w:r w:rsidRPr="00275EC8">
              <w:rPr>
                <w:lang w:val="x-none" w:eastAsia="x-none"/>
              </w:rPr>
              <w:t>ihtiyaç duymaktadır.</w:t>
            </w:r>
            <w:r>
              <w:rPr>
                <w:lang w:eastAsia="x-none"/>
              </w:rPr>
              <w:t xml:space="preserve"> </w:t>
            </w:r>
            <w:r w:rsidRPr="00275EC8">
              <w:rPr>
                <w:lang w:val="x-none" w:eastAsia="x-none"/>
              </w:rPr>
              <w:t>Bunun yanında</w:t>
            </w:r>
            <w:r>
              <w:rPr>
                <w:lang w:eastAsia="x-none"/>
              </w:rPr>
              <w:t xml:space="preserve"> </w:t>
            </w:r>
            <w:r w:rsidRPr="00275EC8">
              <w:rPr>
                <w:lang w:val="x-none" w:eastAsia="x-none"/>
              </w:rPr>
              <w:t>ö</w:t>
            </w:r>
            <w:r w:rsidRPr="00275EC8">
              <w:rPr>
                <w:rFonts w:ascii="Calibri" w:hAnsi="Calibri" w:cs="Calibri"/>
                <w:lang w:val="x-none" w:eastAsia="x-none"/>
              </w:rPr>
              <w:t>ğ</w:t>
            </w:r>
            <w:r w:rsidRPr="00275EC8">
              <w:rPr>
                <w:lang w:val="x-none" w:eastAsia="x-none"/>
              </w:rPr>
              <w:t>rencilerimizin</w:t>
            </w:r>
            <w:r>
              <w:rPr>
                <w:lang w:eastAsia="x-none"/>
              </w:rPr>
              <w:t xml:space="preserve"> </w:t>
            </w:r>
            <w:r w:rsidRPr="00275EC8">
              <w:rPr>
                <w:lang w:val="x-none" w:eastAsia="x-none"/>
              </w:rPr>
              <w:t>akademik ve sosyal</w:t>
            </w:r>
            <w:r>
              <w:rPr>
                <w:lang w:eastAsia="x-none"/>
              </w:rPr>
              <w:t xml:space="preserve"> </w:t>
            </w:r>
            <w:r w:rsidRPr="00275EC8">
              <w:rPr>
                <w:lang w:val="x-none" w:eastAsia="x-none"/>
              </w:rPr>
              <w:t>becerilerinin</w:t>
            </w:r>
            <w:r>
              <w:rPr>
                <w:lang w:eastAsia="x-none"/>
              </w:rPr>
              <w:t xml:space="preserve"> </w:t>
            </w:r>
            <w:r w:rsidRPr="00275EC8">
              <w:rPr>
                <w:lang w:val="x-none" w:eastAsia="x-none"/>
              </w:rPr>
              <w:t>geliştirilmesi,</w:t>
            </w:r>
            <w:r>
              <w:rPr>
                <w:lang w:eastAsia="x-none"/>
              </w:rPr>
              <w:t xml:space="preserve"> </w:t>
            </w:r>
            <w:r w:rsidRPr="00275EC8">
              <w:rPr>
                <w:lang w:val="x-none" w:eastAsia="x-none"/>
              </w:rPr>
              <w:t>ö</w:t>
            </w:r>
            <w:r w:rsidRPr="00275EC8">
              <w:rPr>
                <w:rFonts w:ascii="Calibri" w:hAnsi="Calibri" w:cs="Calibri"/>
                <w:lang w:val="x-none" w:eastAsia="x-none"/>
              </w:rPr>
              <w:t>ğ</w:t>
            </w:r>
            <w:r w:rsidRPr="00275EC8">
              <w:rPr>
                <w:lang w:val="x-none" w:eastAsia="x-none"/>
              </w:rPr>
              <w:t>retmen ve</w:t>
            </w:r>
            <w:r>
              <w:rPr>
                <w:lang w:eastAsia="x-none"/>
              </w:rPr>
              <w:t xml:space="preserve"> </w:t>
            </w:r>
            <w:r w:rsidRPr="00275EC8">
              <w:rPr>
                <w:lang w:val="x-none" w:eastAsia="x-none"/>
              </w:rPr>
              <w:t>yöneticilerimizin</w:t>
            </w:r>
            <w:r>
              <w:rPr>
                <w:lang w:eastAsia="x-none"/>
              </w:rPr>
              <w:t xml:space="preserve"> </w:t>
            </w:r>
            <w:r w:rsidRPr="00275EC8">
              <w:rPr>
                <w:lang w:val="x-none" w:eastAsia="x-none"/>
              </w:rPr>
              <w:t>mesleki gelişimlerine</w:t>
            </w:r>
            <w:r>
              <w:rPr>
                <w:lang w:eastAsia="x-none"/>
              </w:rPr>
              <w:t xml:space="preserve"> </w:t>
            </w:r>
            <w:r w:rsidRPr="00275EC8">
              <w:rPr>
                <w:lang w:val="x-none" w:eastAsia="x-none"/>
              </w:rPr>
              <w:t>destek sa</w:t>
            </w:r>
            <w:r w:rsidRPr="00275EC8">
              <w:rPr>
                <w:rFonts w:ascii="Calibri" w:hAnsi="Calibri" w:cs="Calibri"/>
                <w:lang w:val="x-none" w:eastAsia="x-none"/>
              </w:rPr>
              <w:t>ğ</w:t>
            </w:r>
            <w:r w:rsidRPr="00275EC8">
              <w:rPr>
                <w:lang w:val="x-none" w:eastAsia="x-none"/>
              </w:rPr>
              <w:t>lanması</w:t>
            </w:r>
            <w:r>
              <w:rPr>
                <w:lang w:eastAsia="x-none"/>
              </w:rPr>
              <w:t xml:space="preserve"> </w:t>
            </w:r>
            <w:r w:rsidRPr="00275EC8">
              <w:rPr>
                <w:lang w:val="x-none" w:eastAsia="x-none"/>
              </w:rPr>
              <w:t>amacıyla di</w:t>
            </w:r>
            <w:r w:rsidRPr="00275EC8">
              <w:rPr>
                <w:rFonts w:ascii="Calibri" w:hAnsi="Calibri" w:cs="Calibri"/>
                <w:lang w:val="x-none" w:eastAsia="x-none"/>
              </w:rPr>
              <w:t>ğ</w:t>
            </w:r>
            <w:r w:rsidRPr="00275EC8">
              <w:rPr>
                <w:lang w:val="x-none" w:eastAsia="x-none"/>
              </w:rPr>
              <w:t>er</w:t>
            </w:r>
            <w:r>
              <w:rPr>
                <w:lang w:eastAsia="x-none"/>
              </w:rPr>
              <w:t xml:space="preserve"> </w:t>
            </w:r>
            <w:r w:rsidRPr="00275EC8">
              <w:rPr>
                <w:lang w:val="x-none" w:eastAsia="x-none"/>
              </w:rPr>
              <w:t>kurumlarla işbirli</w:t>
            </w:r>
            <w:r w:rsidRPr="00275EC8">
              <w:rPr>
                <w:rFonts w:ascii="Calibri" w:hAnsi="Calibri" w:cs="Calibri"/>
                <w:lang w:val="x-none" w:eastAsia="x-none"/>
              </w:rPr>
              <w:t>ğ</w:t>
            </w:r>
            <w:r w:rsidRPr="00275EC8">
              <w:rPr>
                <w:lang w:val="x-none" w:eastAsia="x-none"/>
              </w:rPr>
              <w:t>i</w:t>
            </w:r>
            <w:r>
              <w:rPr>
                <w:lang w:eastAsia="x-none"/>
              </w:rPr>
              <w:t xml:space="preserve"> </w:t>
            </w:r>
            <w:r w:rsidRPr="00275EC8">
              <w:rPr>
                <w:lang w:val="x-none" w:eastAsia="x-none"/>
              </w:rPr>
              <w:t>yapılması</w:t>
            </w:r>
            <w:r>
              <w:rPr>
                <w:lang w:eastAsia="x-none"/>
              </w:rPr>
              <w:t xml:space="preserve"> </w:t>
            </w:r>
            <w:r w:rsidRPr="00275EC8">
              <w:rPr>
                <w:lang w:val="x-none" w:eastAsia="x-none"/>
              </w:rPr>
              <w:t>gerekmektedir. Bu</w:t>
            </w:r>
            <w:r>
              <w:rPr>
                <w:lang w:eastAsia="x-none"/>
              </w:rPr>
              <w:t xml:space="preserve"> </w:t>
            </w:r>
            <w:r w:rsidRPr="00275EC8">
              <w:rPr>
                <w:lang w:val="x-none" w:eastAsia="x-none"/>
              </w:rPr>
              <w:t>işbirli</w:t>
            </w:r>
            <w:r w:rsidRPr="00275EC8">
              <w:rPr>
                <w:rFonts w:ascii="Calibri" w:hAnsi="Calibri" w:cs="Calibri"/>
                <w:lang w:val="x-none" w:eastAsia="x-none"/>
              </w:rPr>
              <w:t>ğ</w:t>
            </w:r>
            <w:r w:rsidRPr="00275EC8">
              <w:rPr>
                <w:lang w:val="x-none" w:eastAsia="x-none"/>
              </w:rPr>
              <w:t>i kapsamında</w:t>
            </w:r>
            <w:r>
              <w:rPr>
                <w:lang w:eastAsia="x-none"/>
              </w:rPr>
              <w:t xml:space="preserve"> </w:t>
            </w:r>
            <w:r w:rsidRPr="00275EC8">
              <w:rPr>
                <w:lang w:val="x-none" w:eastAsia="x-none"/>
              </w:rPr>
              <w:t>di</w:t>
            </w:r>
            <w:r w:rsidRPr="00275EC8">
              <w:rPr>
                <w:rFonts w:ascii="Calibri" w:hAnsi="Calibri" w:cs="Calibri"/>
                <w:lang w:val="x-none" w:eastAsia="x-none"/>
              </w:rPr>
              <w:t>ğ</w:t>
            </w:r>
            <w:r w:rsidRPr="00275EC8">
              <w:rPr>
                <w:lang w:val="x-none" w:eastAsia="x-none"/>
              </w:rPr>
              <w:t>er kurumların</w:t>
            </w:r>
            <w:r>
              <w:rPr>
                <w:lang w:eastAsia="x-none"/>
              </w:rPr>
              <w:t xml:space="preserve"> </w:t>
            </w:r>
            <w:r w:rsidRPr="00275EC8">
              <w:rPr>
                <w:lang w:val="x-none" w:eastAsia="x-none"/>
              </w:rPr>
              <w:t>mevzuatının e</w:t>
            </w:r>
            <w:r w:rsidRPr="00275EC8">
              <w:rPr>
                <w:rFonts w:ascii="Calibri" w:hAnsi="Calibri" w:cs="Calibri"/>
                <w:lang w:val="x-none" w:eastAsia="x-none"/>
              </w:rPr>
              <w:t>ğ</w:t>
            </w:r>
            <w:r w:rsidRPr="00275EC8">
              <w:rPr>
                <w:lang w:val="x-none" w:eastAsia="x-none"/>
              </w:rPr>
              <w:t>itim</w:t>
            </w:r>
            <w:r>
              <w:rPr>
                <w:lang w:eastAsia="x-none"/>
              </w:rPr>
              <w:t xml:space="preserve"> </w:t>
            </w:r>
            <w:r w:rsidRPr="00275EC8">
              <w:rPr>
                <w:lang w:val="x-none" w:eastAsia="x-none"/>
              </w:rPr>
              <w:t>hizmetlerine yeteri</w:t>
            </w:r>
            <w:r>
              <w:rPr>
                <w:lang w:eastAsia="x-none"/>
              </w:rPr>
              <w:t xml:space="preserve"> </w:t>
            </w:r>
            <w:r w:rsidRPr="00275EC8">
              <w:rPr>
                <w:lang w:val="x-none" w:eastAsia="x-none"/>
              </w:rPr>
              <w:t>kadar yer verecek</w:t>
            </w:r>
            <w:r>
              <w:rPr>
                <w:lang w:eastAsia="x-none"/>
              </w:rPr>
              <w:t xml:space="preserve"> </w:t>
            </w:r>
            <w:r w:rsidRPr="00275EC8">
              <w:rPr>
                <w:lang w:val="x-none" w:eastAsia="x-none"/>
              </w:rPr>
              <w:t>şekilde düzenlenmesi</w:t>
            </w:r>
            <w:r>
              <w:rPr>
                <w:lang w:eastAsia="x-none"/>
              </w:rPr>
              <w:t xml:space="preserve"> </w:t>
            </w:r>
            <w:r w:rsidRPr="00275EC8">
              <w:rPr>
                <w:lang w:val="x-none" w:eastAsia="x-none"/>
              </w:rPr>
              <w:t>gerekmekted</w:t>
            </w:r>
            <w:r>
              <w:rPr>
                <w:lang w:eastAsia="x-none"/>
              </w:rPr>
              <w:t>ir.</w:t>
            </w:r>
          </w:p>
        </w:tc>
      </w:tr>
    </w:tbl>
    <w:p w:rsidR="00930029" w:rsidRDefault="00AF58A7" w:rsidP="005C40BE">
      <w:pPr>
        <w:pStyle w:val="3BASAMAK"/>
        <w:numPr>
          <w:ilvl w:val="0"/>
          <w:numId w:val="0"/>
        </w:numPr>
        <w:ind w:left="567" w:hanging="567"/>
      </w:pPr>
      <w:r>
        <w:br w:type="page"/>
      </w:r>
      <w:bookmarkStart w:id="25" w:name="_Toc165333396"/>
      <w:r w:rsidR="005C40BE" w:rsidRPr="00035620">
        <w:rPr>
          <w:color w:val="00B0F0"/>
          <w:lang w:val="tr-TR"/>
        </w:rPr>
        <w:lastRenderedPageBreak/>
        <w:t>2.4.</w:t>
      </w:r>
      <w:r w:rsidR="00754855" w:rsidRPr="00035620">
        <w:rPr>
          <w:color w:val="00B0F0"/>
        </w:rPr>
        <w:t>Üst Politika Belgelerinin Analizi</w:t>
      </w:r>
      <w:bookmarkEnd w:id="25"/>
    </w:p>
    <w:p w:rsidR="0054254D" w:rsidRDefault="0054254D" w:rsidP="0054254D">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2</w:t>
      </w:r>
      <w:r w:rsidR="00753A9E">
        <w:rPr>
          <w:noProof/>
        </w:rPr>
        <w:fldChar w:fldCharType="end"/>
      </w:r>
      <w:r>
        <w:t xml:space="preserve">. </w:t>
      </w:r>
      <w:r w:rsidRPr="008400AC">
        <w:t>Üst Politika Belgeleri Analizi</w:t>
      </w:r>
    </w:p>
    <w:tbl>
      <w:tblPr>
        <w:tblStyle w:val="KlavuzuTablo4-Vurgu61"/>
        <w:tblW w:w="0" w:type="auto"/>
        <w:tblLook w:val="04A0" w:firstRow="1" w:lastRow="0" w:firstColumn="1" w:lastColumn="0" w:noHBand="0" w:noVBand="1"/>
      </w:tblPr>
      <w:tblGrid>
        <w:gridCol w:w="3526"/>
        <w:gridCol w:w="1830"/>
        <w:gridCol w:w="3687"/>
        <w:gridCol w:w="19"/>
      </w:tblGrid>
      <w:tr w:rsidR="00754855" w:rsidTr="00CA61E5">
        <w:trPr>
          <w:gridAfter w:val="1"/>
          <w:cnfStyle w:val="100000000000" w:firstRow="1" w:lastRow="0" w:firstColumn="0" w:lastColumn="0" w:oddVBand="0" w:evenVBand="0" w:oddHBand="0" w:evenHBand="0" w:firstRowFirstColumn="0" w:firstRowLastColumn="0" w:lastRowFirstColumn="0" w:lastRowLastColumn="0"/>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754855" w:rsidRPr="007341B7" w:rsidRDefault="00754855" w:rsidP="00CA61E5">
            <w:pPr>
              <w:spacing w:line="240" w:lineRule="auto"/>
              <w:jc w:val="left"/>
              <w:rPr>
                <w:b w:val="0"/>
                <w:lang w:eastAsia="x-none"/>
              </w:rPr>
            </w:pPr>
            <w:r w:rsidRPr="007341B7">
              <w:rPr>
                <w:b w:val="0"/>
                <w:lang w:eastAsia="x-none"/>
              </w:rPr>
              <w:t>Üst Politika Belgesi</w:t>
            </w:r>
          </w:p>
        </w:tc>
        <w:tc>
          <w:tcPr>
            <w:tcW w:w="1883" w:type="dxa"/>
            <w:vAlign w:val="center"/>
          </w:tcPr>
          <w:p w:rsidR="00754855" w:rsidRPr="007341B7" w:rsidRDefault="00754855" w:rsidP="00CA61E5">
            <w:pPr>
              <w:spacing w:line="240" w:lineRule="auto"/>
              <w:jc w:val="left"/>
              <w:cnfStyle w:val="100000000000" w:firstRow="1" w:lastRow="0" w:firstColumn="0" w:lastColumn="0" w:oddVBand="0" w:evenVBand="0" w:oddHBand="0" w:evenHBand="0" w:firstRowFirstColumn="0" w:firstRowLastColumn="0" w:lastRowFirstColumn="0" w:lastRowLastColumn="0"/>
              <w:rPr>
                <w:b w:val="0"/>
                <w:lang w:eastAsia="x-none"/>
              </w:rPr>
            </w:pPr>
            <w:r w:rsidRPr="007341B7">
              <w:rPr>
                <w:rFonts w:ascii="Calibri" w:hAnsi="Calibri" w:cs="Calibri"/>
                <w:b w:val="0"/>
                <w:lang w:eastAsia="x-none"/>
              </w:rPr>
              <w:t>İ</w:t>
            </w:r>
            <w:r w:rsidRPr="007341B7">
              <w:rPr>
                <w:b w:val="0"/>
                <w:lang w:eastAsia="x-none"/>
              </w:rPr>
              <w:t>lgili Bölüm/Referans</w:t>
            </w:r>
          </w:p>
        </w:tc>
        <w:tc>
          <w:tcPr>
            <w:tcW w:w="6199" w:type="dxa"/>
            <w:vAlign w:val="center"/>
          </w:tcPr>
          <w:p w:rsidR="00754855" w:rsidRPr="007341B7" w:rsidRDefault="00754855" w:rsidP="00CA61E5">
            <w:pPr>
              <w:spacing w:line="240" w:lineRule="auto"/>
              <w:jc w:val="left"/>
              <w:cnfStyle w:val="100000000000" w:firstRow="1" w:lastRow="0" w:firstColumn="0" w:lastColumn="0" w:oddVBand="0" w:evenVBand="0" w:oddHBand="0" w:evenHBand="0" w:firstRowFirstColumn="0" w:firstRowLastColumn="0" w:lastRowFirstColumn="0" w:lastRowLastColumn="0"/>
              <w:rPr>
                <w:b w:val="0"/>
                <w:lang w:eastAsia="x-none"/>
              </w:rPr>
            </w:pPr>
            <w:r w:rsidRPr="007341B7">
              <w:rPr>
                <w:b w:val="0"/>
                <w:lang w:eastAsia="x-none"/>
              </w:rPr>
              <w:t>Verilen Görev/</w:t>
            </w:r>
            <w:r w:rsidRPr="007341B7">
              <w:rPr>
                <w:rFonts w:ascii="Calibri" w:hAnsi="Calibri" w:cs="Calibri"/>
                <w:b w:val="0"/>
                <w:lang w:eastAsia="x-none"/>
              </w:rPr>
              <w:t>İ</w:t>
            </w:r>
            <w:r w:rsidRPr="007341B7">
              <w:rPr>
                <w:b w:val="0"/>
                <w:lang w:eastAsia="x-none"/>
              </w:rPr>
              <w:t>htiyaçlar</w:t>
            </w:r>
          </w:p>
        </w:tc>
      </w:tr>
      <w:tr w:rsidR="00754855" w:rsidTr="00CA61E5">
        <w:trPr>
          <w:gridAfter w:val="1"/>
          <w:cnfStyle w:val="000000100000" w:firstRow="0" w:lastRow="0" w:firstColumn="0" w:lastColumn="0" w:oddVBand="0" w:evenVBand="0" w:oddHBand="1" w:evenHBand="0" w:firstRowFirstColumn="0" w:firstRowLastColumn="0" w:lastRowFirstColumn="0" w:lastRowLastColumn="0"/>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754855" w:rsidRDefault="00754855" w:rsidP="00CA61E5">
            <w:pPr>
              <w:spacing w:line="240" w:lineRule="auto"/>
              <w:jc w:val="left"/>
              <w:rPr>
                <w:lang w:eastAsia="x-none"/>
              </w:rPr>
            </w:pPr>
            <w:r w:rsidRPr="00754855">
              <w:rPr>
                <w:lang w:eastAsia="x-none"/>
              </w:rPr>
              <w:t>5018 sayılı Kamu Mali Yönetimi ve Kontro</w:t>
            </w:r>
            <w:r>
              <w:rPr>
                <w:lang w:eastAsia="x-none"/>
              </w:rPr>
              <w:t>l Kanunu</w:t>
            </w:r>
          </w:p>
        </w:tc>
        <w:tc>
          <w:tcPr>
            <w:tcW w:w="1883" w:type="dxa"/>
            <w:vAlign w:val="center"/>
          </w:tcPr>
          <w:p w:rsidR="009B1E9C"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9. Madde</w:t>
            </w:r>
          </w:p>
          <w:p w:rsidR="00754855"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41. Madde</w:t>
            </w:r>
          </w:p>
        </w:tc>
        <w:tc>
          <w:tcPr>
            <w:tcW w:w="6199" w:type="dxa"/>
            <w:vAlign w:val="center"/>
          </w:tcPr>
          <w:p w:rsidR="00754855"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t>Kurum Faaliyetlerinde bütçenin etkin ve verimli kullanımı Stratejik Plan Hazırlama Performans Programı Hazırlama Faaliyet Raporu Hazırlama</w:t>
            </w:r>
          </w:p>
        </w:tc>
      </w:tr>
      <w:tr w:rsidR="00754855" w:rsidTr="00CA61E5">
        <w:trPr>
          <w:gridAfter w:val="1"/>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754855" w:rsidRDefault="00754855" w:rsidP="00CA61E5">
            <w:pPr>
              <w:spacing w:line="240" w:lineRule="auto"/>
              <w:jc w:val="left"/>
              <w:rPr>
                <w:lang w:eastAsia="x-none"/>
              </w:rPr>
            </w:pPr>
            <w:r>
              <w:t xml:space="preserve">30344 sayılı Kamu </w:t>
            </w:r>
            <w:r>
              <w:rPr>
                <w:rFonts w:ascii="Calibri" w:hAnsi="Calibri" w:cs="Calibri"/>
              </w:rPr>
              <w:t>İ</w:t>
            </w:r>
            <w:r>
              <w:t xml:space="preserve">darelerinde Stratejik Plan Hazırlamaya </w:t>
            </w:r>
            <w:r>
              <w:rPr>
                <w:rFonts w:ascii="Calibri" w:hAnsi="Calibri" w:cs="Calibri"/>
              </w:rPr>
              <w:t>İ</w:t>
            </w:r>
            <w:r>
              <w:t>lişkin Usul ve Esaslar Hakkında Yönetmelik</w:t>
            </w:r>
          </w:p>
        </w:tc>
        <w:tc>
          <w:tcPr>
            <w:tcW w:w="1883" w:type="dxa"/>
            <w:vAlign w:val="center"/>
          </w:tcPr>
          <w:p w:rsidR="00754855"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Tümü</w:t>
            </w:r>
          </w:p>
        </w:tc>
        <w:tc>
          <w:tcPr>
            <w:tcW w:w="6199" w:type="dxa"/>
            <w:vAlign w:val="center"/>
          </w:tcPr>
          <w:p w:rsidR="00754855"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t>5 yıllık hedefleri içeren Stratejik Plan Hazırlanması</w:t>
            </w:r>
          </w:p>
        </w:tc>
      </w:tr>
      <w:tr w:rsidR="009B1E9C" w:rsidTr="00CA61E5">
        <w:trPr>
          <w:gridAfter w:val="1"/>
          <w:cnfStyle w:val="000000100000" w:firstRow="0" w:lastRow="0" w:firstColumn="0" w:lastColumn="0" w:oddVBand="0" w:evenVBand="0" w:oddHBand="1" w:evenHBand="0" w:firstRowFirstColumn="0" w:firstRowLastColumn="0" w:lastRowFirstColumn="0" w:lastRowLastColumn="0"/>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rPr>
                <w:lang w:eastAsia="x-none"/>
              </w:rPr>
            </w:pPr>
            <w:r>
              <w:t xml:space="preserve">Kamu </w:t>
            </w:r>
            <w:r>
              <w:rPr>
                <w:rFonts w:ascii="Calibri" w:hAnsi="Calibri" w:cs="Calibri"/>
              </w:rPr>
              <w:t>İ</w:t>
            </w:r>
            <w:r>
              <w:t xml:space="preserve">dareleri </w:t>
            </w:r>
            <w:r>
              <w:rPr>
                <w:rFonts w:ascii="Calibri" w:hAnsi="Calibri" w:cs="Calibri"/>
              </w:rPr>
              <w:t>İ</w:t>
            </w:r>
            <w:r>
              <w:t>çin Stratejik Plan Hazırlama Kılavuzu</w:t>
            </w:r>
          </w:p>
        </w:tc>
        <w:tc>
          <w:tcPr>
            <w:tcW w:w="1883" w:type="dxa"/>
            <w:vAlign w:val="center"/>
          </w:tcPr>
          <w:p w:rsidR="009B1E9C"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Tümü</w:t>
            </w:r>
          </w:p>
        </w:tc>
        <w:tc>
          <w:tcPr>
            <w:tcW w:w="6199" w:type="dxa"/>
            <w:vAlign w:val="center"/>
          </w:tcPr>
          <w:p w:rsidR="009B1E9C"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t>5 yıllık hedefleri içeren Stratejik Plan Hazırlanması</w:t>
            </w:r>
          </w:p>
        </w:tc>
      </w:tr>
      <w:tr w:rsidR="009B1E9C" w:rsidTr="00CA61E5">
        <w:trPr>
          <w:gridAfter w:val="1"/>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207ED5" w:rsidP="00CA61E5">
            <w:pPr>
              <w:spacing w:line="240" w:lineRule="auto"/>
              <w:jc w:val="left"/>
              <w:rPr>
                <w:lang w:eastAsia="x-none"/>
              </w:rPr>
            </w:pPr>
            <w:r>
              <w:t xml:space="preserve">2018/16 sayılı Genelge, 2024-2028 </w:t>
            </w:r>
            <w:r w:rsidR="009B1E9C">
              <w:t xml:space="preserve">Stratejik Plan Hazırlık Çalışmaları </w:t>
            </w:r>
          </w:p>
        </w:tc>
        <w:tc>
          <w:tcPr>
            <w:tcW w:w="1883" w:type="dxa"/>
            <w:vAlign w:val="center"/>
          </w:tcPr>
          <w:p w:rsidR="009B1E9C"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Tümü</w:t>
            </w:r>
          </w:p>
        </w:tc>
        <w:tc>
          <w:tcPr>
            <w:tcW w:w="6199" w:type="dxa"/>
            <w:vAlign w:val="center"/>
          </w:tcPr>
          <w:p w:rsidR="009B1E9C" w:rsidRDefault="00207ED5"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 xml:space="preserve">2024-2028 </w:t>
            </w:r>
            <w:r w:rsidR="009B1E9C" w:rsidRPr="009B1E9C">
              <w:rPr>
                <w:lang w:eastAsia="x-none"/>
              </w:rPr>
              <w:t>Stratejik Planının</w:t>
            </w:r>
            <w:r w:rsidR="009B1E9C">
              <w:rPr>
                <w:lang w:eastAsia="x-none"/>
              </w:rPr>
              <w:t xml:space="preserve"> Hazırlanması</w:t>
            </w:r>
          </w:p>
        </w:tc>
      </w:tr>
      <w:tr w:rsidR="009B1E9C" w:rsidTr="00CA61E5">
        <w:trPr>
          <w:gridAfter w:val="1"/>
          <w:cnfStyle w:val="000000100000" w:firstRow="0" w:lastRow="0" w:firstColumn="0" w:lastColumn="0" w:oddVBand="0" w:evenVBand="0" w:oddHBand="1" w:evenHBand="0" w:firstRowFirstColumn="0" w:firstRowLastColumn="0" w:lastRowFirstColumn="0" w:lastRowLastColumn="0"/>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pPr>
            <w:r>
              <w:t>MEB 2024-2028 Stratejik Planı Hazırlık Pr.</w:t>
            </w:r>
          </w:p>
        </w:tc>
        <w:tc>
          <w:tcPr>
            <w:tcW w:w="1883" w:type="dxa"/>
            <w:vAlign w:val="center"/>
          </w:tcPr>
          <w:p w:rsidR="009B1E9C" w:rsidRDefault="00936DA3"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Tümü</w:t>
            </w:r>
          </w:p>
        </w:tc>
        <w:tc>
          <w:tcPr>
            <w:tcW w:w="6199" w:type="dxa"/>
            <w:vAlign w:val="center"/>
          </w:tcPr>
          <w:p w:rsidR="009B1E9C" w:rsidRPr="009B1E9C" w:rsidRDefault="00207ED5"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2024-2028</w:t>
            </w:r>
            <w:r w:rsidR="00936DA3" w:rsidRPr="009B1E9C">
              <w:rPr>
                <w:lang w:eastAsia="x-none"/>
              </w:rPr>
              <w:t xml:space="preserve"> Stratejik Planının</w:t>
            </w:r>
            <w:r w:rsidR="00936DA3">
              <w:rPr>
                <w:lang w:eastAsia="x-none"/>
              </w:rPr>
              <w:t xml:space="preserve"> Hazırlanması</w:t>
            </w:r>
          </w:p>
        </w:tc>
      </w:tr>
      <w:tr w:rsidR="009B1E9C" w:rsidTr="00CA61E5">
        <w:trPr>
          <w:gridAfter w:val="1"/>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207ED5" w:rsidP="00CA61E5">
            <w:pPr>
              <w:spacing w:line="240" w:lineRule="auto"/>
              <w:jc w:val="left"/>
              <w:rPr>
                <w:lang w:eastAsia="x-none"/>
              </w:rPr>
            </w:pPr>
            <w:r>
              <w:t>MEB 2024-2028</w:t>
            </w:r>
            <w:r w:rsidR="009B1E9C">
              <w:t xml:space="preserve"> Stratejik Planı</w:t>
            </w:r>
          </w:p>
        </w:tc>
        <w:tc>
          <w:tcPr>
            <w:tcW w:w="1883" w:type="dxa"/>
            <w:vAlign w:val="center"/>
          </w:tcPr>
          <w:p w:rsidR="009B1E9C"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Tümü</w:t>
            </w:r>
          </w:p>
        </w:tc>
        <w:tc>
          <w:tcPr>
            <w:tcW w:w="6199" w:type="dxa"/>
            <w:vAlign w:val="center"/>
          </w:tcPr>
          <w:p w:rsidR="009B1E9C" w:rsidRDefault="00936DA3"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t>MEB Politikaları Konusunda Taşra Teşkilatına Rehberlik</w:t>
            </w:r>
          </w:p>
        </w:tc>
      </w:tr>
      <w:tr w:rsidR="009B1E9C" w:rsidTr="00CA61E5">
        <w:trPr>
          <w:gridAfter w:val="1"/>
          <w:cnfStyle w:val="000000100000" w:firstRow="0" w:lastRow="0" w:firstColumn="0" w:lastColumn="0" w:oddVBand="0" w:evenVBand="0" w:oddHBand="1" w:evenHBand="0" w:firstRowFirstColumn="0" w:firstRowLastColumn="0" w:lastRowFirstColumn="0" w:lastRowLastColumn="0"/>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rPr>
                <w:lang w:eastAsia="x-none"/>
              </w:rPr>
            </w:pPr>
            <w:r>
              <w:rPr>
                <w:lang w:eastAsia="x-none"/>
              </w:rPr>
              <w:t xml:space="preserve">Kamu </w:t>
            </w:r>
            <w:r>
              <w:rPr>
                <w:rFonts w:ascii="Calibri" w:hAnsi="Calibri" w:cs="Calibri"/>
                <w:lang w:eastAsia="x-none"/>
              </w:rPr>
              <w:t>İ</w:t>
            </w:r>
            <w:r>
              <w:rPr>
                <w:lang w:eastAsia="x-none"/>
              </w:rPr>
              <w:t>darelerince Hazırlanacak Performans Programları Hakkında Yönetmelik</w:t>
            </w:r>
          </w:p>
        </w:tc>
        <w:tc>
          <w:tcPr>
            <w:tcW w:w="1883" w:type="dxa"/>
            <w:vAlign w:val="center"/>
          </w:tcPr>
          <w:p w:rsidR="009B1E9C"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Tümü</w:t>
            </w:r>
          </w:p>
        </w:tc>
        <w:tc>
          <w:tcPr>
            <w:tcW w:w="6199" w:type="dxa"/>
            <w:vAlign w:val="center"/>
          </w:tcPr>
          <w:p w:rsidR="009B1E9C" w:rsidRDefault="00936DA3"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t>5 yıllık kurumsal hedeflerin her bir mali yıl için ifade edilmesi</w:t>
            </w:r>
          </w:p>
        </w:tc>
      </w:tr>
      <w:tr w:rsidR="009B1E9C" w:rsidTr="00CA61E5">
        <w:trPr>
          <w:gridAfter w:val="1"/>
          <w:wAfter w:w="19" w:type="dxa"/>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rPr>
                <w:lang w:eastAsia="x-none"/>
              </w:rPr>
            </w:pPr>
            <w:r>
              <w:rPr>
                <w:lang w:eastAsia="x-none"/>
              </w:rPr>
              <w:t xml:space="preserve">Kamu </w:t>
            </w:r>
            <w:r>
              <w:rPr>
                <w:rFonts w:ascii="Calibri" w:hAnsi="Calibri" w:cs="Calibri"/>
                <w:lang w:eastAsia="x-none"/>
              </w:rPr>
              <w:t>İ</w:t>
            </w:r>
            <w:r>
              <w:rPr>
                <w:lang w:eastAsia="x-none"/>
              </w:rPr>
              <w:t>darelerince Hazırlanacak Faaliyet</w:t>
            </w:r>
            <w:r w:rsidR="0054254D">
              <w:rPr>
                <w:lang w:eastAsia="x-none"/>
              </w:rPr>
              <w:t xml:space="preserve"> </w:t>
            </w:r>
            <w:r>
              <w:rPr>
                <w:lang w:eastAsia="x-none"/>
              </w:rPr>
              <w:t>Raporu Hakkında Yönetmelik</w:t>
            </w:r>
          </w:p>
        </w:tc>
        <w:tc>
          <w:tcPr>
            <w:tcW w:w="1883" w:type="dxa"/>
            <w:vAlign w:val="center"/>
          </w:tcPr>
          <w:p w:rsidR="009B1E9C"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Tümü</w:t>
            </w:r>
          </w:p>
        </w:tc>
        <w:tc>
          <w:tcPr>
            <w:tcW w:w="6199" w:type="dxa"/>
            <w:vAlign w:val="center"/>
          </w:tcPr>
          <w:p w:rsidR="009B1E9C" w:rsidRDefault="00936DA3"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t>Her bir mali yıl için belirlenen hedeflerin gerçekleşme durumlarının tespiti, raporlanması</w:t>
            </w:r>
          </w:p>
        </w:tc>
      </w:tr>
      <w:tr w:rsidR="009B1E9C" w:rsidTr="00CA61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rPr>
                <w:lang w:eastAsia="x-none"/>
              </w:rPr>
            </w:pPr>
            <w:r>
              <w:rPr>
                <w:rFonts w:ascii="Calibri" w:hAnsi="Calibri" w:cs="Calibri"/>
                <w:lang w:eastAsia="x-none"/>
              </w:rPr>
              <w:t>İ</w:t>
            </w:r>
            <w:r>
              <w:rPr>
                <w:lang w:eastAsia="x-none"/>
              </w:rPr>
              <w:t>l Milli E</w:t>
            </w:r>
            <w:r>
              <w:rPr>
                <w:rFonts w:ascii="Calibri" w:hAnsi="Calibri" w:cs="Calibri"/>
                <w:lang w:eastAsia="x-none"/>
              </w:rPr>
              <w:t>ğ</w:t>
            </w:r>
            <w:r>
              <w:rPr>
                <w:lang w:eastAsia="x-none"/>
              </w:rPr>
              <w:t>itim Müdürlü</w:t>
            </w:r>
            <w:r>
              <w:rPr>
                <w:rFonts w:ascii="Calibri" w:hAnsi="Calibri" w:cs="Calibri"/>
                <w:lang w:eastAsia="x-none"/>
              </w:rPr>
              <w:t>ğ</w:t>
            </w:r>
            <w:r>
              <w:rPr>
                <w:lang w:eastAsia="x-none"/>
              </w:rPr>
              <w:t xml:space="preserve">ü 2024-2028 </w:t>
            </w:r>
            <w:r w:rsidRPr="008259DE">
              <w:rPr>
                <w:lang w:eastAsia="x-none"/>
              </w:rPr>
              <w:t>Stratejik</w:t>
            </w:r>
            <w:r>
              <w:rPr>
                <w:lang w:eastAsia="x-none"/>
              </w:rPr>
              <w:t xml:space="preserve"> Planı</w:t>
            </w:r>
          </w:p>
        </w:tc>
        <w:tc>
          <w:tcPr>
            <w:tcW w:w="1883" w:type="dxa"/>
            <w:vAlign w:val="center"/>
          </w:tcPr>
          <w:p w:rsidR="009B1E9C" w:rsidRDefault="009B1E9C"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rPr>
                <w:lang w:eastAsia="x-none"/>
              </w:rPr>
              <w:t>Tümü</w:t>
            </w:r>
          </w:p>
        </w:tc>
        <w:tc>
          <w:tcPr>
            <w:tcW w:w="6237" w:type="dxa"/>
            <w:gridSpan w:val="2"/>
            <w:vAlign w:val="center"/>
          </w:tcPr>
          <w:p w:rsidR="009B1E9C" w:rsidRDefault="00936DA3" w:rsidP="00CA61E5">
            <w:pPr>
              <w:spacing w:line="240" w:lineRule="auto"/>
              <w:jc w:val="left"/>
              <w:cnfStyle w:val="000000100000" w:firstRow="0" w:lastRow="0" w:firstColumn="0" w:lastColumn="0" w:oddVBand="0" w:evenVBand="0" w:oddHBand="1" w:evenHBand="0" w:firstRowFirstColumn="0" w:firstRowLastColumn="0" w:lastRowFirstColumn="0" w:lastRowLastColumn="0"/>
              <w:rPr>
                <w:lang w:eastAsia="x-none"/>
              </w:rPr>
            </w:pPr>
            <w:r>
              <w:t>5 yıllık hedefleri içeren Stratejik Plan Hazırlanması</w:t>
            </w:r>
          </w:p>
        </w:tc>
      </w:tr>
      <w:tr w:rsidR="009B1E9C" w:rsidTr="00CA61E5">
        <w:trPr>
          <w:trHeight w:val="567"/>
        </w:trPr>
        <w:tc>
          <w:tcPr>
            <w:cnfStyle w:val="001000000000" w:firstRow="0" w:lastRow="0" w:firstColumn="1" w:lastColumn="0" w:oddVBand="0" w:evenVBand="0" w:oddHBand="0" w:evenHBand="0" w:firstRowFirstColumn="0" w:firstRowLastColumn="0" w:lastRowFirstColumn="0" w:lastRowLastColumn="0"/>
            <w:tcW w:w="6062" w:type="dxa"/>
            <w:vAlign w:val="center"/>
          </w:tcPr>
          <w:p w:rsidR="009B1E9C" w:rsidRDefault="009B1E9C" w:rsidP="00CA61E5">
            <w:pPr>
              <w:spacing w:line="240" w:lineRule="auto"/>
              <w:jc w:val="left"/>
              <w:rPr>
                <w:lang w:eastAsia="x-none"/>
              </w:rPr>
            </w:pPr>
            <w:r>
              <w:rPr>
                <w:rFonts w:ascii="Calibri" w:hAnsi="Calibri" w:cs="Calibri"/>
              </w:rPr>
              <w:t>İ</w:t>
            </w:r>
            <w:r>
              <w:t>lçe Milli E</w:t>
            </w:r>
            <w:r>
              <w:rPr>
                <w:rFonts w:ascii="Calibri" w:hAnsi="Calibri" w:cs="Calibri"/>
              </w:rPr>
              <w:t>ğ</w:t>
            </w:r>
            <w:r>
              <w:t>itim Müdürlü</w:t>
            </w:r>
            <w:r>
              <w:rPr>
                <w:rFonts w:ascii="Calibri" w:hAnsi="Calibri" w:cs="Calibri"/>
              </w:rPr>
              <w:t>ğ</w:t>
            </w:r>
            <w:r>
              <w:t xml:space="preserve">ü 2024-2028 </w:t>
            </w:r>
            <w:proofErr w:type="spellStart"/>
            <w:r>
              <w:t>Statejik</w:t>
            </w:r>
            <w:proofErr w:type="spellEnd"/>
            <w:r>
              <w:t xml:space="preserve"> Planı</w:t>
            </w:r>
          </w:p>
        </w:tc>
        <w:tc>
          <w:tcPr>
            <w:tcW w:w="1883" w:type="dxa"/>
            <w:vAlign w:val="center"/>
          </w:tcPr>
          <w:p w:rsidR="009B1E9C" w:rsidRDefault="009B1E9C"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rPr>
                <w:lang w:eastAsia="x-none"/>
              </w:rPr>
              <w:t>Tümü</w:t>
            </w:r>
          </w:p>
        </w:tc>
        <w:tc>
          <w:tcPr>
            <w:tcW w:w="6237" w:type="dxa"/>
            <w:gridSpan w:val="2"/>
            <w:vAlign w:val="center"/>
          </w:tcPr>
          <w:p w:rsidR="009B1E9C" w:rsidRDefault="00936DA3" w:rsidP="00CA61E5">
            <w:pPr>
              <w:spacing w:line="240" w:lineRule="auto"/>
              <w:jc w:val="left"/>
              <w:cnfStyle w:val="000000000000" w:firstRow="0" w:lastRow="0" w:firstColumn="0" w:lastColumn="0" w:oddVBand="0" w:evenVBand="0" w:oddHBand="0" w:evenHBand="0" w:firstRowFirstColumn="0" w:firstRowLastColumn="0" w:lastRowFirstColumn="0" w:lastRowLastColumn="0"/>
              <w:rPr>
                <w:lang w:eastAsia="x-none"/>
              </w:rPr>
            </w:pPr>
            <w:r>
              <w:t>5 yıllık hedefleri içeren Stratejik Plan Hazırlanması</w:t>
            </w:r>
          </w:p>
        </w:tc>
      </w:tr>
    </w:tbl>
    <w:p w:rsidR="00936DA3" w:rsidRDefault="00AF58A7" w:rsidP="005C40BE">
      <w:pPr>
        <w:pStyle w:val="3BASAMAK"/>
        <w:numPr>
          <w:ilvl w:val="0"/>
          <w:numId w:val="0"/>
        </w:numPr>
        <w:ind w:left="567" w:hanging="567"/>
      </w:pPr>
      <w:r>
        <w:br w:type="page"/>
      </w:r>
      <w:bookmarkStart w:id="26" w:name="_Toc165333397"/>
      <w:r w:rsidR="005C40BE" w:rsidRPr="00035620">
        <w:rPr>
          <w:color w:val="00B0F0"/>
          <w:lang w:val="tr-TR"/>
        </w:rPr>
        <w:lastRenderedPageBreak/>
        <w:t>2.5.</w:t>
      </w:r>
      <w:r w:rsidR="00936DA3" w:rsidRPr="00035620">
        <w:rPr>
          <w:color w:val="00B0F0"/>
        </w:rPr>
        <w:t>Faaliyet Alanları ile Ürün ve Hizmetlerin Belirlenmesi</w:t>
      </w:r>
      <w:bookmarkEnd w:id="26"/>
    </w:p>
    <w:p w:rsidR="0054254D" w:rsidRDefault="0054254D" w:rsidP="0054254D">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3</w:t>
      </w:r>
      <w:r w:rsidR="00753A9E">
        <w:rPr>
          <w:noProof/>
        </w:rPr>
        <w:fldChar w:fldCharType="end"/>
      </w:r>
      <w:r>
        <w:t xml:space="preserve">. </w:t>
      </w:r>
      <w:r w:rsidRPr="003F0FD4">
        <w:t>Faaliyet Alanı - Ürün/Hizmet Listesi</w:t>
      </w:r>
    </w:p>
    <w:tbl>
      <w:tblPr>
        <w:tblStyle w:val="KlavuzuTablo4-Vurgu62"/>
        <w:tblW w:w="0" w:type="auto"/>
        <w:tblLook w:val="04A0" w:firstRow="1" w:lastRow="0" w:firstColumn="1" w:lastColumn="0" w:noHBand="0" w:noVBand="1"/>
      </w:tblPr>
      <w:tblGrid>
        <w:gridCol w:w="3981"/>
        <w:gridCol w:w="5081"/>
      </w:tblGrid>
      <w:tr w:rsidR="00936DA3" w:rsidRPr="007341B7" w:rsidTr="00CA6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7341B7" w:rsidRDefault="00936DA3" w:rsidP="00CA61E5">
            <w:pPr>
              <w:spacing w:line="240" w:lineRule="auto"/>
              <w:jc w:val="left"/>
              <w:rPr>
                <w:b w:val="0"/>
                <w:lang w:eastAsia="x-none"/>
              </w:rPr>
            </w:pPr>
            <w:r>
              <w:t>Faaliyet Alanı</w:t>
            </w:r>
          </w:p>
        </w:tc>
        <w:tc>
          <w:tcPr>
            <w:tcW w:w="5211" w:type="dxa"/>
            <w:vAlign w:val="center"/>
          </w:tcPr>
          <w:p w:rsidR="00936DA3" w:rsidRPr="007341B7" w:rsidRDefault="00936DA3" w:rsidP="00CA61E5">
            <w:pPr>
              <w:spacing w:line="240" w:lineRule="auto"/>
              <w:jc w:val="left"/>
              <w:cnfStyle w:val="100000000000" w:firstRow="1" w:lastRow="0" w:firstColumn="0" w:lastColumn="0" w:oddVBand="0" w:evenVBand="0" w:oddHBand="0" w:evenHBand="0" w:firstRowFirstColumn="0" w:firstRowLastColumn="0" w:lastRowFirstColumn="0" w:lastRowLastColumn="0"/>
              <w:rPr>
                <w:b w:val="0"/>
                <w:lang w:eastAsia="x-none"/>
              </w:rPr>
            </w:pPr>
            <w:r>
              <w:t xml:space="preserve">                                       Ürün/Hizmetler</w:t>
            </w:r>
          </w:p>
        </w:tc>
      </w:tr>
      <w:tr w:rsidR="00936DA3" w:rsidRPr="007341B7"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t>A- E</w:t>
            </w:r>
            <w:r w:rsidRPr="0054254D">
              <w:rPr>
                <w:rFonts w:ascii="Calibri" w:hAnsi="Calibri" w:cs="Calibri"/>
                <w:b w:val="0"/>
              </w:rPr>
              <w:t>ğ</w:t>
            </w:r>
            <w:r w:rsidRPr="0054254D">
              <w:rPr>
                <w:b w:val="0"/>
              </w:rPr>
              <w:t>itim-Ö</w:t>
            </w:r>
            <w:r w:rsidRPr="0054254D">
              <w:rPr>
                <w:rFonts w:ascii="Calibri" w:hAnsi="Calibri" w:cs="Calibri"/>
                <w:b w:val="0"/>
              </w:rPr>
              <w:t>ğ</w:t>
            </w:r>
            <w:r w:rsidRPr="0054254D">
              <w:rPr>
                <w:b w:val="0"/>
              </w:rPr>
              <w:t>retim Hizmetleri</w:t>
            </w:r>
          </w:p>
        </w:tc>
        <w:tc>
          <w:tcPr>
            <w:tcW w:w="5211" w:type="dxa"/>
            <w:vAlign w:val="center"/>
          </w:tcPr>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1. E</w:t>
            </w:r>
            <w:r>
              <w:rPr>
                <w:rFonts w:ascii="Calibri" w:hAnsi="Calibri" w:cs="Calibri"/>
              </w:rPr>
              <w:t>ğ</w:t>
            </w:r>
            <w:r>
              <w:t>itim-ö</w:t>
            </w:r>
            <w:r>
              <w:rPr>
                <w:rFonts w:ascii="Calibri" w:hAnsi="Calibri" w:cs="Calibri"/>
              </w:rPr>
              <w:t>ğ</w:t>
            </w:r>
            <w:r>
              <w:t>retim iş ve işlemleri</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2. Ders Dışı Faaliyet </w:t>
            </w:r>
            <w:r>
              <w:rPr>
                <w:rFonts w:ascii="Calibri" w:hAnsi="Calibri" w:cs="Calibri"/>
              </w:rPr>
              <w:t>İ</w:t>
            </w:r>
            <w:r>
              <w:t xml:space="preserve">ş ve </w:t>
            </w:r>
            <w:r>
              <w:rPr>
                <w:rFonts w:ascii="Calibri" w:hAnsi="Calibri" w:cs="Calibri"/>
              </w:rPr>
              <w:t>İ</w:t>
            </w:r>
            <w:r>
              <w:t xml:space="preserve">şlemleri </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3. Özel E</w:t>
            </w:r>
            <w:r>
              <w:rPr>
                <w:rFonts w:ascii="Calibri" w:hAnsi="Calibri" w:cs="Calibri"/>
              </w:rPr>
              <w:t>ğ</w:t>
            </w:r>
            <w:r>
              <w:t xml:space="preserve">itim Hizmetleri </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4. Kurum Teknolojik Altyapı Hizmetleri </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5. Anma ve Kutlama Programlarının Yürütülmesi </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6. Sosyal, Kültürel, Sportif Etkinlikler </w:t>
            </w:r>
          </w:p>
          <w:p w:rsidR="00936DA3" w:rsidRPr="007341B7"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rPr>
                <w:b/>
                <w:lang w:eastAsia="x-none"/>
              </w:rPr>
            </w:pPr>
            <w:r>
              <w:t>7. Ö</w:t>
            </w:r>
            <w:r>
              <w:rPr>
                <w:rFonts w:ascii="Calibri" w:hAnsi="Calibri" w:cs="Calibri"/>
              </w:rPr>
              <w:t>ğ</w:t>
            </w:r>
            <w:r>
              <w:t xml:space="preserve">renci </w:t>
            </w:r>
            <w:r>
              <w:rPr>
                <w:rFonts w:ascii="Calibri" w:hAnsi="Calibri" w:cs="Calibri"/>
              </w:rPr>
              <w:t>İ</w:t>
            </w:r>
            <w:r>
              <w:t>şleri (kayıt, nakil, ders programları vb.) 8. Zümre Toplantılarının Planlanması ve Yürütülmesi</w:t>
            </w:r>
          </w:p>
        </w:tc>
      </w:tr>
      <w:tr w:rsidR="00936DA3" w:rsidRPr="007341B7" w:rsidTr="00CA61E5">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t>B- Stratejik Planlama, Araştırma</w:t>
            </w:r>
            <w:r w:rsidR="0054254D" w:rsidRPr="0054254D">
              <w:rPr>
                <w:b w:val="0"/>
              </w:rPr>
              <w:t xml:space="preserve"> </w:t>
            </w:r>
            <w:r w:rsidRPr="0054254D">
              <w:rPr>
                <w:b w:val="0"/>
              </w:rPr>
              <w:t>Geliştirme</w:t>
            </w:r>
          </w:p>
        </w:tc>
        <w:tc>
          <w:tcPr>
            <w:tcW w:w="5211" w:type="dxa"/>
            <w:vAlign w:val="center"/>
          </w:tcPr>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1. Stratejik Planlama </w:t>
            </w:r>
            <w:r>
              <w:rPr>
                <w:rFonts w:ascii="Calibri" w:hAnsi="Calibri" w:cs="Calibri"/>
              </w:rPr>
              <w:t>İ</w:t>
            </w:r>
            <w:r>
              <w:t xml:space="preserve">şlemleri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2. </w:t>
            </w:r>
            <w:r>
              <w:rPr>
                <w:rFonts w:ascii="Calibri" w:hAnsi="Calibri" w:cs="Calibri"/>
              </w:rPr>
              <w:t>İ</w:t>
            </w:r>
            <w:r>
              <w:t xml:space="preserve">htiyaç Analizleri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3. E</w:t>
            </w:r>
            <w:r>
              <w:rPr>
                <w:rFonts w:ascii="Calibri" w:hAnsi="Calibri" w:cs="Calibri"/>
              </w:rPr>
              <w:t>ğ</w:t>
            </w:r>
            <w:r>
              <w:t xml:space="preserve">itime </w:t>
            </w:r>
            <w:r>
              <w:rPr>
                <w:rFonts w:ascii="Calibri" w:hAnsi="Calibri" w:cs="Calibri"/>
              </w:rPr>
              <w:t>İ</w:t>
            </w:r>
            <w:r>
              <w:t xml:space="preserve">lişkin Verilerin Kayıtlanması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4. Araştırma-Geliştirme Çalışmaları </w:t>
            </w:r>
          </w:p>
          <w:p w:rsidR="00936DA3" w:rsidRPr="007341B7"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rPr>
                <w:b/>
                <w:lang w:eastAsia="x-none"/>
              </w:rPr>
            </w:pPr>
            <w:r>
              <w:t>5. Projeler Koordinasyon</w:t>
            </w:r>
          </w:p>
        </w:tc>
      </w:tr>
      <w:tr w:rsidR="00936DA3" w:rsidRPr="007341B7"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t xml:space="preserve">C- </w:t>
            </w:r>
            <w:r w:rsidRPr="0054254D">
              <w:rPr>
                <w:rFonts w:ascii="Calibri" w:hAnsi="Calibri" w:cs="Calibri"/>
                <w:b w:val="0"/>
              </w:rPr>
              <w:t>İ</w:t>
            </w:r>
            <w:r w:rsidRPr="0054254D">
              <w:rPr>
                <w:b w:val="0"/>
              </w:rPr>
              <w:t>nsan Kaynaklarının Gelişimi</w:t>
            </w:r>
          </w:p>
        </w:tc>
        <w:tc>
          <w:tcPr>
            <w:tcW w:w="5211" w:type="dxa"/>
            <w:vAlign w:val="center"/>
          </w:tcPr>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1. Personel Özlük </w:t>
            </w:r>
            <w:r>
              <w:rPr>
                <w:rFonts w:ascii="Calibri" w:hAnsi="Calibri" w:cs="Calibri"/>
              </w:rPr>
              <w:t>İ</w:t>
            </w:r>
            <w:r>
              <w:t xml:space="preserve">şlemleri </w:t>
            </w:r>
          </w:p>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2. Norm Kadro </w:t>
            </w:r>
            <w:r>
              <w:rPr>
                <w:rFonts w:ascii="Calibri" w:hAnsi="Calibri" w:cs="Calibri"/>
              </w:rPr>
              <w:t>İ</w:t>
            </w:r>
            <w:r>
              <w:t>şlemleri</w:t>
            </w:r>
          </w:p>
          <w:p w:rsidR="00936DA3" w:rsidRPr="007341B7"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rPr>
                <w:b/>
                <w:lang w:eastAsia="x-none"/>
              </w:rPr>
            </w:pPr>
            <w:r>
              <w:t>3. Hizmet içi E</w:t>
            </w:r>
            <w:r>
              <w:rPr>
                <w:rFonts w:ascii="Calibri" w:hAnsi="Calibri" w:cs="Calibri"/>
              </w:rPr>
              <w:t>ğ</w:t>
            </w:r>
            <w:r>
              <w:t>itim Faaliyetleri</w:t>
            </w:r>
          </w:p>
        </w:tc>
      </w:tr>
      <w:tr w:rsidR="00936DA3" w:rsidRPr="007341B7" w:rsidTr="00CA61E5">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t>D- Fiziki ve Mali Destek</w:t>
            </w:r>
          </w:p>
        </w:tc>
        <w:tc>
          <w:tcPr>
            <w:tcW w:w="5211" w:type="dxa"/>
            <w:vAlign w:val="center"/>
          </w:tcPr>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1. Okul Güvenli</w:t>
            </w:r>
            <w:r>
              <w:rPr>
                <w:rFonts w:ascii="Calibri" w:hAnsi="Calibri" w:cs="Calibri"/>
              </w:rPr>
              <w:t>ğ</w:t>
            </w:r>
            <w:r>
              <w:t>inin Sa</w:t>
            </w:r>
            <w:r>
              <w:rPr>
                <w:rFonts w:ascii="Calibri" w:hAnsi="Calibri" w:cs="Calibri"/>
              </w:rPr>
              <w:t>ğ</w:t>
            </w:r>
            <w:r>
              <w:t xml:space="preserve">lanması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2. Ders Kitaplarının Da</w:t>
            </w:r>
            <w:r>
              <w:rPr>
                <w:rFonts w:ascii="Calibri" w:hAnsi="Calibri" w:cs="Calibri"/>
              </w:rPr>
              <w:t>ğ</w:t>
            </w:r>
            <w:r>
              <w:t xml:space="preserve">ıtımı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3. Taşınır Mal </w:t>
            </w:r>
            <w:r>
              <w:rPr>
                <w:rFonts w:ascii="Calibri" w:hAnsi="Calibri" w:cs="Calibri"/>
              </w:rPr>
              <w:t>İ</w:t>
            </w:r>
            <w:r>
              <w:t xml:space="preserve">şlemleri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4. Taşımalı E</w:t>
            </w:r>
            <w:r>
              <w:rPr>
                <w:rFonts w:ascii="Calibri" w:hAnsi="Calibri" w:cs="Calibri"/>
              </w:rPr>
              <w:t>ğ</w:t>
            </w:r>
            <w:r>
              <w:t xml:space="preserve">itim </w:t>
            </w:r>
            <w:r>
              <w:rPr>
                <w:rFonts w:ascii="Calibri" w:hAnsi="Calibri" w:cs="Calibri"/>
              </w:rPr>
              <w:t>İ</w:t>
            </w:r>
            <w:r>
              <w:t xml:space="preserve">şlemleri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5. Temizlik, Güvenlik, Isıtma, Aydınlatma Hizmetleri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6. Evrak Kabul, Yönlendirme ve Da</w:t>
            </w:r>
            <w:r>
              <w:rPr>
                <w:rFonts w:ascii="Calibri" w:hAnsi="Calibri" w:cs="Calibri"/>
              </w:rPr>
              <w:t>ğ</w:t>
            </w:r>
            <w:r>
              <w:t xml:space="preserve">ıtım </w:t>
            </w:r>
            <w:r>
              <w:rPr>
                <w:rFonts w:ascii="Calibri" w:hAnsi="Calibri" w:cs="Calibri"/>
              </w:rPr>
              <w:t>İ</w:t>
            </w:r>
            <w:r>
              <w:t xml:space="preserve">şlemleri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7. Arşiv Hizmetleri </w:t>
            </w:r>
          </w:p>
          <w:p w:rsidR="00936DA3" w:rsidRPr="007341B7"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rPr>
                <w:b/>
                <w:lang w:eastAsia="x-none"/>
              </w:rPr>
            </w:pPr>
            <w:r>
              <w:t xml:space="preserve">8. Sivil Savunma </w:t>
            </w:r>
            <w:r>
              <w:rPr>
                <w:rFonts w:ascii="Calibri" w:hAnsi="Calibri" w:cs="Calibri"/>
              </w:rPr>
              <w:t>İ</w:t>
            </w:r>
            <w:r>
              <w:t>şlemleri</w:t>
            </w:r>
          </w:p>
        </w:tc>
      </w:tr>
      <w:tr w:rsidR="00936DA3" w:rsidRPr="007341B7"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t>E-Denetim ve Rehberlik</w:t>
            </w:r>
          </w:p>
        </w:tc>
        <w:tc>
          <w:tcPr>
            <w:tcW w:w="5211" w:type="dxa"/>
            <w:vAlign w:val="center"/>
          </w:tcPr>
          <w:p w:rsidR="008E6B68"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pPr>
            <w:r>
              <w:t>1. Ö</w:t>
            </w:r>
            <w:r>
              <w:rPr>
                <w:rFonts w:ascii="Calibri" w:hAnsi="Calibri" w:cs="Calibri"/>
              </w:rPr>
              <w:t>ğ</w:t>
            </w:r>
            <w:r>
              <w:t xml:space="preserve">retmenlere Rehberlik ve </w:t>
            </w:r>
            <w:r>
              <w:rPr>
                <w:rFonts w:ascii="Calibri" w:hAnsi="Calibri" w:cs="Calibri"/>
              </w:rPr>
              <w:t>İ</w:t>
            </w:r>
            <w:r>
              <w:t xml:space="preserve">şbaşında Yetiştirme Hizmetleri </w:t>
            </w:r>
          </w:p>
          <w:p w:rsidR="00936DA3" w:rsidRPr="007341B7" w:rsidRDefault="008E6B68" w:rsidP="00CA61E5">
            <w:pPr>
              <w:spacing w:line="240" w:lineRule="auto"/>
              <w:jc w:val="left"/>
              <w:cnfStyle w:val="000000100000" w:firstRow="0" w:lastRow="0" w:firstColumn="0" w:lastColumn="0" w:oddVBand="0" w:evenVBand="0" w:oddHBand="1" w:evenHBand="0" w:firstRowFirstColumn="0" w:firstRowLastColumn="0" w:lastRowFirstColumn="0" w:lastRowLastColumn="0"/>
              <w:rPr>
                <w:b/>
                <w:lang w:eastAsia="x-none"/>
              </w:rPr>
            </w:pPr>
            <w:r>
              <w:t xml:space="preserve">2. Ön </w:t>
            </w:r>
            <w:r>
              <w:rPr>
                <w:rFonts w:ascii="Calibri" w:hAnsi="Calibri" w:cs="Calibri"/>
              </w:rPr>
              <w:t>İ</w:t>
            </w:r>
            <w:r>
              <w:t xml:space="preserve">nceleme, </w:t>
            </w:r>
            <w:r>
              <w:rPr>
                <w:rFonts w:ascii="Calibri" w:hAnsi="Calibri" w:cs="Calibri"/>
              </w:rPr>
              <w:t>İ</w:t>
            </w:r>
            <w:r>
              <w:t>nceleme ve Soruşturma Hizmetleri</w:t>
            </w:r>
          </w:p>
        </w:tc>
      </w:tr>
      <w:tr w:rsidR="00936DA3" w:rsidRPr="007341B7" w:rsidTr="00CA61E5">
        <w:tc>
          <w:tcPr>
            <w:cnfStyle w:val="001000000000" w:firstRow="0" w:lastRow="0" w:firstColumn="1" w:lastColumn="0" w:oddVBand="0" w:evenVBand="0" w:oddHBand="0" w:evenHBand="0" w:firstRowFirstColumn="0" w:firstRowLastColumn="0" w:lastRowFirstColumn="0" w:lastRowLastColumn="0"/>
            <w:tcW w:w="4077" w:type="dxa"/>
            <w:vAlign w:val="center"/>
          </w:tcPr>
          <w:p w:rsidR="00936DA3" w:rsidRPr="0054254D" w:rsidRDefault="00936DA3" w:rsidP="00CA61E5">
            <w:pPr>
              <w:spacing w:line="240" w:lineRule="auto"/>
              <w:jc w:val="left"/>
              <w:rPr>
                <w:b w:val="0"/>
                <w:lang w:eastAsia="x-none"/>
              </w:rPr>
            </w:pPr>
            <w:r w:rsidRPr="0054254D">
              <w:rPr>
                <w:b w:val="0"/>
              </w:rPr>
              <w:lastRenderedPageBreak/>
              <w:t xml:space="preserve">F-Halkla </w:t>
            </w:r>
            <w:r w:rsidRPr="0054254D">
              <w:rPr>
                <w:rFonts w:ascii="Calibri" w:hAnsi="Calibri" w:cs="Calibri"/>
                <w:b w:val="0"/>
              </w:rPr>
              <w:t>İ</w:t>
            </w:r>
            <w:r w:rsidRPr="0054254D">
              <w:rPr>
                <w:b w:val="0"/>
              </w:rPr>
              <w:t>lişkiler</w:t>
            </w:r>
          </w:p>
        </w:tc>
        <w:tc>
          <w:tcPr>
            <w:tcW w:w="5211" w:type="dxa"/>
            <w:vAlign w:val="center"/>
          </w:tcPr>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1. Bilgi Edinme Başvurularının Cevaplanması </w:t>
            </w:r>
          </w:p>
          <w:p w:rsidR="00AF58A7"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2. Protokol </w:t>
            </w:r>
            <w:r>
              <w:rPr>
                <w:rFonts w:ascii="Calibri" w:hAnsi="Calibri" w:cs="Calibri"/>
              </w:rPr>
              <w:t>İ</w:t>
            </w:r>
            <w:r>
              <w:t xml:space="preserve">ş ve </w:t>
            </w:r>
            <w:r>
              <w:rPr>
                <w:rFonts w:ascii="Calibri" w:hAnsi="Calibri" w:cs="Calibri"/>
              </w:rPr>
              <w:t>İ</w:t>
            </w:r>
            <w:r>
              <w:t xml:space="preserve">şlemleri       </w:t>
            </w:r>
          </w:p>
          <w:p w:rsidR="008E6B68"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3. Basın, Halk ve Ziyaretçilerle </w:t>
            </w:r>
            <w:r>
              <w:rPr>
                <w:rFonts w:ascii="Calibri" w:hAnsi="Calibri" w:cs="Calibri"/>
              </w:rPr>
              <w:t>İ</w:t>
            </w:r>
            <w:r>
              <w:t xml:space="preserve">lişkiler </w:t>
            </w:r>
          </w:p>
          <w:p w:rsidR="00936DA3" w:rsidRPr="007341B7" w:rsidRDefault="008E6B68" w:rsidP="00CA61E5">
            <w:pPr>
              <w:spacing w:line="240" w:lineRule="auto"/>
              <w:jc w:val="left"/>
              <w:cnfStyle w:val="000000000000" w:firstRow="0" w:lastRow="0" w:firstColumn="0" w:lastColumn="0" w:oddVBand="0" w:evenVBand="0" w:oddHBand="0" w:evenHBand="0" w:firstRowFirstColumn="0" w:firstRowLastColumn="0" w:lastRowFirstColumn="0" w:lastRowLastColumn="0"/>
              <w:rPr>
                <w:b/>
                <w:lang w:eastAsia="x-none"/>
              </w:rPr>
            </w:pPr>
            <w:r>
              <w:t xml:space="preserve">4. Okul-Aile </w:t>
            </w:r>
            <w:r>
              <w:rPr>
                <w:rFonts w:ascii="Calibri" w:hAnsi="Calibri" w:cs="Calibri"/>
              </w:rPr>
              <w:t>İ</w:t>
            </w:r>
            <w:r>
              <w:t>şbirli</w:t>
            </w:r>
            <w:r>
              <w:rPr>
                <w:rFonts w:ascii="Calibri" w:hAnsi="Calibri" w:cs="Calibri"/>
              </w:rPr>
              <w:t>ğ</w:t>
            </w:r>
            <w:r>
              <w:t>i</w:t>
            </w:r>
          </w:p>
        </w:tc>
      </w:tr>
    </w:tbl>
    <w:p w:rsidR="00880199" w:rsidRPr="00035620" w:rsidRDefault="005C40BE" w:rsidP="005C40BE">
      <w:pPr>
        <w:pStyle w:val="3BASAMAK"/>
        <w:numPr>
          <w:ilvl w:val="0"/>
          <w:numId w:val="0"/>
        </w:numPr>
        <w:ind w:left="567" w:hanging="567"/>
        <w:rPr>
          <w:color w:val="00B0F0"/>
        </w:rPr>
      </w:pPr>
      <w:bookmarkStart w:id="27" w:name="_Toc165333398"/>
      <w:r w:rsidRPr="00035620">
        <w:rPr>
          <w:color w:val="00B0F0"/>
          <w:lang w:val="tr-TR"/>
        </w:rPr>
        <w:t>2.6.</w:t>
      </w:r>
      <w:r w:rsidR="00880199" w:rsidRPr="00035620">
        <w:rPr>
          <w:color w:val="00B0F0"/>
        </w:rPr>
        <w:t>Paydaş Analizi</w:t>
      </w:r>
      <w:bookmarkEnd w:id="27"/>
    </w:p>
    <w:p w:rsidR="00880199" w:rsidRDefault="00880199" w:rsidP="0054254D">
      <w:r w:rsidRPr="00B21A33">
        <w:t>Kurumumuzun temel paydaşları ö</w:t>
      </w:r>
      <w:r w:rsidRPr="00B21A33">
        <w:rPr>
          <w:rFonts w:ascii="Calibri" w:hAnsi="Calibri" w:cs="Calibri"/>
        </w:rPr>
        <w:t>ğ</w:t>
      </w:r>
      <w:r w:rsidRPr="00B21A33">
        <w:t>renci, veli ve ö</w:t>
      </w:r>
      <w:r w:rsidRPr="00B21A33">
        <w:rPr>
          <w:rFonts w:ascii="Calibri" w:hAnsi="Calibri" w:cs="Calibri"/>
        </w:rPr>
        <w:t>ğ</w:t>
      </w:r>
      <w:r w:rsidRPr="00B21A33">
        <w:t>retmen olmakla birlikte e</w:t>
      </w:r>
      <w:r w:rsidRPr="00B21A33">
        <w:rPr>
          <w:rFonts w:ascii="Calibri" w:hAnsi="Calibri" w:cs="Calibri"/>
        </w:rPr>
        <w:t>ğ</w:t>
      </w:r>
      <w:r w:rsidRPr="00B21A33">
        <w:t>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80199" w:rsidRDefault="00A3638F" w:rsidP="0054254D">
      <w:pPr>
        <w:jc w:val="center"/>
      </w:pPr>
      <w:r w:rsidRPr="00A3638F">
        <w:rPr>
          <w:noProof/>
          <w:szCs w:val="24"/>
        </w:rPr>
        <w:drawing>
          <wp:inline distT="0" distB="0" distL="0" distR="0">
            <wp:extent cx="3923665" cy="2561590"/>
            <wp:effectExtent l="0" t="38100" r="0" b="29210"/>
            <wp:docPr id="2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80199" w:rsidRDefault="00880199" w:rsidP="00880199"/>
    <w:p w:rsidR="00880199" w:rsidRDefault="0054254D" w:rsidP="00880199">
      <w:r>
        <w:br w:type="page"/>
      </w:r>
      <w:r w:rsidR="00880199">
        <w:lastRenderedPageBreak/>
        <w:t xml:space="preserve">Paydaş anketlerine ilişkin ortaya çıkan temel sonuçlara altta yer verilmiştir: </w:t>
      </w:r>
    </w:p>
    <w:p w:rsidR="00880199" w:rsidRDefault="00A3638F" w:rsidP="0054254D">
      <w:pPr>
        <w:jc w:val="center"/>
        <w:rPr>
          <w:noProof/>
        </w:rPr>
      </w:pPr>
      <w:r w:rsidRPr="00825609">
        <w:rPr>
          <w:noProof/>
        </w:rPr>
        <w:drawing>
          <wp:inline distT="0" distB="0" distL="0" distR="0">
            <wp:extent cx="5532755" cy="3287395"/>
            <wp:effectExtent l="0" t="0" r="0" b="0"/>
            <wp:docPr id="2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755" cy="3287395"/>
                    </a:xfrm>
                    <a:prstGeom prst="rect">
                      <a:avLst/>
                    </a:prstGeom>
                    <a:noFill/>
                    <a:ln>
                      <a:noFill/>
                    </a:ln>
                  </pic:spPr>
                </pic:pic>
              </a:graphicData>
            </a:graphic>
          </wp:inline>
        </w:drawing>
      </w:r>
    </w:p>
    <w:p w:rsidR="0054254D" w:rsidRDefault="0054254D"/>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0"/>
      </w:tblGrid>
      <w:tr w:rsidR="00880199" w:rsidRPr="00334E1A" w:rsidTr="0054254D">
        <w:trPr>
          <w:trHeight w:val="255"/>
          <w:jc w:val="center"/>
        </w:trPr>
        <w:tc>
          <w:tcPr>
            <w:tcW w:w="8800" w:type="dxa"/>
            <w:shd w:val="clear" w:color="auto" w:fill="auto"/>
            <w:noWrap/>
            <w:vAlign w:val="bottom"/>
            <w:hideMark/>
          </w:tcPr>
          <w:p w:rsidR="00880199" w:rsidRPr="00334E1A" w:rsidRDefault="0054254D" w:rsidP="007341B7">
            <w:pPr>
              <w:spacing w:after="0" w:line="240" w:lineRule="auto"/>
              <w:rPr>
                <w:color w:val="000000"/>
                <w:sz w:val="20"/>
                <w:szCs w:val="20"/>
              </w:rPr>
            </w:pPr>
            <w:r>
              <w:br w:type="page"/>
            </w:r>
            <w:r w:rsidR="00880199" w:rsidRPr="00334E1A">
              <w:rPr>
                <w:color w:val="000000"/>
                <w:sz w:val="20"/>
                <w:szCs w:val="20"/>
              </w:rPr>
              <w:t>1-Okulumuzda alınan kararlar, çalışanların katılımıyla alınır.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2-Kurumdaki tüm duyurular çalışanlara zamanında iletilir.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3-Her türlü ödüllendirmede adil olma, tarafsızlık ve objektiflik esastır.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4-Kendimi, okulun de</w:t>
            </w:r>
            <w:r w:rsidRPr="00334E1A">
              <w:rPr>
                <w:rFonts w:ascii="Calibri" w:hAnsi="Calibri" w:cs="Calibri"/>
                <w:color w:val="000000"/>
                <w:sz w:val="20"/>
                <w:szCs w:val="20"/>
              </w:rPr>
              <w:t>ğ</w:t>
            </w:r>
            <w:r w:rsidRPr="00334E1A">
              <w:rPr>
                <w:color w:val="000000"/>
                <w:sz w:val="20"/>
                <w:szCs w:val="20"/>
              </w:rPr>
              <w:t>erli bir üyesi olarak görürüm.</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5-Çalıştı</w:t>
            </w:r>
            <w:r w:rsidRPr="00334E1A">
              <w:rPr>
                <w:rFonts w:ascii="Calibri" w:hAnsi="Calibri" w:cs="Calibri"/>
                <w:color w:val="000000"/>
                <w:sz w:val="20"/>
                <w:szCs w:val="20"/>
              </w:rPr>
              <w:t>ğ</w:t>
            </w:r>
            <w:r w:rsidRPr="00334E1A">
              <w:rPr>
                <w:color w:val="000000"/>
                <w:sz w:val="20"/>
                <w:szCs w:val="20"/>
              </w:rPr>
              <w:t>ım okul bana kendimi geliştirme imkânı tanımaktadır.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6-Okul, teknik araç ve gereç yönünden yeterli donanıma sahiptir.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7-Okulda çalışanlara yönelik sosyal ve kültürel faaliyetler düzenlenir.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8-Okulda ö</w:t>
            </w:r>
            <w:r w:rsidRPr="00334E1A">
              <w:rPr>
                <w:rFonts w:ascii="Calibri" w:hAnsi="Calibri" w:cs="Calibri"/>
                <w:color w:val="000000"/>
                <w:sz w:val="20"/>
                <w:szCs w:val="20"/>
              </w:rPr>
              <w:t>ğ</w:t>
            </w:r>
            <w:r w:rsidRPr="00334E1A">
              <w:rPr>
                <w:color w:val="000000"/>
                <w:sz w:val="20"/>
                <w:szCs w:val="20"/>
              </w:rPr>
              <w:t>retmenler arasında ayrım yapılmamaktadır.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9-Okulumuzda yerelde ve toplum üzerinde olumlu etki bırakacak çalışmalar yapmaktadır.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10-Yöneticilerimiz, yaratıcı ve yenilikçi düşüncelerin üretilmesini teşvik etmektedir.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 xml:space="preserve">11-Yöneticiler, okulun </w:t>
            </w:r>
            <w:proofErr w:type="gramStart"/>
            <w:r w:rsidRPr="00334E1A">
              <w:rPr>
                <w:color w:val="000000"/>
                <w:sz w:val="20"/>
                <w:szCs w:val="20"/>
              </w:rPr>
              <w:t>vizyonunu</w:t>
            </w:r>
            <w:proofErr w:type="gramEnd"/>
            <w:r w:rsidRPr="00334E1A">
              <w:rPr>
                <w:color w:val="000000"/>
                <w:sz w:val="20"/>
                <w:szCs w:val="20"/>
              </w:rPr>
              <w:t>, stratejilerini, iyileştirmeye açık alanlarını vs. çalışanlarla paylaşır.</w:t>
            </w:r>
          </w:p>
        </w:tc>
      </w:tr>
      <w:tr w:rsidR="00880199" w:rsidRPr="00334E1A" w:rsidTr="0054254D">
        <w:trPr>
          <w:trHeight w:val="255"/>
          <w:jc w:val="center"/>
        </w:trPr>
        <w:tc>
          <w:tcPr>
            <w:tcW w:w="8800" w:type="dxa"/>
            <w:shd w:val="clear" w:color="auto" w:fill="auto"/>
            <w:noWrap/>
            <w:vAlign w:val="bottom"/>
            <w:hideMark/>
          </w:tcPr>
          <w:p w:rsidR="00880199" w:rsidRPr="00334E1A" w:rsidRDefault="00880199" w:rsidP="007341B7">
            <w:pPr>
              <w:spacing w:after="0" w:line="240" w:lineRule="auto"/>
              <w:rPr>
                <w:color w:val="000000"/>
                <w:sz w:val="20"/>
                <w:szCs w:val="20"/>
              </w:rPr>
            </w:pPr>
            <w:r w:rsidRPr="00334E1A">
              <w:rPr>
                <w:color w:val="000000"/>
                <w:sz w:val="20"/>
                <w:szCs w:val="20"/>
              </w:rPr>
              <w:t>12-Okulumuzda sadece ö</w:t>
            </w:r>
            <w:r w:rsidRPr="00334E1A">
              <w:rPr>
                <w:rFonts w:ascii="Calibri" w:hAnsi="Calibri" w:cs="Calibri"/>
                <w:color w:val="000000"/>
                <w:sz w:val="20"/>
                <w:szCs w:val="20"/>
              </w:rPr>
              <w:t>ğ</w:t>
            </w:r>
            <w:r w:rsidRPr="00334E1A">
              <w:rPr>
                <w:color w:val="000000"/>
                <w:sz w:val="20"/>
                <w:szCs w:val="20"/>
              </w:rPr>
              <w:t>retmenlerin kullanımına tahsis edilmiş yerler yeterlidir.</w:t>
            </w:r>
          </w:p>
        </w:tc>
      </w:tr>
      <w:tr w:rsidR="001B7FA9" w:rsidRPr="00334E1A" w:rsidTr="0054254D">
        <w:trPr>
          <w:trHeight w:val="255"/>
          <w:jc w:val="center"/>
        </w:trPr>
        <w:tc>
          <w:tcPr>
            <w:tcW w:w="8800" w:type="dxa"/>
            <w:shd w:val="clear" w:color="auto" w:fill="auto"/>
            <w:noWrap/>
            <w:vAlign w:val="bottom"/>
          </w:tcPr>
          <w:p w:rsidR="001B7FA9" w:rsidRPr="00334E1A" w:rsidRDefault="001B7FA9" w:rsidP="007341B7">
            <w:pPr>
              <w:spacing w:after="0" w:line="240" w:lineRule="auto"/>
              <w:rPr>
                <w:color w:val="000000"/>
                <w:sz w:val="20"/>
                <w:szCs w:val="20"/>
              </w:rPr>
            </w:pPr>
            <w:r w:rsidRPr="00334E1A">
              <w:rPr>
                <w:color w:val="000000"/>
                <w:sz w:val="20"/>
                <w:szCs w:val="20"/>
              </w:rPr>
              <w:t>13-Alanıma ilişkin yenilik ve gelişmeleri takip eder ve kendimi güncellerim.</w:t>
            </w:r>
          </w:p>
        </w:tc>
      </w:tr>
    </w:tbl>
    <w:p w:rsidR="001B7FA9" w:rsidRDefault="00A3638F" w:rsidP="001B7FA9">
      <w:pPr>
        <w:jc w:val="center"/>
      </w:pPr>
      <w:r w:rsidRPr="00825609">
        <w:rPr>
          <w:noProof/>
        </w:rPr>
        <w:lastRenderedPageBreak/>
        <w:drawing>
          <wp:inline distT="0" distB="0" distL="0" distR="0">
            <wp:extent cx="5718175" cy="4155440"/>
            <wp:effectExtent l="0" t="0" r="0" b="0"/>
            <wp:docPr id="2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8175" cy="4155440"/>
                    </a:xfrm>
                    <a:prstGeom prst="rect">
                      <a:avLst/>
                    </a:prstGeom>
                    <a:noFill/>
                    <a:ln>
                      <a:noFill/>
                    </a:ln>
                  </pic:spPr>
                </pic:pic>
              </a:graphicData>
            </a:graphic>
          </wp:inline>
        </w:drawing>
      </w:r>
    </w:p>
    <w:p w:rsidR="001B7FA9" w:rsidRDefault="001B7FA9"/>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0"/>
      </w:tblGrid>
      <w:tr w:rsidR="00880199" w:rsidRPr="00334E1A" w:rsidTr="0054254D">
        <w:trPr>
          <w:trHeight w:val="255"/>
          <w:jc w:val="center"/>
        </w:trPr>
        <w:tc>
          <w:tcPr>
            <w:tcW w:w="8800" w:type="dxa"/>
            <w:shd w:val="clear" w:color="auto" w:fill="auto"/>
            <w:noWrap/>
            <w:vAlign w:val="bottom"/>
            <w:hideMark/>
          </w:tcPr>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0"/>
            </w:tblGrid>
            <w:tr w:rsidR="00880199" w:rsidRPr="008F6D7E" w:rsidTr="001B7FA9">
              <w:trPr>
                <w:trHeight w:val="255"/>
              </w:trPr>
              <w:tc>
                <w:tcPr>
                  <w:tcW w:w="8660" w:type="dxa"/>
                  <w:shd w:val="clear" w:color="auto" w:fill="auto"/>
                  <w:noWrap/>
                  <w:vAlign w:val="bottom"/>
                  <w:hideMark/>
                </w:tcPr>
                <w:p w:rsidR="00880199" w:rsidRPr="008F6D7E" w:rsidRDefault="001B7FA9" w:rsidP="00880199">
                  <w:pPr>
                    <w:spacing w:after="0" w:line="240" w:lineRule="auto"/>
                    <w:rPr>
                      <w:color w:val="000000"/>
                      <w:sz w:val="20"/>
                      <w:szCs w:val="20"/>
                    </w:rPr>
                  </w:pPr>
                  <w:r>
                    <w:br w:type="page"/>
                  </w:r>
                  <w:r w:rsidR="00880199" w:rsidRPr="008F6D7E">
                    <w:rPr>
                      <w:color w:val="000000"/>
                      <w:sz w:val="20"/>
                      <w:szCs w:val="20"/>
                    </w:rPr>
                    <w:t>1-</w:t>
                  </w:r>
                  <w:r w:rsidR="00880199" w:rsidRPr="008F6D7E">
                    <w:rPr>
                      <w:rFonts w:ascii="Calibri" w:hAnsi="Calibri" w:cs="Calibri"/>
                      <w:color w:val="000000"/>
                      <w:sz w:val="20"/>
                      <w:szCs w:val="20"/>
                    </w:rPr>
                    <w:t>İ</w:t>
                  </w:r>
                  <w:r w:rsidR="00880199" w:rsidRPr="008F6D7E">
                    <w:rPr>
                      <w:color w:val="000000"/>
                      <w:sz w:val="20"/>
                      <w:szCs w:val="20"/>
                    </w:rPr>
                    <w:t>htiyaç duydu</w:t>
                  </w:r>
                  <w:r w:rsidR="00880199" w:rsidRPr="008F6D7E">
                    <w:rPr>
                      <w:rFonts w:ascii="Calibri" w:hAnsi="Calibri" w:cs="Calibri"/>
                      <w:color w:val="000000"/>
                      <w:sz w:val="20"/>
                      <w:szCs w:val="20"/>
                    </w:rPr>
                    <w:t>ğ</w:t>
                  </w:r>
                  <w:r w:rsidR="00880199" w:rsidRPr="008F6D7E">
                    <w:rPr>
                      <w:color w:val="000000"/>
                      <w:sz w:val="20"/>
                      <w:szCs w:val="20"/>
                    </w:rPr>
                    <w:t>umda okul çalışanlarıyla rahatlıkla görüşebiliyorum.</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2-Bizi ilgilendiren okul duyurularını zamanında ö</w:t>
                  </w:r>
                  <w:r w:rsidRPr="008F6D7E">
                    <w:rPr>
                      <w:rFonts w:ascii="Calibri" w:hAnsi="Calibri" w:cs="Calibri"/>
                      <w:color w:val="000000"/>
                      <w:sz w:val="20"/>
                      <w:szCs w:val="20"/>
                    </w:rPr>
                    <w:t>ğ</w:t>
                  </w:r>
                  <w:r w:rsidRPr="008F6D7E">
                    <w:rPr>
                      <w:color w:val="000000"/>
                      <w:sz w:val="20"/>
                      <w:szCs w:val="20"/>
                    </w:rPr>
                    <w:t>reniyorum.</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3-Ö</w:t>
                  </w:r>
                  <w:r w:rsidRPr="008F6D7E">
                    <w:rPr>
                      <w:rFonts w:ascii="Calibri" w:hAnsi="Calibri" w:cs="Calibri"/>
                      <w:color w:val="000000"/>
                      <w:sz w:val="20"/>
                      <w:szCs w:val="20"/>
                    </w:rPr>
                    <w:t>ğ</w:t>
                  </w:r>
                  <w:r w:rsidRPr="008F6D7E">
                    <w:rPr>
                      <w:color w:val="000000"/>
                      <w:sz w:val="20"/>
                      <w:szCs w:val="20"/>
                    </w:rPr>
                    <w:t>rencimle ilgili konularda okulda rehberlik hizmeti alabiliyorum.</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4-Okula iletti</w:t>
                  </w:r>
                  <w:r w:rsidRPr="008F6D7E">
                    <w:rPr>
                      <w:rFonts w:ascii="Calibri" w:hAnsi="Calibri" w:cs="Calibri"/>
                      <w:color w:val="000000"/>
                      <w:sz w:val="20"/>
                      <w:szCs w:val="20"/>
                    </w:rPr>
                    <w:t>ğ</w:t>
                  </w:r>
                  <w:r w:rsidRPr="008F6D7E">
                    <w:rPr>
                      <w:color w:val="000000"/>
                      <w:sz w:val="20"/>
                      <w:szCs w:val="20"/>
                    </w:rPr>
                    <w:t>im istek ve şikâyetlerim dikkate alınıyor.</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5-Ö</w:t>
                  </w:r>
                  <w:r w:rsidRPr="008F6D7E">
                    <w:rPr>
                      <w:rFonts w:ascii="Calibri" w:hAnsi="Calibri" w:cs="Calibri"/>
                      <w:color w:val="000000"/>
                      <w:sz w:val="20"/>
                      <w:szCs w:val="20"/>
                    </w:rPr>
                    <w:t>ğ</w:t>
                  </w:r>
                  <w:r w:rsidRPr="008F6D7E">
                    <w:rPr>
                      <w:color w:val="000000"/>
                      <w:sz w:val="20"/>
                      <w:szCs w:val="20"/>
                    </w:rPr>
                    <w:t>retmenler yenili</w:t>
                  </w:r>
                  <w:r w:rsidRPr="008F6D7E">
                    <w:rPr>
                      <w:rFonts w:ascii="Calibri" w:hAnsi="Calibri" w:cs="Calibri"/>
                      <w:color w:val="000000"/>
                      <w:sz w:val="20"/>
                      <w:szCs w:val="20"/>
                    </w:rPr>
                    <w:t>ğ</w:t>
                  </w:r>
                  <w:r w:rsidRPr="008F6D7E">
                    <w:rPr>
                      <w:color w:val="000000"/>
                      <w:sz w:val="20"/>
                      <w:szCs w:val="20"/>
                    </w:rPr>
                    <w:t>e açık olarak derslerin işlenişinde çeşitli yöntemler kullanmaktadır.</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6-Okulda yabancı kişilere karşı güvenlik önlemleri alınmaktadır.</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7-Okulda bizleri ilgilendiren kararlarda görüşlerimiz dikkate alınır.</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8-E-Okul Veli Bilgilendirme Sistemi ile okulun internet sayfasını düzenli olarak takip ediyorum.</w:t>
                  </w:r>
                </w:p>
              </w:tc>
            </w:tr>
            <w:tr w:rsidR="00880199" w:rsidRPr="008F6D7E" w:rsidTr="001B7FA9">
              <w:trPr>
                <w:trHeight w:val="255"/>
              </w:trPr>
              <w:tc>
                <w:tcPr>
                  <w:tcW w:w="8660" w:type="dxa"/>
                  <w:shd w:val="clear" w:color="auto" w:fill="auto"/>
                  <w:noWrap/>
                  <w:vAlign w:val="bottom"/>
                  <w:hideMark/>
                </w:tcPr>
                <w:p w:rsidR="00880199" w:rsidRPr="008F6D7E" w:rsidRDefault="00880199" w:rsidP="00880199">
                  <w:pPr>
                    <w:spacing w:after="0" w:line="240" w:lineRule="auto"/>
                    <w:rPr>
                      <w:color w:val="000000"/>
                      <w:sz w:val="20"/>
                      <w:szCs w:val="20"/>
                    </w:rPr>
                  </w:pPr>
                  <w:r w:rsidRPr="008F6D7E">
                    <w:rPr>
                      <w:color w:val="000000"/>
                      <w:sz w:val="20"/>
                      <w:szCs w:val="20"/>
                    </w:rPr>
                    <w:t>9-Çocu</w:t>
                  </w:r>
                  <w:r w:rsidRPr="008F6D7E">
                    <w:rPr>
                      <w:rFonts w:ascii="Calibri" w:hAnsi="Calibri" w:cs="Calibri"/>
                      <w:color w:val="000000"/>
                      <w:sz w:val="20"/>
                      <w:szCs w:val="20"/>
                    </w:rPr>
                    <w:t>ğ</w:t>
                  </w:r>
                  <w:r w:rsidRPr="008F6D7E">
                    <w:rPr>
                      <w:color w:val="000000"/>
                      <w:sz w:val="20"/>
                      <w:szCs w:val="20"/>
                    </w:rPr>
                    <w:t>umun okulunu sevdi</w:t>
                  </w:r>
                  <w:r w:rsidRPr="008F6D7E">
                    <w:rPr>
                      <w:rFonts w:ascii="Calibri" w:hAnsi="Calibri" w:cs="Calibri"/>
                      <w:color w:val="000000"/>
                      <w:sz w:val="20"/>
                      <w:szCs w:val="20"/>
                    </w:rPr>
                    <w:t>ğ</w:t>
                  </w:r>
                  <w:r w:rsidRPr="008F6D7E">
                    <w:rPr>
                      <w:color w:val="000000"/>
                      <w:sz w:val="20"/>
                      <w:szCs w:val="20"/>
                    </w:rPr>
                    <w:t>ini ve ö</w:t>
                  </w:r>
                  <w:r w:rsidRPr="008F6D7E">
                    <w:rPr>
                      <w:rFonts w:ascii="Calibri" w:hAnsi="Calibri" w:cs="Calibri"/>
                      <w:color w:val="000000"/>
                      <w:sz w:val="20"/>
                      <w:szCs w:val="20"/>
                    </w:rPr>
                    <w:t>ğ</w:t>
                  </w:r>
                  <w:r w:rsidRPr="008F6D7E">
                    <w:rPr>
                      <w:color w:val="000000"/>
                      <w:sz w:val="20"/>
                      <w:szCs w:val="20"/>
                    </w:rPr>
                    <w:t>retmenleriyle iyi anlaştı</w:t>
                  </w:r>
                  <w:r w:rsidRPr="008F6D7E">
                    <w:rPr>
                      <w:rFonts w:ascii="Calibri" w:hAnsi="Calibri" w:cs="Calibri"/>
                      <w:color w:val="000000"/>
                      <w:sz w:val="20"/>
                      <w:szCs w:val="20"/>
                    </w:rPr>
                    <w:t>ğ</w:t>
                  </w:r>
                  <w:r w:rsidRPr="008F6D7E">
                    <w:rPr>
                      <w:color w:val="000000"/>
                      <w:sz w:val="20"/>
                      <w:szCs w:val="20"/>
                    </w:rPr>
                    <w:t>ını düşünüyorum.</w:t>
                  </w:r>
                </w:p>
              </w:tc>
            </w:tr>
            <w:tr w:rsidR="00880199" w:rsidRPr="008F6D7E" w:rsidTr="001B7FA9">
              <w:trPr>
                <w:trHeight w:val="255"/>
              </w:trPr>
              <w:tc>
                <w:tcPr>
                  <w:tcW w:w="8660" w:type="dxa"/>
                  <w:shd w:val="clear" w:color="auto" w:fill="auto"/>
                  <w:noWrap/>
                  <w:vAlign w:val="bottom"/>
                  <w:hideMark/>
                </w:tcPr>
                <w:p w:rsidR="00880199" w:rsidRDefault="00880199" w:rsidP="00880199">
                  <w:pPr>
                    <w:spacing w:after="0" w:line="240" w:lineRule="auto"/>
                    <w:rPr>
                      <w:color w:val="000000"/>
                      <w:sz w:val="20"/>
                      <w:szCs w:val="20"/>
                    </w:rPr>
                  </w:pPr>
                  <w:r w:rsidRPr="008F6D7E">
                    <w:rPr>
                      <w:color w:val="000000"/>
                      <w:sz w:val="20"/>
                      <w:szCs w:val="20"/>
                    </w:rPr>
                    <w:t>10-Okul, teknik araç ve gereç yönünden yeterli donanıma sahiptir.</w:t>
                  </w:r>
                </w:p>
                <w:p w:rsidR="00880199" w:rsidRPr="008F6D7E" w:rsidRDefault="00880199" w:rsidP="00880199">
                  <w:pPr>
                    <w:spacing w:after="0" w:line="240" w:lineRule="auto"/>
                    <w:rPr>
                      <w:color w:val="000000"/>
                      <w:sz w:val="20"/>
                      <w:szCs w:val="20"/>
                    </w:rPr>
                  </w:pPr>
                </w:p>
              </w:tc>
            </w:tr>
          </w:tbl>
          <w:p w:rsidR="00880199" w:rsidRPr="00334E1A" w:rsidRDefault="00880199" w:rsidP="007341B7">
            <w:pPr>
              <w:spacing w:after="0" w:line="240" w:lineRule="auto"/>
              <w:rPr>
                <w:color w:val="000000"/>
                <w:sz w:val="20"/>
                <w:szCs w:val="20"/>
              </w:rPr>
            </w:pPr>
          </w:p>
        </w:tc>
      </w:tr>
    </w:tbl>
    <w:p w:rsidR="001B7FA9" w:rsidRDefault="001B7FA9" w:rsidP="00880199"/>
    <w:p w:rsidR="00AF58A7" w:rsidRDefault="00A3638F" w:rsidP="00AF58A7">
      <w:pPr>
        <w:jc w:val="center"/>
      </w:pPr>
      <w:r w:rsidRPr="00825609">
        <w:rPr>
          <w:noProof/>
        </w:rPr>
        <w:lastRenderedPageBreak/>
        <w:drawing>
          <wp:inline distT="0" distB="0" distL="0" distR="0">
            <wp:extent cx="5092700" cy="3263900"/>
            <wp:effectExtent l="0" t="0" r="0" b="0"/>
            <wp:docPr id="20"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2700" cy="3263900"/>
                    </a:xfrm>
                    <a:prstGeom prst="rect">
                      <a:avLst/>
                    </a:prstGeom>
                    <a:noFill/>
                    <a:ln>
                      <a:noFill/>
                    </a:ln>
                  </pic:spPr>
                </pic:pic>
              </a:graphicData>
            </a:graphic>
          </wp:inline>
        </w:drawing>
      </w:r>
    </w:p>
    <w:p w:rsidR="00AF58A7" w:rsidRDefault="00AF58A7" w:rsidP="001B7FA9"/>
    <w:p w:rsidR="00880199" w:rsidRDefault="00880199" w:rsidP="001B7FA9"/>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20"/>
      </w:tblGrid>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1-Ö</w:t>
            </w:r>
            <w:r w:rsidRPr="008F6D7E">
              <w:rPr>
                <w:rFonts w:ascii="Calibri" w:hAnsi="Calibri" w:cs="Calibri"/>
                <w:color w:val="000000"/>
                <w:sz w:val="20"/>
                <w:szCs w:val="20"/>
              </w:rPr>
              <w:t>ğ</w:t>
            </w:r>
            <w:r w:rsidRPr="008F6D7E">
              <w:rPr>
                <w:color w:val="000000"/>
                <w:sz w:val="20"/>
                <w:szCs w:val="20"/>
              </w:rPr>
              <w:t>retmenlerimle ihtiyaç duydu</w:t>
            </w:r>
            <w:r w:rsidRPr="008F6D7E">
              <w:rPr>
                <w:rFonts w:ascii="Calibri" w:hAnsi="Calibri" w:cs="Calibri"/>
                <w:color w:val="000000"/>
                <w:sz w:val="20"/>
                <w:szCs w:val="20"/>
              </w:rPr>
              <w:t>ğ</w:t>
            </w:r>
            <w:r w:rsidRPr="008F6D7E">
              <w:rPr>
                <w:color w:val="000000"/>
                <w:sz w:val="20"/>
                <w:szCs w:val="20"/>
              </w:rPr>
              <w:t>umda rahatlıkla görüşebilirim.</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2-Okul Müdürü ve Müdür Yardımcıları ile ihtiyaç duydu</w:t>
            </w:r>
            <w:r w:rsidRPr="008F6D7E">
              <w:rPr>
                <w:rFonts w:ascii="Calibri" w:hAnsi="Calibri" w:cs="Calibri"/>
                <w:color w:val="000000"/>
                <w:sz w:val="20"/>
                <w:szCs w:val="20"/>
              </w:rPr>
              <w:t>ğ</w:t>
            </w:r>
            <w:r w:rsidRPr="008F6D7E">
              <w:rPr>
                <w:color w:val="000000"/>
                <w:sz w:val="20"/>
                <w:szCs w:val="20"/>
              </w:rPr>
              <w:t>umda rahatlıkla konuşabiliyorum.</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3-Okulun rehberlik servisinden yeterince yararlanabiliyorum.</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4-Okula iletti</w:t>
            </w:r>
            <w:r w:rsidRPr="008F6D7E">
              <w:rPr>
                <w:rFonts w:ascii="Calibri" w:hAnsi="Calibri" w:cs="Calibri"/>
                <w:color w:val="000000"/>
                <w:sz w:val="20"/>
                <w:szCs w:val="20"/>
              </w:rPr>
              <w:t>ğ</w:t>
            </w:r>
            <w:r w:rsidRPr="008F6D7E">
              <w:rPr>
                <w:color w:val="000000"/>
                <w:sz w:val="20"/>
                <w:szCs w:val="20"/>
              </w:rPr>
              <w:t>imiz öneri ve isteklerimiz dikkate alınır.</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5-Okulda kendimi güvende hissediyorum.</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6-Okulda ö</w:t>
            </w:r>
            <w:r w:rsidRPr="008F6D7E">
              <w:rPr>
                <w:rFonts w:ascii="Calibri" w:hAnsi="Calibri" w:cs="Calibri"/>
                <w:color w:val="000000"/>
                <w:sz w:val="20"/>
                <w:szCs w:val="20"/>
              </w:rPr>
              <w:t>ğ</w:t>
            </w:r>
            <w:r w:rsidRPr="008F6D7E">
              <w:rPr>
                <w:color w:val="000000"/>
                <w:sz w:val="20"/>
                <w:szCs w:val="20"/>
              </w:rPr>
              <w:t>rencilerle ilgili alınan kararlarda bizlerin görüşleri alınır.</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7-Ö</w:t>
            </w:r>
            <w:r w:rsidRPr="008F6D7E">
              <w:rPr>
                <w:rFonts w:ascii="Calibri" w:hAnsi="Calibri" w:cs="Calibri"/>
                <w:color w:val="000000"/>
                <w:sz w:val="20"/>
                <w:szCs w:val="20"/>
              </w:rPr>
              <w:t>ğ</w:t>
            </w:r>
            <w:r w:rsidRPr="008F6D7E">
              <w:rPr>
                <w:color w:val="000000"/>
                <w:sz w:val="20"/>
                <w:szCs w:val="20"/>
              </w:rPr>
              <w:t>retmenler derslerin işlenişinde çeşitli yöntemler kullanmaktadır.</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8-Derslerde konuya göre uygun araç gereçler kullanılmaktadır.</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9-Teneffüslerde ihtiyaçlarımı giderebiliyorum.</w:t>
            </w:r>
          </w:p>
        </w:tc>
      </w:tr>
      <w:tr w:rsidR="00880199" w:rsidRPr="008F6D7E" w:rsidTr="001B7FA9">
        <w:trPr>
          <w:trHeight w:val="255"/>
          <w:jc w:val="center"/>
        </w:trPr>
        <w:tc>
          <w:tcPr>
            <w:tcW w:w="8020" w:type="dxa"/>
            <w:shd w:val="clear" w:color="auto" w:fill="auto"/>
            <w:noWrap/>
            <w:vAlign w:val="bottom"/>
            <w:hideMark/>
          </w:tcPr>
          <w:p w:rsidR="00880199" w:rsidRPr="008F6D7E" w:rsidRDefault="00880199" w:rsidP="007341B7">
            <w:pPr>
              <w:spacing w:after="0" w:line="240" w:lineRule="auto"/>
              <w:rPr>
                <w:color w:val="000000"/>
                <w:sz w:val="20"/>
                <w:szCs w:val="20"/>
              </w:rPr>
            </w:pPr>
            <w:r w:rsidRPr="008F6D7E">
              <w:rPr>
                <w:color w:val="000000"/>
                <w:sz w:val="20"/>
                <w:szCs w:val="20"/>
              </w:rPr>
              <w:t xml:space="preserve">10-Okulun bina içi </w:t>
            </w:r>
            <w:proofErr w:type="gramStart"/>
            <w:r w:rsidRPr="008F6D7E">
              <w:rPr>
                <w:color w:val="000000"/>
                <w:sz w:val="20"/>
                <w:szCs w:val="20"/>
              </w:rPr>
              <w:t>ve  bahçesi</w:t>
            </w:r>
            <w:proofErr w:type="gramEnd"/>
            <w:r w:rsidRPr="008F6D7E">
              <w:rPr>
                <w:color w:val="000000"/>
                <w:sz w:val="20"/>
                <w:szCs w:val="20"/>
              </w:rPr>
              <w:t xml:space="preserve"> temizdir.</w:t>
            </w:r>
          </w:p>
        </w:tc>
      </w:tr>
    </w:tbl>
    <w:p w:rsidR="00880199" w:rsidRDefault="00880199" w:rsidP="00880199"/>
    <w:p w:rsidR="00880199" w:rsidRDefault="001B7FA9" w:rsidP="005C40BE">
      <w:pPr>
        <w:pStyle w:val="3BASAMAK"/>
        <w:numPr>
          <w:ilvl w:val="0"/>
          <w:numId w:val="0"/>
        </w:numPr>
        <w:ind w:left="567" w:hanging="567"/>
      </w:pPr>
      <w:r>
        <w:br w:type="page"/>
      </w:r>
      <w:bookmarkStart w:id="28" w:name="_Toc165333399"/>
      <w:r w:rsidR="005C40BE" w:rsidRPr="00035620">
        <w:rPr>
          <w:color w:val="00B0F0"/>
          <w:lang w:val="tr-TR"/>
        </w:rPr>
        <w:lastRenderedPageBreak/>
        <w:t>2.7.</w:t>
      </w:r>
      <w:r w:rsidR="008F795F" w:rsidRPr="00035620">
        <w:rPr>
          <w:color w:val="00B0F0"/>
        </w:rPr>
        <w:t xml:space="preserve">Kuruluş </w:t>
      </w:r>
      <w:r w:rsidR="008F795F" w:rsidRPr="00035620">
        <w:rPr>
          <w:rFonts w:ascii="Calibri" w:hAnsi="Calibri" w:cs="Calibri"/>
          <w:color w:val="00B0F0"/>
        </w:rPr>
        <w:t>İ</w:t>
      </w:r>
      <w:r w:rsidR="008F795F" w:rsidRPr="00035620">
        <w:rPr>
          <w:color w:val="00B0F0"/>
        </w:rPr>
        <w:t>çi Analiz</w:t>
      </w:r>
      <w:bookmarkEnd w:id="28"/>
    </w:p>
    <w:p w:rsidR="00930029" w:rsidRPr="00035620" w:rsidRDefault="005C40BE" w:rsidP="00CA61E5">
      <w:pPr>
        <w:pStyle w:val="4BASAMAK"/>
        <w:rPr>
          <w:color w:val="00B0F0"/>
        </w:rPr>
      </w:pPr>
      <w:r w:rsidRPr="00035620">
        <w:rPr>
          <w:color w:val="00B0F0"/>
        </w:rPr>
        <w:t>2.7.1.</w:t>
      </w:r>
      <w:r w:rsidR="008F795F" w:rsidRPr="00035620">
        <w:rPr>
          <w:color w:val="00B0F0"/>
        </w:rPr>
        <w:t>Teşkilat Yapısı</w:t>
      </w:r>
      <w:bookmarkEnd w:id="22"/>
      <w:bookmarkEnd w:id="23"/>
    </w:p>
    <w:p w:rsidR="005C40BE" w:rsidRPr="00CA61E5" w:rsidRDefault="005C40BE" w:rsidP="00CA61E5">
      <w:pPr>
        <w:pStyle w:val="4BASAMAK"/>
      </w:pPr>
      <w:r w:rsidRPr="005C40BE">
        <w:rPr>
          <w:noProof/>
        </w:rPr>
        <w:drawing>
          <wp:inline distT="0" distB="0" distL="0" distR="0">
            <wp:extent cx="5760720" cy="2834052"/>
            <wp:effectExtent l="0" t="0" r="0" b="4445"/>
            <wp:docPr id="1" name="Resim 1" descr="C:\Users\zahittin\Desktop\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ittin\Desktop\resi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34052"/>
                    </a:xfrm>
                    <a:prstGeom prst="rect">
                      <a:avLst/>
                    </a:prstGeom>
                    <a:noFill/>
                    <a:ln>
                      <a:noFill/>
                    </a:ln>
                  </pic:spPr>
                </pic:pic>
              </a:graphicData>
            </a:graphic>
          </wp:inline>
        </w:drawing>
      </w:r>
    </w:p>
    <w:p w:rsidR="001B7FA9" w:rsidRPr="00035620" w:rsidRDefault="00721819" w:rsidP="001B7FA9">
      <w:pPr>
        <w:pStyle w:val="ResimYazs"/>
        <w:keepNext/>
        <w:rPr>
          <w:color w:val="00B0F0"/>
          <w:sz w:val="24"/>
          <w:szCs w:val="24"/>
        </w:rPr>
      </w:pPr>
      <w:r w:rsidRPr="00035620">
        <w:rPr>
          <w:color w:val="00B0F0"/>
          <w:sz w:val="24"/>
          <w:szCs w:val="24"/>
        </w:rPr>
        <w:t>2.7.2.</w:t>
      </w:r>
      <w:r w:rsidR="001B7FA9" w:rsidRPr="00035620">
        <w:rPr>
          <w:color w:val="00B0F0"/>
          <w:sz w:val="24"/>
          <w:szCs w:val="24"/>
        </w:rPr>
        <w:t xml:space="preserve"> </w:t>
      </w:r>
      <w:r w:rsidRPr="00035620">
        <w:rPr>
          <w:color w:val="00B0F0"/>
          <w:sz w:val="24"/>
          <w:szCs w:val="24"/>
        </w:rPr>
        <w:t>İnsan Kaynakları</w:t>
      </w:r>
    </w:p>
    <w:p w:rsidR="005C40BE" w:rsidRPr="005C40BE" w:rsidRDefault="005C40BE" w:rsidP="005C40BE"/>
    <w:tbl>
      <w:tblPr>
        <w:tblStyle w:val="KlavuzuTablo4-Vurgu61"/>
        <w:tblW w:w="0" w:type="auto"/>
        <w:tblLook w:val="04A0" w:firstRow="1" w:lastRow="0" w:firstColumn="1" w:lastColumn="0" w:noHBand="0" w:noVBand="1"/>
      </w:tblPr>
      <w:tblGrid>
        <w:gridCol w:w="4357"/>
        <w:gridCol w:w="1555"/>
        <w:gridCol w:w="1558"/>
        <w:gridCol w:w="1592"/>
      </w:tblGrid>
      <w:tr w:rsidR="00D5715B" w:rsidRPr="00D41148" w:rsidTr="00CA6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tcPr>
          <w:p w:rsidR="00533426" w:rsidRPr="00D41148" w:rsidRDefault="00E63125" w:rsidP="001B7FA9">
            <w:pPr>
              <w:spacing w:line="240" w:lineRule="auto"/>
              <w:jc w:val="left"/>
              <w:rPr>
                <w:b w:val="0"/>
              </w:rPr>
            </w:pPr>
            <w:r w:rsidRPr="00D41148">
              <w:rPr>
                <w:b w:val="0"/>
              </w:rPr>
              <w:t>Unvan</w:t>
            </w:r>
          </w:p>
        </w:tc>
        <w:tc>
          <w:tcPr>
            <w:tcW w:w="1768" w:type="dxa"/>
          </w:tcPr>
          <w:p w:rsidR="00533426" w:rsidRPr="00D41148" w:rsidRDefault="00533426" w:rsidP="001B7FA9">
            <w:pPr>
              <w:spacing w:line="240" w:lineRule="auto"/>
              <w:jc w:val="left"/>
              <w:cnfStyle w:val="100000000000" w:firstRow="1" w:lastRow="0" w:firstColumn="0" w:lastColumn="0" w:oddVBand="0" w:evenVBand="0" w:oddHBand="0" w:evenHBand="0" w:firstRowFirstColumn="0" w:firstRowLastColumn="0" w:lastRowFirstColumn="0" w:lastRowLastColumn="0"/>
              <w:rPr>
                <w:b w:val="0"/>
              </w:rPr>
            </w:pPr>
            <w:r w:rsidRPr="00D41148">
              <w:rPr>
                <w:b w:val="0"/>
              </w:rPr>
              <w:t>Erkek</w:t>
            </w:r>
          </w:p>
        </w:tc>
        <w:tc>
          <w:tcPr>
            <w:tcW w:w="1768" w:type="dxa"/>
          </w:tcPr>
          <w:p w:rsidR="00533426" w:rsidRPr="00D41148" w:rsidRDefault="00533426" w:rsidP="001B7FA9">
            <w:pPr>
              <w:spacing w:line="240" w:lineRule="auto"/>
              <w:jc w:val="left"/>
              <w:cnfStyle w:val="100000000000" w:firstRow="1" w:lastRow="0" w:firstColumn="0" w:lastColumn="0" w:oddVBand="0" w:evenVBand="0" w:oddHBand="0" w:evenHBand="0" w:firstRowFirstColumn="0" w:firstRowLastColumn="0" w:lastRowFirstColumn="0" w:lastRowLastColumn="0"/>
              <w:rPr>
                <w:b w:val="0"/>
              </w:rPr>
            </w:pPr>
            <w:r w:rsidRPr="00D41148">
              <w:rPr>
                <w:b w:val="0"/>
              </w:rPr>
              <w:t>Kadın</w:t>
            </w:r>
          </w:p>
        </w:tc>
        <w:tc>
          <w:tcPr>
            <w:tcW w:w="1768" w:type="dxa"/>
          </w:tcPr>
          <w:p w:rsidR="00533426" w:rsidRPr="00D41148" w:rsidRDefault="00533426" w:rsidP="001B7FA9">
            <w:pPr>
              <w:spacing w:line="240" w:lineRule="auto"/>
              <w:jc w:val="left"/>
              <w:cnfStyle w:val="100000000000" w:firstRow="1" w:lastRow="0" w:firstColumn="0" w:lastColumn="0" w:oddVBand="0" w:evenVBand="0" w:oddHBand="0" w:evenHBand="0" w:firstRowFirstColumn="0" w:firstRowLastColumn="0" w:lastRowFirstColumn="0" w:lastRowLastColumn="0"/>
              <w:rPr>
                <w:b w:val="0"/>
              </w:rPr>
            </w:pPr>
            <w:r w:rsidRPr="00D41148">
              <w:rPr>
                <w:b w:val="0"/>
              </w:rPr>
              <w:t>Toplam</w:t>
            </w:r>
          </w:p>
        </w:tc>
      </w:tr>
      <w:tr w:rsidR="00D5715B" w:rsidRPr="00D41148"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tcPr>
          <w:p w:rsidR="00533426" w:rsidRPr="00533426" w:rsidRDefault="00533426" w:rsidP="001B7FA9">
            <w:pPr>
              <w:spacing w:line="240" w:lineRule="auto"/>
              <w:jc w:val="left"/>
            </w:pPr>
            <w:r w:rsidRPr="00533426">
              <w:t>Okul Müdürü ve Müdür Yardımcısı</w:t>
            </w:r>
          </w:p>
        </w:tc>
        <w:tc>
          <w:tcPr>
            <w:tcW w:w="1768" w:type="dxa"/>
          </w:tcPr>
          <w:p w:rsidR="00533426" w:rsidRPr="00D41148" w:rsidRDefault="00454535"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3</w:t>
            </w:r>
          </w:p>
        </w:tc>
        <w:tc>
          <w:tcPr>
            <w:tcW w:w="1768" w:type="dxa"/>
          </w:tcPr>
          <w:p w:rsidR="00533426" w:rsidRPr="00D41148" w:rsidRDefault="00454535"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533426" w:rsidRPr="00D41148" w:rsidRDefault="00454535"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4</w:t>
            </w:r>
          </w:p>
        </w:tc>
      </w:tr>
      <w:tr w:rsidR="00D5715B" w:rsidRPr="00D41148" w:rsidTr="00CA61E5">
        <w:tc>
          <w:tcPr>
            <w:cnfStyle w:val="001000000000" w:firstRow="0" w:lastRow="0" w:firstColumn="1" w:lastColumn="0" w:oddVBand="0" w:evenVBand="0" w:oddHBand="0" w:evenHBand="0" w:firstRowFirstColumn="0" w:firstRowLastColumn="0" w:lastRowFirstColumn="0" w:lastRowLastColumn="0"/>
            <w:tcW w:w="5196" w:type="dxa"/>
          </w:tcPr>
          <w:p w:rsidR="00533426" w:rsidRPr="00533426" w:rsidRDefault="00533426" w:rsidP="001B7FA9">
            <w:pPr>
              <w:spacing w:line="240" w:lineRule="auto"/>
              <w:jc w:val="left"/>
            </w:pPr>
            <w:r w:rsidRPr="00533426">
              <w:t>Sınıf Ö</w:t>
            </w:r>
            <w:r w:rsidRPr="00533426">
              <w:rPr>
                <w:rFonts w:ascii="Calibri" w:hAnsi="Calibri" w:cs="Calibri"/>
              </w:rPr>
              <w:t>ğ</w:t>
            </w:r>
            <w:r w:rsidRPr="00533426">
              <w:t>retmeni</w:t>
            </w:r>
          </w:p>
        </w:tc>
        <w:tc>
          <w:tcPr>
            <w:tcW w:w="1768" w:type="dxa"/>
          </w:tcPr>
          <w:p w:rsidR="00533426" w:rsidRPr="00D41148" w:rsidRDefault="004435C3"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21</w:t>
            </w:r>
          </w:p>
        </w:tc>
        <w:tc>
          <w:tcPr>
            <w:tcW w:w="1768" w:type="dxa"/>
          </w:tcPr>
          <w:p w:rsidR="00533426" w:rsidRPr="00D41148" w:rsidRDefault="004435C3"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26</w:t>
            </w:r>
          </w:p>
        </w:tc>
        <w:tc>
          <w:tcPr>
            <w:tcW w:w="1768" w:type="dxa"/>
          </w:tcPr>
          <w:p w:rsidR="00533426" w:rsidRPr="00D41148" w:rsidRDefault="004435C3"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47</w:t>
            </w:r>
          </w:p>
        </w:tc>
      </w:tr>
      <w:tr w:rsidR="00D5715B" w:rsidRPr="00D41148"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tcPr>
          <w:p w:rsidR="00533426" w:rsidRPr="00533426" w:rsidRDefault="00533426" w:rsidP="001B7FA9">
            <w:pPr>
              <w:spacing w:line="240" w:lineRule="auto"/>
              <w:jc w:val="left"/>
            </w:pPr>
            <w:r w:rsidRPr="00533426">
              <w:t>Branş Ö</w:t>
            </w:r>
            <w:r w:rsidRPr="00533426">
              <w:rPr>
                <w:rFonts w:ascii="Calibri" w:hAnsi="Calibri" w:cs="Calibri"/>
              </w:rPr>
              <w:t>ğ</w:t>
            </w:r>
            <w:r w:rsidRPr="00533426">
              <w:t>retmeni</w:t>
            </w:r>
          </w:p>
        </w:tc>
        <w:tc>
          <w:tcPr>
            <w:tcW w:w="1768" w:type="dxa"/>
          </w:tcPr>
          <w:p w:rsidR="00533426" w:rsidRPr="00E85C0F" w:rsidRDefault="00E85C0F" w:rsidP="001B7FA9">
            <w:pPr>
              <w:spacing w:line="240" w:lineRule="auto"/>
              <w:jc w:val="left"/>
              <w:cnfStyle w:val="000000100000" w:firstRow="0" w:lastRow="0" w:firstColumn="0" w:lastColumn="0" w:oddVBand="0" w:evenVBand="0" w:oddHBand="1" w:evenHBand="0" w:firstRowFirstColumn="0" w:firstRowLastColumn="0" w:lastRowFirstColumn="0" w:lastRowLastColumn="0"/>
            </w:pPr>
            <w:r w:rsidRPr="00E85C0F">
              <w:t>-</w:t>
            </w:r>
          </w:p>
        </w:tc>
        <w:tc>
          <w:tcPr>
            <w:tcW w:w="1768" w:type="dxa"/>
          </w:tcPr>
          <w:p w:rsidR="00533426" w:rsidRPr="00D41148" w:rsidRDefault="00E85C0F"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3</w:t>
            </w:r>
          </w:p>
        </w:tc>
        <w:tc>
          <w:tcPr>
            <w:tcW w:w="1768" w:type="dxa"/>
          </w:tcPr>
          <w:p w:rsidR="00533426" w:rsidRPr="00D41148" w:rsidRDefault="00E85C0F"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3</w:t>
            </w:r>
          </w:p>
        </w:tc>
      </w:tr>
      <w:tr w:rsidR="00D5715B" w:rsidRPr="00D41148" w:rsidTr="00CA61E5">
        <w:tc>
          <w:tcPr>
            <w:cnfStyle w:val="001000000000" w:firstRow="0" w:lastRow="0" w:firstColumn="1" w:lastColumn="0" w:oddVBand="0" w:evenVBand="0" w:oddHBand="0" w:evenHBand="0" w:firstRowFirstColumn="0" w:firstRowLastColumn="0" w:lastRowFirstColumn="0" w:lastRowLastColumn="0"/>
            <w:tcW w:w="5196" w:type="dxa"/>
          </w:tcPr>
          <w:p w:rsidR="00533426" w:rsidRPr="00533426" w:rsidRDefault="00533426" w:rsidP="001B7FA9">
            <w:pPr>
              <w:spacing w:line="240" w:lineRule="auto"/>
              <w:jc w:val="left"/>
            </w:pPr>
            <w:r w:rsidRPr="00533426">
              <w:t>Rehber Ö</w:t>
            </w:r>
            <w:r w:rsidRPr="00533426">
              <w:rPr>
                <w:rFonts w:ascii="Calibri" w:hAnsi="Calibri" w:cs="Calibri"/>
              </w:rPr>
              <w:t>ğ</w:t>
            </w:r>
            <w:r w:rsidRPr="00533426">
              <w:t>retmen</w:t>
            </w:r>
          </w:p>
        </w:tc>
        <w:tc>
          <w:tcPr>
            <w:tcW w:w="1768" w:type="dxa"/>
          </w:tcPr>
          <w:p w:rsidR="00533426"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w:t>
            </w:r>
          </w:p>
        </w:tc>
        <w:tc>
          <w:tcPr>
            <w:tcW w:w="1768" w:type="dxa"/>
          </w:tcPr>
          <w:p w:rsidR="00533426"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4</w:t>
            </w:r>
          </w:p>
        </w:tc>
        <w:tc>
          <w:tcPr>
            <w:tcW w:w="1768" w:type="dxa"/>
          </w:tcPr>
          <w:p w:rsidR="00533426"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4</w:t>
            </w:r>
          </w:p>
        </w:tc>
      </w:tr>
      <w:tr w:rsidR="00D5715B" w:rsidRPr="00D41148"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tcPr>
          <w:p w:rsidR="00533426" w:rsidRPr="00533426" w:rsidRDefault="00533426" w:rsidP="001B7FA9">
            <w:pPr>
              <w:spacing w:line="240" w:lineRule="auto"/>
              <w:jc w:val="left"/>
            </w:pPr>
            <w:r w:rsidRPr="00533426">
              <w:t>Yardımcı Personel</w:t>
            </w:r>
          </w:p>
        </w:tc>
        <w:tc>
          <w:tcPr>
            <w:tcW w:w="1768" w:type="dxa"/>
          </w:tcPr>
          <w:p w:rsidR="00533426" w:rsidRPr="00D41148" w:rsidRDefault="00E85C0F"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533426" w:rsidRPr="00D41148" w:rsidRDefault="001E3B26"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4</w:t>
            </w:r>
          </w:p>
        </w:tc>
        <w:tc>
          <w:tcPr>
            <w:tcW w:w="1768" w:type="dxa"/>
          </w:tcPr>
          <w:p w:rsidR="00533426" w:rsidRPr="00D41148" w:rsidRDefault="001E3B26"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5</w:t>
            </w:r>
          </w:p>
        </w:tc>
      </w:tr>
      <w:tr w:rsidR="00D5715B" w:rsidRPr="00D41148" w:rsidTr="00CA61E5">
        <w:tc>
          <w:tcPr>
            <w:cnfStyle w:val="001000000000" w:firstRow="0" w:lastRow="0" w:firstColumn="1" w:lastColumn="0" w:oddVBand="0" w:evenVBand="0" w:oddHBand="0" w:evenHBand="0" w:firstRowFirstColumn="0" w:firstRowLastColumn="0" w:lastRowFirstColumn="0" w:lastRowLastColumn="0"/>
            <w:tcW w:w="5196" w:type="dxa"/>
          </w:tcPr>
          <w:p w:rsidR="00E67FCA" w:rsidRPr="00533426" w:rsidRDefault="00E67FCA" w:rsidP="001B7FA9">
            <w:pPr>
              <w:spacing w:line="240" w:lineRule="auto"/>
              <w:jc w:val="left"/>
            </w:pPr>
            <w:r>
              <w:t>Güvenlik Personeli</w:t>
            </w:r>
          </w:p>
        </w:tc>
        <w:tc>
          <w:tcPr>
            <w:tcW w:w="1768" w:type="dxa"/>
          </w:tcPr>
          <w:p w:rsidR="00E67FCA"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w:t>
            </w:r>
          </w:p>
        </w:tc>
        <w:tc>
          <w:tcPr>
            <w:tcW w:w="1768" w:type="dxa"/>
          </w:tcPr>
          <w:p w:rsidR="00E67FCA"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tcPr>
          <w:p w:rsidR="00E67FCA" w:rsidRPr="00D41148" w:rsidRDefault="00E85C0F" w:rsidP="001B7FA9">
            <w:pPr>
              <w:spacing w:line="240" w:lineRule="auto"/>
              <w:jc w:val="left"/>
              <w:cnfStyle w:val="000000000000" w:firstRow="0" w:lastRow="0" w:firstColumn="0" w:lastColumn="0" w:oddVBand="0" w:evenVBand="0" w:oddHBand="0" w:evenHBand="0" w:firstRowFirstColumn="0" w:firstRowLastColumn="0" w:lastRowFirstColumn="0" w:lastRowLastColumn="0"/>
              <w:rPr>
                <w:b/>
              </w:rPr>
            </w:pPr>
            <w:r>
              <w:rPr>
                <w:b/>
              </w:rPr>
              <w:t>1</w:t>
            </w:r>
          </w:p>
        </w:tc>
      </w:tr>
      <w:tr w:rsidR="00D5715B" w:rsidRPr="00D41148" w:rsidTr="00CA6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6" w:type="dxa"/>
          </w:tcPr>
          <w:p w:rsidR="00533426" w:rsidRPr="00CA61E5" w:rsidRDefault="00533426" w:rsidP="001B7FA9">
            <w:pPr>
              <w:spacing w:line="240" w:lineRule="auto"/>
              <w:jc w:val="left"/>
              <w:rPr>
                <w:bCs w:val="0"/>
              </w:rPr>
            </w:pPr>
            <w:r w:rsidRPr="00CA61E5">
              <w:rPr>
                <w:bCs w:val="0"/>
              </w:rPr>
              <w:t>Toplam Çalışan Sayıları</w:t>
            </w:r>
          </w:p>
        </w:tc>
        <w:tc>
          <w:tcPr>
            <w:tcW w:w="1768" w:type="dxa"/>
          </w:tcPr>
          <w:p w:rsidR="00533426" w:rsidRPr="00D41148" w:rsidRDefault="00125C16"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25</w:t>
            </w:r>
          </w:p>
        </w:tc>
        <w:tc>
          <w:tcPr>
            <w:tcW w:w="1768" w:type="dxa"/>
          </w:tcPr>
          <w:p w:rsidR="00533426" w:rsidRPr="00D41148" w:rsidRDefault="00125C16"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39</w:t>
            </w:r>
          </w:p>
        </w:tc>
        <w:tc>
          <w:tcPr>
            <w:tcW w:w="1768" w:type="dxa"/>
          </w:tcPr>
          <w:p w:rsidR="00533426" w:rsidRPr="00D41148" w:rsidRDefault="00125C16" w:rsidP="001B7FA9">
            <w:pPr>
              <w:spacing w:line="240" w:lineRule="auto"/>
              <w:jc w:val="left"/>
              <w:cnfStyle w:val="000000100000" w:firstRow="0" w:lastRow="0" w:firstColumn="0" w:lastColumn="0" w:oddVBand="0" w:evenVBand="0" w:oddHBand="1" w:evenHBand="0" w:firstRowFirstColumn="0" w:firstRowLastColumn="0" w:lastRowFirstColumn="0" w:lastRowLastColumn="0"/>
              <w:rPr>
                <w:b/>
              </w:rPr>
            </w:pPr>
            <w:r>
              <w:rPr>
                <w:b/>
              </w:rPr>
              <w:t>64</w:t>
            </w:r>
          </w:p>
        </w:tc>
      </w:tr>
    </w:tbl>
    <w:p w:rsidR="001B7FA9" w:rsidRDefault="001B7FA9" w:rsidP="001B7FA9"/>
    <w:p w:rsidR="00390AA4" w:rsidRDefault="001B7FA9" w:rsidP="00704DE6">
      <w:pPr>
        <w:pStyle w:val="3BASAMAK"/>
        <w:numPr>
          <w:ilvl w:val="0"/>
          <w:numId w:val="0"/>
        </w:numPr>
        <w:ind w:left="567" w:hanging="567"/>
      </w:pPr>
      <w:r>
        <w:br w:type="page"/>
      </w:r>
      <w:bookmarkStart w:id="29" w:name="_Toc165333400"/>
      <w:r w:rsidR="00E67FCA">
        <w:lastRenderedPageBreak/>
        <w:t>Okulumuz Bina ve Alanları</w:t>
      </w:r>
      <w:bookmarkEnd w:id="29"/>
    </w:p>
    <w:p w:rsidR="00E67FCA" w:rsidRDefault="00E67FCA" w:rsidP="001B7FA9">
      <w:pPr>
        <w:rPr>
          <w:rFonts w:cs="Calibri"/>
          <w:b/>
          <w:szCs w:val="24"/>
        </w:rPr>
      </w:pPr>
      <w:r w:rsidRPr="00E67FCA">
        <w:t>Okulumuzun binası ile açık ve kapalı alanlarına ilişkin temel bilgiler altta yer almaktadır.</w:t>
      </w:r>
    </w:p>
    <w:p w:rsidR="001B7FA9" w:rsidRDefault="001B7FA9" w:rsidP="001B7FA9">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4</w:t>
      </w:r>
      <w:r w:rsidR="00753A9E">
        <w:rPr>
          <w:noProof/>
        </w:rPr>
        <w:fldChar w:fldCharType="end"/>
      </w:r>
      <w:r>
        <w:t xml:space="preserve">. </w:t>
      </w:r>
      <w:r w:rsidRPr="00023BB2">
        <w:t xml:space="preserve">Okul Yerleşkesine </w:t>
      </w:r>
      <w:r w:rsidRPr="00023BB2">
        <w:rPr>
          <w:rFonts w:ascii="Calibri" w:hAnsi="Calibri" w:cs="Calibri"/>
        </w:rPr>
        <w:t>İ</w:t>
      </w:r>
      <w:r w:rsidRPr="00023BB2">
        <w:t>lişkin Bilgiler</w:t>
      </w:r>
    </w:p>
    <w:tbl>
      <w:tblPr>
        <w:tblStyle w:val="KlavuzuTablo4-Vurgu62"/>
        <w:tblW w:w="4723" w:type="pct"/>
        <w:tblLook w:val="04A0" w:firstRow="1" w:lastRow="0" w:firstColumn="1" w:lastColumn="0" w:noHBand="0" w:noVBand="1"/>
      </w:tblPr>
      <w:tblGrid>
        <w:gridCol w:w="3257"/>
        <w:gridCol w:w="991"/>
        <w:gridCol w:w="3052"/>
        <w:gridCol w:w="616"/>
        <w:gridCol w:w="644"/>
      </w:tblGrid>
      <w:tr w:rsidR="00D5715B" w:rsidRPr="00D41148" w:rsidTr="00CA61E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81" w:type="pct"/>
            <w:gridSpan w:val="2"/>
            <w:vAlign w:val="center"/>
          </w:tcPr>
          <w:p w:rsidR="00E67FCA" w:rsidRPr="00CA61E5" w:rsidRDefault="00E67FCA" w:rsidP="00CA61E5">
            <w:pPr>
              <w:tabs>
                <w:tab w:val="left" w:pos="426"/>
              </w:tabs>
              <w:spacing w:after="0" w:line="240" w:lineRule="auto"/>
              <w:jc w:val="left"/>
              <w:rPr>
                <w:rFonts w:cs="Calibri"/>
                <w:szCs w:val="24"/>
              </w:rPr>
            </w:pPr>
            <w:r w:rsidRPr="00CA61E5">
              <w:rPr>
                <w:rFonts w:cs="Calibri"/>
                <w:color w:val="000000"/>
                <w:szCs w:val="24"/>
              </w:rPr>
              <w:t>Okul Bölümleri</w:t>
            </w:r>
            <w:r w:rsidR="005D5792" w:rsidRPr="00CA61E5">
              <w:rPr>
                <w:rFonts w:cs="Calibri"/>
                <w:color w:val="000000"/>
                <w:szCs w:val="24"/>
              </w:rPr>
              <w:t xml:space="preserve"> </w:t>
            </w:r>
          </w:p>
        </w:tc>
        <w:tc>
          <w:tcPr>
            <w:tcW w:w="1783" w:type="pct"/>
            <w:vAlign w:val="center"/>
          </w:tcPr>
          <w:p w:rsidR="00E67FCA" w:rsidRPr="00CA61E5" w:rsidRDefault="00E67FCA" w:rsidP="00CA61E5">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4"/>
              </w:rPr>
            </w:pPr>
            <w:r w:rsidRPr="00CA61E5">
              <w:rPr>
                <w:rFonts w:cs="Calibri"/>
                <w:szCs w:val="24"/>
              </w:rPr>
              <w:t>Özel Alanlar</w:t>
            </w:r>
          </w:p>
        </w:tc>
        <w:tc>
          <w:tcPr>
            <w:tcW w:w="360" w:type="pct"/>
            <w:vAlign w:val="center"/>
          </w:tcPr>
          <w:p w:rsidR="00E67FCA" w:rsidRPr="00CA61E5" w:rsidRDefault="00E67FCA" w:rsidP="00CA61E5">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4"/>
              </w:rPr>
            </w:pPr>
            <w:r w:rsidRPr="00CA61E5">
              <w:rPr>
                <w:rFonts w:cs="Calibri"/>
                <w:szCs w:val="24"/>
              </w:rPr>
              <w:t>Var</w:t>
            </w:r>
          </w:p>
        </w:tc>
        <w:tc>
          <w:tcPr>
            <w:tcW w:w="376" w:type="pct"/>
            <w:vAlign w:val="center"/>
          </w:tcPr>
          <w:p w:rsidR="00E67FCA" w:rsidRPr="00CA61E5" w:rsidRDefault="00E67FCA" w:rsidP="00CA61E5">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Cs w:val="24"/>
              </w:rPr>
            </w:pPr>
            <w:r w:rsidRPr="00CA61E5">
              <w:rPr>
                <w:rFonts w:cs="Calibri"/>
                <w:szCs w:val="24"/>
              </w:rPr>
              <w:t>Yok</w:t>
            </w:r>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cs="Calibri"/>
                <w:bCs w:val="0"/>
                <w:color w:val="000000"/>
                <w:szCs w:val="24"/>
              </w:rPr>
              <w:t>Okul Kat Sayısı</w:t>
            </w:r>
          </w:p>
        </w:tc>
        <w:tc>
          <w:tcPr>
            <w:tcW w:w="579" w:type="pct"/>
            <w:vAlign w:val="center"/>
          </w:tcPr>
          <w:p w:rsidR="00642515" w:rsidRPr="00D41148" w:rsidRDefault="00CE2999"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60" w:type="pct"/>
            <w:vAlign w:val="center"/>
          </w:tcPr>
          <w:p w:rsidR="00642515" w:rsidRPr="00454535" w:rsidRDefault="0045453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 w:val="36"/>
                <w:szCs w:val="36"/>
              </w:rPr>
            </w:pPr>
            <w:proofErr w:type="gramStart"/>
            <w:r w:rsidRPr="00454535">
              <w:rPr>
                <w:rFonts w:cs="Calibri"/>
                <w:b/>
                <w:sz w:val="36"/>
                <w:szCs w:val="36"/>
              </w:rPr>
              <w:t>x</w:t>
            </w:r>
            <w:proofErr w:type="gramEnd"/>
          </w:p>
        </w:tc>
        <w:tc>
          <w:tcPr>
            <w:tcW w:w="376" w:type="pct"/>
            <w:vAlign w:val="center"/>
          </w:tcPr>
          <w:p w:rsidR="00C50B55" w:rsidRPr="00DD012C" w:rsidRDefault="00C50B5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cs="Calibri"/>
                <w:bCs w:val="0"/>
                <w:color w:val="000000"/>
                <w:szCs w:val="24"/>
              </w:rPr>
              <w:t>Derslik Sayısı</w:t>
            </w:r>
          </w:p>
        </w:tc>
        <w:tc>
          <w:tcPr>
            <w:tcW w:w="579" w:type="pct"/>
            <w:vAlign w:val="center"/>
          </w:tcPr>
          <w:p w:rsidR="00642515" w:rsidRPr="00D41148" w:rsidRDefault="00A270FD"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23</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60"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6" w:type="pct"/>
            <w:vAlign w:val="center"/>
          </w:tcPr>
          <w:p w:rsidR="00642515" w:rsidRPr="00AC3FDB" w:rsidRDefault="00AC3FDB"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sz w:val="36"/>
                <w:szCs w:val="36"/>
              </w:rPr>
            </w:pPr>
            <w:proofErr w:type="gramStart"/>
            <w:r w:rsidRPr="00AC3FDB">
              <w:rPr>
                <w:b/>
                <w:sz w:val="36"/>
                <w:szCs w:val="36"/>
              </w:rPr>
              <w:t>x</w:t>
            </w:r>
            <w:proofErr w:type="gramEnd"/>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79" w:type="pct"/>
            <w:vAlign w:val="center"/>
          </w:tcPr>
          <w:p w:rsidR="00642515" w:rsidRPr="00D41148" w:rsidRDefault="00AB6AE7"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60" w:type="pct"/>
            <w:vAlign w:val="center"/>
          </w:tcPr>
          <w:p w:rsidR="00642515" w:rsidRPr="00454535" w:rsidRDefault="0045453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 w:val="36"/>
                <w:szCs w:val="36"/>
              </w:rPr>
            </w:pPr>
            <w:proofErr w:type="gramStart"/>
            <w:r w:rsidRPr="00454535">
              <w:rPr>
                <w:rFonts w:cs="Calibri"/>
                <w:b/>
                <w:sz w:val="36"/>
                <w:szCs w:val="36"/>
              </w:rPr>
              <w:t>x</w:t>
            </w:r>
            <w:proofErr w:type="gramEnd"/>
          </w:p>
        </w:tc>
        <w:tc>
          <w:tcPr>
            <w:tcW w:w="376" w:type="pct"/>
            <w:vAlign w:val="center"/>
          </w:tcPr>
          <w:p w:rsidR="00642515" w:rsidRPr="00DD012C"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cs="Calibri"/>
                <w:bCs w:val="0"/>
                <w:color w:val="000000"/>
                <w:szCs w:val="24"/>
              </w:rPr>
              <w:t>Kullanılan Derslik Sayısı</w:t>
            </w:r>
          </w:p>
        </w:tc>
        <w:tc>
          <w:tcPr>
            <w:tcW w:w="579" w:type="pct"/>
            <w:vAlign w:val="center"/>
          </w:tcPr>
          <w:p w:rsidR="00642515" w:rsidRPr="00D41148" w:rsidRDefault="00D00C91"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22</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60" w:type="pct"/>
            <w:vAlign w:val="center"/>
          </w:tcPr>
          <w:p w:rsidR="00642515" w:rsidRPr="00A270FD" w:rsidRDefault="00A270FD"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 w:val="36"/>
                <w:szCs w:val="36"/>
              </w:rPr>
            </w:pPr>
            <w:r>
              <w:rPr>
                <w:rFonts w:cs="Calibri"/>
                <w:b/>
                <w:sz w:val="36"/>
                <w:szCs w:val="36"/>
              </w:rPr>
              <w:t xml:space="preserve">  </w:t>
            </w:r>
            <w:proofErr w:type="gramStart"/>
            <w:r w:rsidRPr="00A270FD">
              <w:rPr>
                <w:rFonts w:cs="Calibri"/>
                <w:b/>
                <w:sz w:val="36"/>
                <w:szCs w:val="36"/>
              </w:rPr>
              <w:t>x</w:t>
            </w:r>
            <w:proofErr w:type="gramEnd"/>
          </w:p>
        </w:tc>
        <w:tc>
          <w:tcPr>
            <w:tcW w:w="376" w:type="pct"/>
            <w:vAlign w:val="center"/>
          </w:tcPr>
          <w:p w:rsidR="00642515" w:rsidRPr="00AC3FDB"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sz w:val="36"/>
                <w:szCs w:val="36"/>
              </w:rPr>
            </w:pPr>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cs="Calibri"/>
                <w:bCs w:val="0"/>
                <w:color w:val="000000"/>
                <w:szCs w:val="24"/>
              </w:rPr>
              <w:t>Şube Sayısı</w:t>
            </w:r>
          </w:p>
        </w:tc>
        <w:tc>
          <w:tcPr>
            <w:tcW w:w="579" w:type="pct"/>
            <w:vAlign w:val="center"/>
          </w:tcPr>
          <w:p w:rsidR="00642515" w:rsidRPr="00D41148" w:rsidRDefault="00A270FD"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45</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60"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6" w:type="pct"/>
            <w:vAlign w:val="center"/>
          </w:tcPr>
          <w:p w:rsidR="00642515" w:rsidRPr="00AC3FDB" w:rsidRDefault="00AC3FDB"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sz w:val="36"/>
                <w:szCs w:val="36"/>
              </w:rPr>
            </w:pPr>
            <w:proofErr w:type="gramStart"/>
            <w:r w:rsidRPr="00AC3FDB">
              <w:rPr>
                <w:b/>
                <w:sz w:val="36"/>
                <w:szCs w:val="36"/>
              </w:rPr>
              <w:t>x</w:t>
            </w:r>
            <w:proofErr w:type="gramEnd"/>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szCs w:val="24"/>
              </w:rPr>
            </w:pPr>
            <w:r w:rsidRPr="00D41148">
              <w:rPr>
                <w:rFonts w:ascii="Calibri" w:hAnsi="Calibri" w:cs="Calibri"/>
                <w:bCs w:val="0"/>
                <w:color w:val="000000"/>
                <w:szCs w:val="24"/>
              </w:rPr>
              <w:t>İ</w:t>
            </w:r>
            <w:r w:rsidRPr="00D41148">
              <w:rPr>
                <w:rFonts w:cs="Calibri"/>
                <w:bCs w:val="0"/>
                <w:color w:val="000000"/>
                <w:szCs w:val="24"/>
              </w:rPr>
              <w:t xml:space="preserve">dari Odaların Alanı </w:t>
            </w:r>
            <w:r w:rsidRPr="00D41148">
              <w:rPr>
                <w:rFonts w:cs="Calibri"/>
                <w:bCs w:val="0"/>
                <w:color w:val="000000"/>
                <w:sz w:val="20"/>
                <w:szCs w:val="24"/>
              </w:rPr>
              <w:t>(m2)</w:t>
            </w:r>
          </w:p>
        </w:tc>
        <w:tc>
          <w:tcPr>
            <w:tcW w:w="579" w:type="pct"/>
            <w:vAlign w:val="center"/>
          </w:tcPr>
          <w:p w:rsidR="00642515" w:rsidRPr="00D41148" w:rsidRDefault="00AB6AE7"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16</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ascii="Calibri" w:hAnsi="Calibri" w:cs="Calibri"/>
                <w:bCs/>
                <w:color w:val="000000"/>
                <w:szCs w:val="24"/>
              </w:rPr>
              <w:t>İ</w:t>
            </w:r>
            <w:r w:rsidRPr="00D41148">
              <w:rPr>
                <w:rFonts w:cs="Calibri"/>
                <w:bCs/>
                <w:color w:val="000000"/>
                <w:szCs w:val="24"/>
              </w:rPr>
              <w:t>ş Atölyesi</w:t>
            </w:r>
          </w:p>
        </w:tc>
        <w:tc>
          <w:tcPr>
            <w:tcW w:w="360"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6" w:type="pct"/>
            <w:vAlign w:val="center"/>
          </w:tcPr>
          <w:p w:rsidR="00642515" w:rsidRPr="00AC3FDB" w:rsidRDefault="00AC3FDB"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sz w:val="36"/>
                <w:szCs w:val="36"/>
              </w:rPr>
            </w:pPr>
            <w:proofErr w:type="gramStart"/>
            <w:r w:rsidRPr="00AC3FDB">
              <w:rPr>
                <w:b/>
                <w:sz w:val="36"/>
                <w:szCs w:val="36"/>
              </w:rPr>
              <w:t>x</w:t>
            </w:r>
            <w:proofErr w:type="gramEnd"/>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bCs w:val="0"/>
                <w:color w:val="000000"/>
                <w:szCs w:val="24"/>
              </w:rPr>
            </w:pPr>
            <w:r w:rsidRPr="00D41148">
              <w:rPr>
                <w:rFonts w:cs="Calibri"/>
                <w:bCs w:val="0"/>
                <w:color w:val="000000"/>
                <w:szCs w:val="24"/>
              </w:rPr>
              <w:t>Ö</w:t>
            </w:r>
            <w:r w:rsidRPr="00D41148">
              <w:rPr>
                <w:rFonts w:ascii="Calibri" w:hAnsi="Calibri" w:cs="Calibri"/>
                <w:bCs w:val="0"/>
                <w:color w:val="000000"/>
                <w:szCs w:val="24"/>
              </w:rPr>
              <w:t>ğ</w:t>
            </w:r>
            <w:r w:rsidRPr="00D41148">
              <w:rPr>
                <w:rFonts w:cs="Calibri"/>
                <w:bCs w:val="0"/>
                <w:color w:val="000000"/>
                <w:szCs w:val="24"/>
              </w:rPr>
              <w:t xml:space="preserve">retmenler Odası </w:t>
            </w:r>
            <w:r w:rsidRPr="00D41148">
              <w:rPr>
                <w:rFonts w:cs="Calibri"/>
                <w:bCs w:val="0"/>
                <w:color w:val="000000"/>
                <w:sz w:val="20"/>
                <w:szCs w:val="24"/>
              </w:rPr>
              <w:t>(m2)</w:t>
            </w:r>
          </w:p>
        </w:tc>
        <w:tc>
          <w:tcPr>
            <w:tcW w:w="579" w:type="pct"/>
            <w:vAlign w:val="center"/>
          </w:tcPr>
          <w:p w:rsidR="00642515" w:rsidRPr="00D41148" w:rsidRDefault="00AB6AE7"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60</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60"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6" w:type="pct"/>
            <w:vAlign w:val="center"/>
          </w:tcPr>
          <w:p w:rsidR="00642515" w:rsidRPr="00AC3FDB" w:rsidRDefault="00AC3FDB"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sz w:val="36"/>
                <w:szCs w:val="36"/>
              </w:rPr>
            </w:pPr>
            <w:proofErr w:type="gramStart"/>
            <w:r w:rsidRPr="00AC3FDB">
              <w:rPr>
                <w:b/>
                <w:sz w:val="36"/>
                <w:szCs w:val="36"/>
              </w:rPr>
              <w:t>x</w:t>
            </w:r>
            <w:proofErr w:type="gramEnd"/>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79" w:type="pct"/>
            <w:vAlign w:val="center"/>
          </w:tcPr>
          <w:p w:rsidR="00642515" w:rsidRPr="00D41148" w:rsidRDefault="009F12F9"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2474</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60"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6" w:type="pct"/>
            <w:vAlign w:val="center"/>
          </w:tcPr>
          <w:p w:rsidR="00642515" w:rsidRPr="00AC3FDB" w:rsidRDefault="00AC3FDB"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sz w:val="36"/>
                <w:szCs w:val="36"/>
              </w:rPr>
            </w:pPr>
            <w:proofErr w:type="gramStart"/>
            <w:r w:rsidRPr="00AC3FDB">
              <w:rPr>
                <w:b/>
                <w:sz w:val="36"/>
                <w:szCs w:val="36"/>
              </w:rPr>
              <w:t>x</w:t>
            </w:r>
            <w:proofErr w:type="gramEnd"/>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79" w:type="pct"/>
            <w:vAlign w:val="center"/>
          </w:tcPr>
          <w:p w:rsidR="00642515" w:rsidRPr="00D41148" w:rsidRDefault="009F12F9"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1000</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p>
        </w:tc>
        <w:tc>
          <w:tcPr>
            <w:tcW w:w="360"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6"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79" w:type="pct"/>
            <w:vAlign w:val="center"/>
          </w:tcPr>
          <w:p w:rsidR="00642515" w:rsidRPr="00D41148" w:rsidRDefault="009F12F9"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1474</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p>
        </w:tc>
        <w:tc>
          <w:tcPr>
            <w:tcW w:w="360"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6"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r>
      <w:tr w:rsidR="00642515" w:rsidRPr="00D41148" w:rsidTr="00CA6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642515" w:rsidP="00CA61E5">
            <w:pPr>
              <w:tabs>
                <w:tab w:val="left" w:pos="426"/>
              </w:tabs>
              <w:spacing w:after="0" w:line="240" w:lineRule="auto"/>
              <w:jc w:val="left"/>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79" w:type="pct"/>
            <w:vAlign w:val="center"/>
          </w:tcPr>
          <w:p w:rsidR="00642515" w:rsidRPr="00D41148" w:rsidRDefault="001B64D4"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w:t>
            </w:r>
          </w:p>
        </w:tc>
        <w:tc>
          <w:tcPr>
            <w:tcW w:w="1783"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4"/>
              </w:rPr>
            </w:pPr>
          </w:p>
        </w:tc>
        <w:tc>
          <w:tcPr>
            <w:tcW w:w="360"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76" w:type="pct"/>
            <w:vAlign w:val="center"/>
          </w:tcPr>
          <w:p w:rsidR="00642515" w:rsidRPr="00D41148" w:rsidRDefault="00642515" w:rsidP="00CA61E5">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4"/>
              </w:rPr>
            </w:pPr>
          </w:p>
        </w:tc>
      </w:tr>
      <w:tr w:rsidR="00642515" w:rsidRPr="00D41148" w:rsidTr="00CA61E5">
        <w:trPr>
          <w:trHeight w:val="454"/>
        </w:trPr>
        <w:tc>
          <w:tcPr>
            <w:cnfStyle w:val="001000000000" w:firstRow="0" w:lastRow="0" w:firstColumn="1" w:lastColumn="0" w:oddVBand="0" w:evenVBand="0" w:oddHBand="0" w:evenHBand="0" w:firstRowFirstColumn="0" w:firstRowLastColumn="0" w:lastRowFirstColumn="0" w:lastRowLastColumn="0"/>
            <w:tcW w:w="1902" w:type="pct"/>
            <w:vAlign w:val="center"/>
          </w:tcPr>
          <w:p w:rsidR="00642515" w:rsidRPr="00D41148" w:rsidRDefault="00E93A8A" w:rsidP="00CA61E5">
            <w:pPr>
              <w:tabs>
                <w:tab w:val="left" w:pos="426"/>
              </w:tabs>
              <w:spacing w:after="0" w:line="240" w:lineRule="auto"/>
              <w:jc w:val="left"/>
              <w:rPr>
                <w:rFonts w:cs="Calibri"/>
                <w:bCs w:val="0"/>
                <w:color w:val="000000"/>
                <w:szCs w:val="24"/>
              </w:rPr>
            </w:pPr>
            <w:r>
              <w:rPr>
                <w:rFonts w:cs="Calibri"/>
                <w:bCs w:val="0"/>
                <w:color w:val="000000"/>
                <w:szCs w:val="24"/>
              </w:rPr>
              <w:t xml:space="preserve">Lavabo </w:t>
            </w:r>
            <w:r w:rsidR="00642515" w:rsidRPr="00D41148">
              <w:rPr>
                <w:rFonts w:cs="Calibri"/>
                <w:bCs w:val="0"/>
                <w:color w:val="000000"/>
                <w:szCs w:val="24"/>
              </w:rPr>
              <w:t>Sayısı</w:t>
            </w:r>
          </w:p>
        </w:tc>
        <w:tc>
          <w:tcPr>
            <w:tcW w:w="579" w:type="pct"/>
            <w:vAlign w:val="center"/>
          </w:tcPr>
          <w:p w:rsidR="00642515" w:rsidRPr="00D41148" w:rsidRDefault="00E93A8A"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21</w:t>
            </w:r>
          </w:p>
        </w:tc>
        <w:tc>
          <w:tcPr>
            <w:tcW w:w="1783"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4"/>
              </w:rPr>
            </w:pPr>
          </w:p>
        </w:tc>
        <w:tc>
          <w:tcPr>
            <w:tcW w:w="360"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76" w:type="pct"/>
            <w:vAlign w:val="center"/>
          </w:tcPr>
          <w:p w:rsidR="00642515" w:rsidRPr="00D41148" w:rsidRDefault="00642515" w:rsidP="00CA61E5">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0A2DBE" w:rsidRDefault="000A2DBE" w:rsidP="000A2DBE">
      <w:pPr>
        <w:pStyle w:val="3BASAMAK"/>
        <w:numPr>
          <w:ilvl w:val="0"/>
          <w:numId w:val="0"/>
        </w:numPr>
        <w:rPr>
          <w:color w:val="00B0F0"/>
          <w:lang w:val="tr-TR"/>
        </w:rPr>
      </w:pPr>
      <w:bookmarkStart w:id="30" w:name="_Toc165333402"/>
    </w:p>
    <w:p w:rsidR="009C6C05" w:rsidRPr="00075FA7" w:rsidRDefault="00947BEE" w:rsidP="000A2DBE">
      <w:pPr>
        <w:pStyle w:val="3BASAMAK"/>
        <w:numPr>
          <w:ilvl w:val="0"/>
          <w:numId w:val="0"/>
        </w:numPr>
      </w:pPr>
      <w:r w:rsidRPr="00035620">
        <w:rPr>
          <w:color w:val="00B0F0"/>
          <w:lang w:val="tr-TR"/>
        </w:rPr>
        <w:t xml:space="preserve"> </w:t>
      </w:r>
      <w:r w:rsidR="00704DE6" w:rsidRPr="00035620">
        <w:rPr>
          <w:color w:val="00B0F0"/>
          <w:lang w:val="tr-TR"/>
        </w:rPr>
        <w:t>2.7.3</w:t>
      </w:r>
      <w:r w:rsidR="00035620">
        <w:rPr>
          <w:color w:val="00B0F0"/>
          <w:lang w:val="tr-TR"/>
        </w:rPr>
        <w:t>.</w:t>
      </w:r>
      <w:r w:rsidR="002668FB" w:rsidRPr="00035620">
        <w:rPr>
          <w:color w:val="00B0F0"/>
        </w:rPr>
        <w:t>Teknolojik Düzey</w:t>
      </w:r>
      <w:bookmarkEnd w:id="30"/>
    </w:p>
    <w:p w:rsidR="00CC572B" w:rsidRDefault="009C6C05" w:rsidP="001B7FA9">
      <w:r>
        <w:t>Teknolojik kaynaklar başta olmak üzere okulumuzda bulunan çalışır durumdaki donanım malzemesine ilişkin bilgiye alttaki tabloda yer verilmiştir.</w:t>
      </w:r>
    </w:p>
    <w:p w:rsidR="001B7FA9" w:rsidRDefault="001B7FA9" w:rsidP="001B7FA9">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6</w:t>
      </w:r>
      <w:r w:rsidR="00753A9E">
        <w:rPr>
          <w:noProof/>
        </w:rPr>
        <w:fldChar w:fldCharType="end"/>
      </w:r>
      <w:r>
        <w:t xml:space="preserve">. </w:t>
      </w:r>
      <w:r w:rsidRPr="00A1025E">
        <w:t xml:space="preserve">Teknolojik Kaynaklar </w:t>
      </w:r>
    </w:p>
    <w:tbl>
      <w:tblPr>
        <w:tblStyle w:val="KlavuzuTablo4-Vurgu62"/>
        <w:tblW w:w="0" w:type="auto"/>
        <w:tblLook w:val="04A0" w:firstRow="1" w:lastRow="0" w:firstColumn="1" w:lastColumn="0" w:noHBand="0" w:noVBand="1"/>
      </w:tblPr>
      <w:tblGrid>
        <w:gridCol w:w="3076"/>
        <w:gridCol w:w="1487"/>
        <w:gridCol w:w="3066"/>
        <w:gridCol w:w="1433"/>
      </w:tblGrid>
      <w:tr w:rsidR="009C6C05" w:rsidTr="00A0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9C6C05" w:rsidRDefault="009C6C05" w:rsidP="001B7FA9">
            <w:pPr>
              <w:spacing w:line="240" w:lineRule="auto"/>
            </w:pPr>
            <w:r>
              <w:t>Akıllı Tahta Sayısı</w:t>
            </w:r>
          </w:p>
        </w:tc>
        <w:tc>
          <w:tcPr>
            <w:tcW w:w="1508" w:type="dxa"/>
          </w:tcPr>
          <w:p w:rsidR="009C6C05" w:rsidRDefault="00E93A8A" w:rsidP="001B7FA9">
            <w:pPr>
              <w:spacing w:line="240" w:lineRule="auto"/>
              <w:cnfStyle w:val="100000000000" w:firstRow="1" w:lastRow="0" w:firstColumn="0" w:lastColumn="0" w:oddVBand="0" w:evenVBand="0" w:oddHBand="0" w:evenHBand="0" w:firstRowFirstColumn="0" w:firstRowLastColumn="0" w:lastRowFirstColumn="0" w:lastRowLastColumn="0"/>
            </w:pPr>
            <w:r>
              <w:t>22</w:t>
            </w:r>
          </w:p>
        </w:tc>
        <w:tc>
          <w:tcPr>
            <w:tcW w:w="3106" w:type="dxa"/>
          </w:tcPr>
          <w:p w:rsidR="009C6C05" w:rsidRDefault="009C6C05" w:rsidP="001B7FA9">
            <w:pPr>
              <w:spacing w:line="240" w:lineRule="auto"/>
              <w:cnfStyle w:val="100000000000" w:firstRow="1" w:lastRow="0" w:firstColumn="0" w:lastColumn="0" w:oddVBand="0" w:evenVBand="0" w:oddHBand="0" w:evenHBand="0" w:firstRowFirstColumn="0" w:firstRowLastColumn="0" w:lastRowFirstColumn="0" w:lastRowLastColumn="0"/>
            </w:pPr>
            <w:r>
              <w:t>TV Sayısı</w:t>
            </w:r>
          </w:p>
        </w:tc>
        <w:tc>
          <w:tcPr>
            <w:tcW w:w="1455" w:type="dxa"/>
          </w:tcPr>
          <w:p w:rsidR="009C6C05" w:rsidRDefault="00E93A8A" w:rsidP="001B7FA9">
            <w:pPr>
              <w:spacing w:line="240" w:lineRule="auto"/>
              <w:cnfStyle w:val="100000000000" w:firstRow="1" w:lastRow="0" w:firstColumn="0" w:lastColumn="0" w:oddVBand="0" w:evenVBand="0" w:oddHBand="0" w:evenHBand="0" w:firstRowFirstColumn="0" w:firstRowLastColumn="0" w:lastRowFirstColumn="0" w:lastRowLastColumn="0"/>
            </w:pPr>
            <w:r>
              <w:t>1</w:t>
            </w:r>
          </w:p>
        </w:tc>
      </w:tr>
      <w:tr w:rsidR="009C6C05" w:rsidTr="00A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9C6C05" w:rsidRPr="00A01946" w:rsidRDefault="009C6C05" w:rsidP="001B7FA9">
            <w:pPr>
              <w:spacing w:line="240" w:lineRule="auto"/>
              <w:rPr>
                <w:b w:val="0"/>
                <w:bCs w:val="0"/>
              </w:rPr>
            </w:pPr>
            <w:r w:rsidRPr="00A01946">
              <w:rPr>
                <w:b w:val="0"/>
                <w:bCs w:val="0"/>
              </w:rPr>
              <w:t>Masaüstü Bilgisayar Sayısı</w:t>
            </w:r>
          </w:p>
        </w:tc>
        <w:tc>
          <w:tcPr>
            <w:tcW w:w="1508" w:type="dxa"/>
          </w:tcPr>
          <w:p w:rsidR="009C6C05" w:rsidRPr="00A01946" w:rsidRDefault="00E93A8A" w:rsidP="001B7FA9">
            <w:pPr>
              <w:spacing w:line="240" w:lineRule="auto"/>
              <w:cnfStyle w:val="000000100000" w:firstRow="0" w:lastRow="0" w:firstColumn="0" w:lastColumn="0" w:oddVBand="0" w:evenVBand="0" w:oddHBand="1" w:evenHBand="0" w:firstRowFirstColumn="0" w:firstRowLastColumn="0" w:lastRowFirstColumn="0" w:lastRowLastColumn="0"/>
            </w:pPr>
            <w:r w:rsidRPr="00A01946">
              <w:t>6</w:t>
            </w:r>
          </w:p>
        </w:tc>
        <w:tc>
          <w:tcPr>
            <w:tcW w:w="3106" w:type="dxa"/>
          </w:tcPr>
          <w:p w:rsidR="009C6C05" w:rsidRPr="00A01946" w:rsidRDefault="009C6C05" w:rsidP="001B7FA9">
            <w:pPr>
              <w:spacing w:line="240" w:lineRule="auto"/>
              <w:cnfStyle w:val="000000100000" w:firstRow="0" w:lastRow="0" w:firstColumn="0" w:lastColumn="0" w:oddVBand="0" w:evenVBand="0" w:oddHBand="1" w:evenHBand="0" w:firstRowFirstColumn="0" w:firstRowLastColumn="0" w:lastRowFirstColumn="0" w:lastRowLastColumn="0"/>
            </w:pPr>
            <w:r w:rsidRPr="00A01946">
              <w:t>Yazıcı Sayısı</w:t>
            </w:r>
          </w:p>
        </w:tc>
        <w:tc>
          <w:tcPr>
            <w:tcW w:w="1455" w:type="dxa"/>
          </w:tcPr>
          <w:p w:rsidR="009C6C05" w:rsidRPr="00A01946" w:rsidRDefault="00E93A8A" w:rsidP="001B7FA9">
            <w:pPr>
              <w:spacing w:line="240" w:lineRule="auto"/>
              <w:cnfStyle w:val="000000100000" w:firstRow="0" w:lastRow="0" w:firstColumn="0" w:lastColumn="0" w:oddVBand="0" w:evenVBand="0" w:oddHBand="1" w:evenHBand="0" w:firstRowFirstColumn="0" w:firstRowLastColumn="0" w:lastRowFirstColumn="0" w:lastRowLastColumn="0"/>
            </w:pPr>
            <w:r w:rsidRPr="00A01946">
              <w:t>6</w:t>
            </w:r>
          </w:p>
        </w:tc>
      </w:tr>
      <w:tr w:rsidR="009C6C05" w:rsidTr="00A01946">
        <w:tc>
          <w:tcPr>
            <w:cnfStyle w:val="001000000000" w:firstRow="0" w:lastRow="0" w:firstColumn="1" w:lastColumn="0" w:oddVBand="0" w:evenVBand="0" w:oddHBand="0" w:evenHBand="0" w:firstRowFirstColumn="0" w:firstRowLastColumn="0" w:lastRowFirstColumn="0" w:lastRowLastColumn="0"/>
            <w:tcW w:w="3111" w:type="dxa"/>
          </w:tcPr>
          <w:p w:rsidR="009C6C05" w:rsidRPr="00A01946" w:rsidRDefault="009C6C05" w:rsidP="001B7FA9">
            <w:pPr>
              <w:spacing w:line="240" w:lineRule="auto"/>
              <w:rPr>
                <w:b w:val="0"/>
                <w:bCs w:val="0"/>
              </w:rPr>
            </w:pPr>
            <w:r w:rsidRPr="00A01946">
              <w:rPr>
                <w:b w:val="0"/>
                <w:bCs w:val="0"/>
              </w:rPr>
              <w:t>Taşınabilir Bilgisayar Sayısı</w:t>
            </w:r>
          </w:p>
        </w:tc>
        <w:tc>
          <w:tcPr>
            <w:tcW w:w="1508" w:type="dxa"/>
          </w:tcPr>
          <w:p w:rsidR="009C6C05" w:rsidRPr="00A01946" w:rsidRDefault="00E93A8A" w:rsidP="001B7FA9">
            <w:pPr>
              <w:spacing w:line="240" w:lineRule="auto"/>
              <w:cnfStyle w:val="000000000000" w:firstRow="0" w:lastRow="0" w:firstColumn="0" w:lastColumn="0" w:oddVBand="0" w:evenVBand="0" w:oddHBand="0" w:evenHBand="0" w:firstRowFirstColumn="0" w:firstRowLastColumn="0" w:lastRowFirstColumn="0" w:lastRowLastColumn="0"/>
            </w:pPr>
            <w:r w:rsidRPr="00A01946">
              <w:t>0</w:t>
            </w:r>
          </w:p>
        </w:tc>
        <w:tc>
          <w:tcPr>
            <w:tcW w:w="3106" w:type="dxa"/>
          </w:tcPr>
          <w:p w:rsidR="009C6C05" w:rsidRPr="00A01946" w:rsidRDefault="009C6C05" w:rsidP="001B7FA9">
            <w:pPr>
              <w:spacing w:line="240" w:lineRule="auto"/>
              <w:cnfStyle w:val="000000000000" w:firstRow="0" w:lastRow="0" w:firstColumn="0" w:lastColumn="0" w:oddVBand="0" w:evenVBand="0" w:oddHBand="0" w:evenHBand="0" w:firstRowFirstColumn="0" w:firstRowLastColumn="0" w:lastRowFirstColumn="0" w:lastRowLastColumn="0"/>
            </w:pPr>
            <w:r w:rsidRPr="00A01946">
              <w:t>Fotokopi Makinası Sayısı</w:t>
            </w:r>
          </w:p>
        </w:tc>
        <w:tc>
          <w:tcPr>
            <w:tcW w:w="1455" w:type="dxa"/>
          </w:tcPr>
          <w:p w:rsidR="009C6C05" w:rsidRPr="00A01946" w:rsidRDefault="00E93A8A" w:rsidP="001B7FA9">
            <w:pPr>
              <w:spacing w:line="240" w:lineRule="auto"/>
              <w:cnfStyle w:val="000000000000" w:firstRow="0" w:lastRow="0" w:firstColumn="0" w:lastColumn="0" w:oddVBand="0" w:evenVBand="0" w:oddHBand="0" w:evenHBand="0" w:firstRowFirstColumn="0" w:firstRowLastColumn="0" w:lastRowFirstColumn="0" w:lastRowLastColumn="0"/>
            </w:pPr>
            <w:r w:rsidRPr="00A01946">
              <w:t>1</w:t>
            </w:r>
          </w:p>
        </w:tc>
      </w:tr>
      <w:tr w:rsidR="009C6C05" w:rsidTr="00A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9C6C05" w:rsidRPr="00A01946" w:rsidRDefault="009C6C05" w:rsidP="001B7FA9">
            <w:pPr>
              <w:spacing w:line="240" w:lineRule="auto"/>
              <w:rPr>
                <w:b w:val="0"/>
                <w:bCs w:val="0"/>
              </w:rPr>
            </w:pPr>
            <w:r w:rsidRPr="00A01946">
              <w:rPr>
                <w:b w:val="0"/>
                <w:bCs w:val="0"/>
              </w:rPr>
              <w:t>Projeksiyon Sayısı</w:t>
            </w:r>
          </w:p>
        </w:tc>
        <w:tc>
          <w:tcPr>
            <w:tcW w:w="1508" w:type="dxa"/>
          </w:tcPr>
          <w:p w:rsidR="009C6C05" w:rsidRPr="00A01946" w:rsidRDefault="00E93A8A" w:rsidP="001B7FA9">
            <w:pPr>
              <w:spacing w:line="240" w:lineRule="auto"/>
              <w:cnfStyle w:val="000000100000" w:firstRow="0" w:lastRow="0" w:firstColumn="0" w:lastColumn="0" w:oddVBand="0" w:evenVBand="0" w:oddHBand="1" w:evenHBand="0" w:firstRowFirstColumn="0" w:firstRowLastColumn="0" w:lastRowFirstColumn="0" w:lastRowLastColumn="0"/>
            </w:pPr>
            <w:r w:rsidRPr="00A01946">
              <w:t>1</w:t>
            </w:r>
          </w:p>
        </w:tc>
        <w:tc>
          <w:tcPr>
            <w:tcW w:w="3106" w:type="dxa"/>
          </w:tcPr>
          <w:p w:rsidR="009C6C05" w:rsidRPr="00A01946" w:rsidRDefault="009C6C05" w:rsidP="001B7FA9">
            <w:pPr>
              <w:spacing w:line="240" w:lineRule="auto"/>
              <w:cnfStyle w:val="000000100000" w:firstRow="0" w:lastRow="0" w:firstColumn="0" w:lastColumn="0" w:oddVBand="0" w:evenVBand="0" w:oddHBand="1" w:evenHBand="0" w:firstRowFirstColumn="0" w:firstRowLastColumn="0" w:lastRowFirstColumn="0" w:lastRowLastColumn="0"/>
            </w:pPr>
            <w:r w:rsidRPr="00A01946">
              <w:rPr>
                <w:rFonts w:ascii="Calibri" w:hAnsi="Calibri" w:cs="Calibri"/>
              </w:rPr>
              <w:t>İ</w:t>
            </w:r>
            <w:r w:rsidRPr="00A01946">
              <w:t>nternet Ba</w:t>
            </w:r>
            <w:r w:rsidRPr="00A01946">
              <w:rPr>
                <w:rFonts w:ascii="Calibri" w:hAnsi="Calibri" w:cs="Calibri"/>
              </w:rPr>
              <w:t>ğ</w:t>
            </w:r>
            <w:r w:rsidRPr="00A01946">
              <w:t>lantı Hızı</w:t>
            </w:r>
          </w:p>
        </w:tc>
        <w:tc>
          <w:tcPr>
            <w:tcW w:w="1455" w:type="dxa"/>
          </w:tcPr>
          <w:p w:rsidR="009C6C05" w:rsidRPr="00A01946" w:rsidRDefault="009C6C05" w:rsidP="001B7FA9">
            <w:pPr>
              <w:spacing w:line="240" w:lineRule="auto"/>
              <w:cnfStyle w:val="000000100000" w:firstRow="0" w:lastRow="0" w:firstColumn="0" w:lastColumn="0" w:oddVBand="0" w:evenVBand="0" w:oddHBand="1" w:evenHBand="0" w:firstRowFirstColumn="0" w:firstRowLastColumn="0" w:lastRowFirstColumn="0" w:lastRowLastColumn="0"/>
            </w:pPr>
          </w:p>
        </w:tc>
      </w:tr>
    </w:tbl>
    <w:p w:rsidR="009C6C05" w:rsidRPr="00C04F9F" w:rsidRDefault="00704DE6" w:rsidP="00704DE6">
      <w:pPr>
        <w:pStyle w:val="3BASAMAK"/>
        <w:numPr>
          <w:ilvl w:val="0"/>
          <w:numId w:val="0"/>
        </w:numPr>
        <w:ind w:left="567" w:hanging="567"/>
        <w:rPr>
          <w:color w:val="00B0F0"/>
        </w:rPr>
      </w:pPr>
      <w:bookmarkStart w:id="31" w:name="_Toc165333403"/>
      <w:r w:rsidRPr="00C04F9F">
        <w:rPr>
          <w:color w:val="00B0F0"/>
          <w:lang w:val="tr-TR"/>
        </w:rPr>
        <w:lastRenderedPageBreak/>
        <w:t>2.7.4.</w:t>
      </w:r>
      <w:r w:rsidR="0086394F" w:rsidRPr="00C04F9F">
        <w:rPr>
          <w:color w:val="00B0F0"/>
        </w:rPr>
        <w:t>Mali Kaynaklar</w:t>
      </w:r>
      <w:bookmarkEnd w:id="31"/>
    </w:p>
    <w:p w:rsidR="009C6C05" w:rsidRDefault="004962D0" w:rsidP="00AF58A7">
      <w:r>
        <w:t>Okulumuzun genel bütçe ödenekleri, okul aile birli</w:t>
      </w:r>
      <w:r>
        <w:rPr>
          <w:rFonts w:ascii="Calibri" w:hAnsi="Calibri" w:cs="Calibri"/>
        </w:rPr>
        <w:t>ğ</w:t>
      </w:r>
      <w:r>
        <w:t>i gelirleri ve di</w:t>
      </w:r>
      <w:r>
        <w:rPr>
          <w:rFonts w:ascii="Calibri" w:hAnsi="Calibri" w:cs="Calibri"/>
        </w:rPr>
        <w:t>ğ</w:t>
      </w:r>
      <w:r>
        <w:t>er katkılarda dâhil olmak üzere gelir ve giderlerine ilişkin son iki yıl gerçekleşme bilgileri alttaki tabloda verilmiştir.</w:t>
      </w:r>
    </w:p>
    <w:p w:rsidR="00AF58A7" w:rsidRDefault="00AF58A7" w:rsidP="00AF58A7">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7</w:t>
      </w:r>
      <w:r w:rsidR="00753A9E">
        <w:rPr>
          <w:noProof/>
        </w:rPr>
        <w:fldChar w:fldCharType="end"/>
      </w:r>
      <w:r>
        <w:t>. Mali Kaynaklar</w:t>
      </w:r>
    </w:p>
    <w:tbl>
      <w:tblPr>
        <w:tblStyle w:val="KlavuzuTablo4-Vurgu62"/>
        <w:tblW w:w="0" w:type="auto"/>
        <w:tblLook w:val="04A0" w:firstRow="1" w:lastRow="0" w:firstColumn="1" w:lastColumn="0" w:noHBand="0" w:noVBand="1"/>
      </w:tblPr>
      <w:tblGrid>
        <w:gridCol w:w="2249"/>
        <w:gridCol w:w="2357"/>
        <w:gridCol w:w="2357"/>
      </w:tblGrid>
      <w:tr w:rsidR="004962D0" w:rsidTr="00A0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4962D0" w:rsidRPr="00A01946" w:rsidRDefault="004962D0" w:rsidP="009C6C05">
            <w:pPr>
              <w:rPr>
                <w:bCs w:val="0"/>
              </w:rPr>
            </w:pPr>
            <w:r w:rsidRPr="00A01946">
              <w:rPr>
                <w:bCs w:val="0"/>
              </w:rPr>
              <w:t>Yıllar</w:t>
            </w:r>
          </w:p>
        </w:tc>
        <w:tc>
          <w:tcPr>
            <w:tcW w:w="2357" w:type="dxa"/>
          </w:tcPr>
          <w:p w:rsidR="004962D0" w:rsidRPr="00A01946" w:rsidRDefault="004962D0" w:rsidP="009C6C05">
            <w:pPr>
              <w:cnfStyle w:val="100000000000" w:firstRow="1" w:lastRow="0" w:firstColumn="0" w:lastColumn="0" w:oddVBand="0" w:evenVBand="0" w:oddHBand="0" w:evenHBand="0" w:firstRowFirstColumn="0" w:firstRowLastColumn="0" w:lastRowFirstColumn="0" w:lastRowLastColumn="0"/>
              <w:rPr>
                <w:bCs w:val="0"/>
              </w:rPr>
            </w:pPr>
            <w:r w:rsidRPr="00A01946">
              <w:rPr>
                <w:bCs w:val="0"/>
              </w:rPr>
              <w:t>Gelir Miktarı</w:t>
            </w:r>
          </w:p>
        </w:tc>
        <w:tc>
          <w:tcPr>
            <w:tcW w:w="2357" w:type="dxa"/>
          </w:tcPr>
          <w:p w:rsidR="004962D0" w:rsidRPr="00A01946" w:rsidRDefault="004962D0" w:rsidP="009C6C05">
            <w:pPr>
              <w:cnfStyle w:val="100000000000" w:firstRow="1" w:lastRow="0" w:firstColumn="0" w:lastColumn="0" w:oddVBand="0" w:evenVBand="0" w:oddHBand="0" w:evenHBand="0" w:firstRowFirstColumn="0" w:firstRowLastColumn="0" w:lastRowFirstColumn="0" w:lastRowLastColumn="0"/>
              <w:rPr>
                <w:bCs w:val="0"/>
              </w:rPr>
            </w:pPr>
            <w:r w:rsidRPr="00A01946">
              <w:rPr>
                <w:bCs w:val="0"/>
              </w:rPr>
              <w:t>Gider Miktarı</w:t>
            </w:r>
          </w:p>
        </w:tc>
      </w:tr>
      <w:tr w:rsidR="004962D0" w:rsidTr="00A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4962D0" w:rsidRPr="00A01946" w:rsidRDefault="005A58BD" w:rsidP="009C6C05">
            <w:pPr>
              <w:rPr>
                <w:b w:val="0"/>
                <w:bCs w:val="0"/>
              </w:rPr>
            </w:pPr>
            <w:r>
              <w:rPr>
                <w:b w:val="0"/>
                <w:bCs w:val="0"/>
              </w:rPr>
              <w:t>2023</w:t>
            </w:r>
          </w:p>
        </w:tc>
        <w:tc>
          <w:tcPr>
            <w:tcW w:w="2357" w:type="dxa"/>
          </w:tcPr>
          <w:p w:rsidR="004962D0" w:rsidRPr="00A01946" w:rsidRDefault="007B3DBC" w:rsidP="009C6C05">
            <w:pPr>
              <w:cnfStyle w:val="000000100000" w:firstRow="0" w:lastRow="0" w:firstColumn="0" w:lastColumn="0" w:oddVBand="0" w:evenVBand="0" w:oddHBand="1" w:evenHBand="0" w:firstRowFirstColumn="0" w:firstRowLastColumn="0" w:lastRowFirstColumn="0" w:lastRowLastColumn="0"/>
            </w:pPr>
            <w:r w:rsidRPr="00A01946">
              <w:t>162.147 TL</w:t>
            </w:r>
          </w:p>
        </w:tc>
        <w:tc>
          <w:tcPr>
            <w:tcW w:w="2357" w:type="dxa"/>
          </w:tcPr>
          <w:p w:rsidR="004962D0" w:rsidRPr="00A01946" w:rsidRDefault="00704DE6" w:rsidP="009C6C05">
            <w:pPr>
              <w:cnfStyle w:val="000000100000" w:firstRow="0" w:lastRow="0" w:firstColumn="0" w:lastColumn="0" w:oddVBand="0" w:evenVBand="0" w:oddHBand="1" w:evenHBand="0" w:firstRowFirstColumn="0" w:firstRowLastColumn="0" w:lastRowFirstColumn="0" w:lastRowLastColumn="0"/>
            </w:pPr>
            <w:r>
              <w:t>150.000</w:t>
            </w:r>
            <w:r w:rsidR="007B3DBC" w:rsidRPr="00A01946">
              <w:t>TL</w:t>
            </w:r>
          </w:p>
        </w:tc>
      </w:tr>
      <w:tr w:rsidR="004962D0" w:rsidTr="00A01946">
        <w:tc>
          <w:tcPr>
            <w:cnfStyle w:val="001000000000" w:firstRow="0" w:lastRow="0" w:firstColumn="1" w:lastColumn="0" w:oddVBand="0" w:evenVBand="0" w:oddHBand="0" w:evenHBand="0" w:firstRowFirstColumn="0" w:firstRowLastColumn="0" w:lastRowFirstColumn="0" w:lastRowLastColumn="0"/>
            <w:tcW w:w="2249" w:type="dxa"/>
          </w:tcPr>
          <w:p w:rsidR="004962D0" w:rsidRPr="00A01946" w:rsidRDefault="005A58BD" w:rsidP="009C6C05">
            <w:pPr>
              <w:rPr>
                <w:b w:val="0"/>
                <w:bCs w:val="0"/>
              </w:rPr>
            </w:pPr>
            <w:r>
              <w:rPr>
                <w:b w:val="0"/>
                <w:bCs w:val="0"/>
              </w:rPr>
              <w:t>2024</w:t>
            </w:r>
          </w:p>
        </w:tc>
        <w:tc>
          <w:tcPr>
            <w:tcW w:w="2357" w:type="dxa"/>
          </w:tcPr>
          <w:p w:rsidR="004962D0" w:rsidRPr="00A01946" w:rsidRDefault="007B3DBC" w:rsidP="009C6C05">
            <w:pPr>
              <w:cnfStyle w:val="000000000000" w:firstRow="0" w:lastRow="0" w:firstColumn="0" w:lastColumn="0" w:oddVBand="0" w:evenVBand="0" w:oddHBand="0" w:evenHBand="0" w:firstRowFirstColumn="0" w:firstRowLastColumn="0" w:lastRowFirstColumn="0" w:lastRowLastColumn="0"/>
            </w:pPr>
            <w:r w:rsidRPr="00A01946">
              <w:t>267.228</w:t>
            </w:r>
            <w:r w:rsidR="00C50B55" w:rsidRPr="00A01946">
              <w:t xml:space="preserve"> TL</w:t>
            </w:r>
          </w:p>
        </w:tc>
        <w:tc>
          <w:tcPr>
            <w:tcW w:w="2357" w:type="dxa"/>
          </w:tcPr>
          <w:p w:rsidR="004962D0" w:rsidRPr="00A01946" w:rsidRDefault="00704DE6" w:rsidP="009C6C05">
            <w:pPr>
              <w:cnfStyle w:val="000000000000" w:firstRow="0" w:lastRow="0" w:firstColumn="0" w:lastColumn="0" w:oddVBand="0" w:evenVBand="0" w:oddHBand="0" w:evenHBand="0" w:firstRowFirstColumn="0" w:firstRowLastColumn="0" w:lastRowFirstColumn="0" w:lastRowLastColumn="0"/>
            </w:pPr>
            <w:r>
              <w:t>240.000</w:t>
            </w:r>
            <w:r w:rsidR="00C50B55" w:rsidRPr="00A01946">
              <w:t>TL</w:t>
            </w:r>
          </w:p>
        </w:tc>
      </w:tr>
    </w:tbl>
    <w:p w:rsidR="000A1951" w:rsidRDefault="000A1951" w:rsidP="000A1951">
      <w:pPr>
        <w:pStyle w:val="3BASAMAK"/>
        <w:numPr>
          <w:ilvl w:val="0"/>
          <w:numId w:val="0"/>
        </w:numPr>
        <w:ind w:left="567" w:hanging="567"/>
        <w:rPr>
          <w:color w:val="00B0F0"/>
          <w:lang w:val="tr-TR"/>
        </w:rPr>
      </w:pPr>
      <w:bookmarkStart w:id="32" w:name="_Toc165333404"/>
      <w:bookmarkStart w:id="33" w:name="_Toc416085140"/>
      <w:bookmarkStart w:id="34" w:name="_Toc531097537"/>
      <w:r>
        <w:rPr>
          <w:color w:val="00B0F0"/>
          <w:lang w:val="tr-TR"/>
        </w:rPr>
        <w:t>2.7.5.İstatistiki Veriler</w:t>
      </w:r>
    </w:p>
    <w:p w:rsidR="00947BEE" w:rsidRPr="00A47F2F" w:rsidRDefault="00947BEE" w:rsidP="00947BEE">
      <w:pPr>
        <w:pStyle w:val="3BASAMAK"/>
        <w:numPr>
          <w:ilvl w:val="0"/>
          <w:numId w:val="0"/>
        </w:numPr>
      </w:pPr>
      <w:bookmarkStart w:id="35" w:name="_Toc165333401"/>
      <w:r>
        <w:t>Sınıf ve Ö</w:t>
      </w:r>
      <w:r>
        <w:rPr>
          <w:rFonts w:ascii="Calibri" w:hAnsi="Calibri" w:cs="Calibri"/>
        </w:rPr>
        <w:t>ğ</w:t>
      </w:r>
      <w:r>
        <w:t>renci Bilgileri</w:t>
      </w:r>
      <w:bookmarkEnd w:id="35"/>
    </w:p>
    <w:p w:rsidR="00947BEE" w:rsidRDefault="00947BEE" w:rsidP="00947BEE">
      <w:r>
        <w:t>Okulumuzda yer alan sınıfların ö</w:t>
      </w:r>
      <w:r>
        <w:rPr>
          <w:rFonts w:ascii="Calibri" w:hAnsi="Calibri" w:cs="Calibri"/>
        </w:rPr>
        <w:t>ğ</w:t>
      </w:r>
      <w:r>
        <w:t>renci sayıları alttaki tabloda verilmiştir.</w:t>
      </w:r>
    </w:p>
    <w:p w:rsidR="00947BEE" w:rsidRDefault="00947BEE" w:rsidP="00947BEE">
      <w:pPr>
        <w:pStyle w:val="ResimYazs"/>
        <w:keepNext/>
      </w:pPr>
      <w:r>
        <w:t xml:space="preserve">Tablo </w:t>
      </w:r>
      <w:fldSimple w:instr=" SEQ Tablo \* ARABIC ">
        <w:r>
          <w:rPr>
            <w:noProof/>
          </w:rPr>
          <w:t>5</w:t>
        </w:r>
      </w:fldSimple>
      <w:r>
        <w:t>. Sınıf ve Ö</w:t>
      </w:r>
      <w:r>
        <w:rPr>
          <w:rFonts w:ascii="Calibri" w:hAnsi="Calibri" w:cs="Calibri"/>
        </w:rPr>
        <w:t>ğ</w:t>
      </w:r>
      <w:r>
        <w:t>renci Sayıları</w:t>
      </w:r>
    </w:p>
    <w:tbl>
      <w:tblPr>
        <w:tblStyle w:val="KlavuzuTablo4-Vurgu62"/>
        <w:tblW w:w="0" w:type="auto"/>
        <w:tblLayout w:type="fixed"/>
        <w:tblLook w:val="04A0" w:firstRow="1" w:lastRow="0" w:firstColumn="1" w:lastColumn="0" w:noHBand="0" w:noVBand="1"/>
      </w:tblPr>
      <w:tblGrid>
        <w:gridCol w:w="1838"/>
        <w:gridCol w:w="992"/>
        <w:gridCol w:w="709"/>
        <w:gridCol w:w="1086"/>
        <w:gridCol w:w="1607"/>
        <w:gridCol w:w="993"/>
        <w:gridCol w:w="708"/>
        <w:gridCol w:w="1129"/>
      </w:tblGrid>
      <w:tr w:rsidR="00947BEE" w:rsidRPr="00D41148" w:rsidTr="00596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tabs>
                <w:tab w:val="left" w:pos="426"/>
              </w:tabs>
              <w:spacing w:after="0" w:line="240" w:lineRule="auto"/>
              <w:jc w:val="left"/>
              <w:rPr>
                <w:bCs w:val="0"/>
                <w:szCs w:val="24"/>
              </w:rPr>
            </w:pPr>
            <w:r w:rsidRPr="00CA61E5">
              <w:rPr>
                <w:bCs w:val="0"/>
                <w:szCs w:val="24"/>
              </w:rPr>
              <w:t>Sınıfı</w:t>
            </w:r>
          </w:p>
        </w:tc>
        <w:tc>
          <w:tcPr>
            <w:tcW w:w="992"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Erkek</w:t>
            </w:r>
          </w:p>
        </w:tc>
        <w:tc>
          <w:tcPr>
            <w:tcW w:w="709"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Kız</w:t>
            </w:r>
          </w:p>
        </w:tc>
        <w:tc>
          <w:tcPr>
            <w:tcW w:w="1086"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Toplam</w:t>
            </w:r>
          </w:p>
        </w:tc>
        <w:tc>
          <w:tcPr>
            <w:tcW w:w="1607"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Sınıfı</w:t>
            </w:r>
          </w:p>
        </w:tc>
        <w:tc>
          <w:tcPr>
            <w:tcW w:w="993"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Erkek</w:t>
            </w:r>
          </w:p>
        </w:tc>
        <w:tc>
          <w:tcPr>
            <w:tcW w:w="708"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Kız</w:t>
            </w:r>
          </w:p>
        </w:tc>
        <w:tc>
          <w:tcPr>
            <w:tcW w:w="1129"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Cs w:val="24"/>
              </w:rPr>
            </w:pPr>
            <w:r w:rsidRPr="00CA61E5">
              <w:rPr>
                <w:bCs w:val="0"/>
                <w:szCs w:val="24"/>
              </w:rPr>
              <w:t>Toplam</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tabs>
                <w:tab w:val="left" w:pos="426"/>
              </w:tabs>
              <w:spacing w:after="0" w:line="240" w:lineRule="auto"/>
              <w:jc w:val="left"/>
              <w:rPr>
                <w:sz w:val="22"/>
                <w:szCs w:val="22"/>
              </w:rPr>
            </w:pPr>
            <w:r w:rsidRPr="00CA61E5">
              <w:rPr>
                <w:sz w:val="22"/>
                <w:szCs w:val="22"/>
              </w:rPr>
              <w:t>ANA SINIFI -A</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10</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10</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1607" w:type="dxa"/>
          </w:tcPr>
          <w:p w:rsidR="00947BEE" w:rsidRPr="00CA61E5" w:rsidRDefault="00947BEE" w:rsidP="00596078">
            <w:pPr>
              <w:spacing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2/A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36</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tabs>
                <w:tab w:val="left" w:pos="426"/>
              </w:tabs>
              <w:spacing w:after="0" w:line="240" w:lineRule="auto"/>
              <w:jc w:val="left"/>
              <w:rPr>
                <w:sz w:val="22"/>
                <w:szCs w:val="22"/>
              </w:rPr>
            </w:pPr>
            <w:r w:rsidRPr="00CA61E5">
              <w:rPr>
                <w:sz w:val="22"/>
                <w:szCs w:val="22"/>
              </w:rPr>
              <w:t>ANA SINIFI- B</w:t>
            </w:r>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13</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6</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19</w:t>
            </w:r>
          </w:p>
        </w:tc>
        <w:tc>
          <w:tcPr>
            <w:tcW w:w="1607" w:type="dxa"/>
          </w:tcPr>
          <w:p w:rsidR="00947BEE" w:rsidRPr="00CA61E5" w:rsidRDefault="00947BEE" w:rsidP="00596078">
            <w:pPr>
              <w:spacing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2/B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38</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tabs>
                <w:tab w:val="left" w:pos="426"/>
              </w:tabs>
              <w:spacing w:after="0" w:line="240" w:lineRule="auto"/>
              <w:jc w:val="left"/>
              <w:rPr>
                <w:sz w:val="22"/>
                <w:szCs w:val="22"/>
              </w:rPr>
            </w:pPr>
            <w:r w:rsidRPr="00CA61E5">
              <w:rPr>
                <w:sz w:val="22"/>
                <w:szCs w:val="22"/>
              </w:rPr>
              <w:t>1/A SINIFI</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40</w:t>
            </w:r>
          </w:p>
        </w:tc>
        <w:tc>
          <w:tcPr>
            <w:tcW w:w="1607" w:type="dxa"/>
          </w:tcPr>
          <w:p w:rsidR="00947BEE" w:rsidRPr="00CA61E5" w:rsidRDefault="00947BEE" w:rsidP="00596078">
            <w:pPr>
              <w:spacing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2/C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38</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tabs>
                <w:tab w:val="left" w:pos="426"/>
              </w:tabs>
              <w:spacing w:after="0" w:line="240" w:lineRule="auto"/>
              <w:jc w:val="left"/>
              <w:rPr>
                <w:sz w:val="22"/>
                <w:szCs w:val="22"/>
              </w:rPr>
            </w:pPr>
            <w:r w:rsidRPr="00CA61E5">
              <w:rPr>
                <w:sz w:val="22"/>
                <w:szCs w:val="22"/>
              </w:rPr>
              <w:t>1/</w:t>
            </w:r>
            <w:proofErr w:type="gramStart"/>
            <w:r w:rsidRPr="00CA61E5">
              <w:rPr>
                <w:sz w:val="22"/>
                <w:szCs w:val="22"/>
              </w:rPr>
              <w:t>B  SINIFI</w:t>
            </w:r>
            <w:proofErr w:type="gramEnd"/>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17</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37</w:t>
            </w:r>
          </w:p>
        </w:tc>
        <w:tc>
          <w:tcPr>
            <w:tcW w:w="1607" w:type="dxa"/>
          </w:tcPr>
          <w:p w:rsidR="00947BEE" w:rsidRPr="00CA61E5" w:rsidRDefault="00947BEE" w:rsidP="00596078">
            <w:pPr>
              <w:spacing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2/D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36</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w:t>
            </w:r>
            <w:proofErr w:type="gramStart"/>
            <w:r w:rsidRPr="00CA61E5">
              <w:rPr>
                <w:sz w:val="22"/>
                <w:szCs w:val="22"/>
              </w:rPr>
              <w:t>C  SINIFI</w:t>
            </w:r>
            <w:proofErr w:type="gramEnd"/>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36</w:t>
            </w:r>
          </w:p>
        </w:tc>
        <w:tc>
          <w:tcPr>
            <w:tcW w:w="1607" w:type="dxa"/>
          </w:tcPr>
          <w:p w:rsidR="00947BEE" w:rsidRPr="00CA61E5" w:rsidRDefault="00947BEE" w:rsidP="00596078">
            <w:pPr>
              <w:spacing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2/E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16</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21</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37</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1/D SINIFI</w:t>
            </w:r>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15</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33</w:t>
            </w:r>
          </w:p>
        </w:tc>
        <w:tc>
          <w:tcPr>
            <w:tcW w:w="1607" w:type="dxa"/>
          </w:tcPr>
          <w:p w:rsidR="00947BEE" w:rsidRPr="00CA61E5" w:rsidRDefault="00947BEE" w:rsidP="00596078">
            <w:pPr>
              <w:spacing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2/F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17</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24</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41</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1/E SINIFI</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17</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25</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42</w:t>
            </w:r>
          </w:p>
        </w:tc>
        <w:tc>
          <w:tcPr>
            <w:tcW w:w="160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2/G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17</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37</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1/F SINIFI</w:t>
            </w:r>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15</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35</w:t>
            </w:r>
          </w:p>
        </w:tc>
        <w:tc>
          <w:tcPr>
            <w:tcW w:w="160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2/H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14</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34</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1/G SINIFI</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38</w:t>
            </w:r>
          </w:p>
        </w:tc>
        <w:tc>
          <w:tcPr>
            <w:tcW w:w="160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2/I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22</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41</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1/H SINIFI</w:t>
            </w:r>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22</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15</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37</w:t>
            </w:r>
          </w:p>
        </w:tc>
        <w:tc>
          <w:tcPr>
            <w:tcW w:w="160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2/K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22</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19</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41</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1/I SINIFI</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14</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27</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41</w:t>
            </w:r>
          </w:p>
        </w:tc>
        <w:tc>
          <w:tcPr>
            <w:tcW w:w="160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2/L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36</w:t>
            </w:r>
          </w:p>
        </w:tc>
      </w:tr>
      <w:tr w:rsidR="00947BEE" w:rsidRPr="00D41148" w:rsidTr="00596078">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1/K SINIFI</w:t>
            </w:r>
          </w:p>
        </w:tc>
        <w:tc>
          <w:tcPr>
            <w:tcW w:w="992"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21</w:t>
            </w:r>
          </w:p>
        </w:tc>
        <w:tc>
          <w:tcPr>
            <w:tcW w:w="70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16</w:t>
            </w:r>
          </w:p>
        </w:tc>
        <w:tc>
          <w:tcPr>
            <w:tcW w:w="108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37</w:t>
            </w:r>
          </w:p>
        </w:tc>
        <w:tc>
          <w:tcPr>
            <w:tcW w:w="160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3/A SINIFI</w:t>
            </w:r>
          </w:p>
        </w:tc>
        <w:tc>
          <w:tcPr>
            <w:tcW w:w="99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23</w:t>
            </w:r>
          </w:p>
        </w:tc>
        <w:tc>
          <w:tcPr>
            <w:tcW w:w="708"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16</w:t>
            </w:r>
          </w:p>
        </w:tc>
        <w:tc>
          <w:tcPr>
            <w:tcW w:w="1129"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39</w:t>
            </w:r>
          </w:p>
        </w:tc>
      </w:tr>
      <w:tr w:rsidR="00947BEE" w:rsidRPr="00D41148" w:rsidTr="005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47BEE" w:rsidRPr="00CA61E5" w:rsidRDefault="00947BEE" w:rsidP="00596078">
            <w:pPr>
              <w:spacing w:line="240" w:lineRule="auto"/>
              <w:jc w:val="left"/>
              <w:rPr>
                <w:sz w:val="22"/>
                <w:szCs w:val="22"/>
              </w:rPr>
            </w:pPr>
            <w:r w:rsidRPr="00CA61E5">
              <w:rPr>
                <w:sz w:val="22"/>
                <w:szCs w:val="22"/>
              </w:rPr>
              <w:t>1/L SINIFI</w:t>
            </w:r>
          </w:p>
        </w:tc>
        <w:tc>
          <w:tcPr>
            <w:tcW w:w="992"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70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17</w:t>
            </w:r>
          </w:p>
        </w:tc>
        <w:tc>
          <w:tcPr>
            <w:tcW w:w="108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37</w:t>
            </w:r>
          </w:p>
        </w:tc>
        <w:tc>
          <w:tcPr>
            <w:tcW w:w="160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3/B SINIFI</w:t>
            </w:r>
          </w:p>
        </w:tc>
        <w:tc>
          <w:tcPr>
            <w:tcW w:w="99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21</w:t>
            </w:r>
          </w:p>
        </w:tc>
        <w:tc>
          <w:tcPr>
            <w:tcW w:w="708"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1129"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40</w:t>
            </w:r>
          </w:p>
        </w:tc>
      </w:tr>
    </w:tbl>
    <w:p w:rsidR="00947BEE" w:rsidRDefault="00947BEE" w:rsidP="00947BEE"/>
    <w:tbl>
      <w:tblPr>
        <w:tblStyle w:val="KlavuzuTablo4-Vurgu62"/>
        <w:tblW w:w="9072" w:type="dxa"/>
        <w:tblLook w:val="04A0" w:firstRow="1" w:lastRow="0" w:firstColumn="1" w:lastColumn="0" w:noHBand="0" w:noVBand="1"/>
      </w:tblPr>
      <w:tblGrid>
        <w:gridCol w:w="1498"/>
        <w:gridCol w:w="853"/>
        <w:gridCol w:w="691"/>
        <w:gridCol w:w="950"/>
        <w:gridCol w:w="2587"/>
        <w:gridCol w:w="853"/>
        <w:gridCol w:w="626"/>
        <w:gridCol w:w="1014"/>
      </w:tblGrid>
      <w:tr w:rsidR="00947BEE" w:rsidRPr="00CA61E5" w:rsidTr="000A2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bCs w:val="0"/>
                <w:sz w:val="22"/>
                <w:szCs w:val="22"/>
              </w:rPr>
            </w:pPr>
            <w:r w:rsidRPr="00CA61E5">
              <w:rPr>
                <w:bCs w:val="0"/>
                <w:sz w:val="22"/>
                <w:szCs w:val="22"/>
              </w:rPr>
              <w:lastRenderedPageBreak/>
              <w:t>Sınıfı</w:t>
            </w:r>
          </w:p>
        </w:tc>
        <w:tc>
          <w:tcPr>
            <w:tcW w:w="853"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Erkek</w:t>
            </w:r>
          </w:p>
        </w:tc>
        <w:tc>
          <w:tcPr>
            <w:tcW w:w="691"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Kız</w:t>
            </w:r>
          </w:p>
        </w:tc>
        <w:tc>
          <w:tcPr>
            <w:tcW w:w="950"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Toplam</w:t>
            </w:r>
          </w:p>
        </w:tc>
        <w:tc>
          <w:tcPr>
            <w:tcW w:w="2587"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Sınıfı</w:t>
            </w:r>
          </w:p>
        </w:tc>
        <w:tc>
          <w:tcPr>
            <w:tcW w:w="853"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Erkek</w:t>
            </w:r>
          </w:p>
        </w:tc>
        <w:tc>
          <w:tcPr>
            <w:tcW w:w="626"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Kız</w:t>
            </w:r>
          </w:p>
        </w:tc>
        <w:tc>
          <w:tcPr>
            <w:tcW w:w="1014" w:type="dxa"/>
          </w:tcPr>
          <w:p w:rsidR="00947BEE" w:rsidRPr="00CA61E5" w:rsidRDefault="00947BEE" w:rsidP="00596078">
            <w:pPr>
              <w:tabs>
                <w:tab w:val="left" w:pos="426"/>
              </w:tabs>
              <w:spacing w:after="0" w:line="240" w:lineRule="auto"/>
              <w:jc w:val="left"/>
              <w:cnfStyle w:val="100000000000" w:firstRow="1" w:lastRow="0" w:firstColumn="0" w:lastColumn="0" w:oddVBand="0" w:evenVBand="0" w:oddHBand="0" w:evenHBand="0" w:firstRowFirstColumn="0" w:firstRowLastColumn="0" w:lastRowFirstColumn="0" w:lastRowLastColumn="0"/>
              <w:rPr>
                <w:bCs w:val="0"/>
                <w:sz w:val="22"/>
                <w:szCs w:val="22"/>
              </w:rPr>
            </w:pPr>
            <w:r w:rsidRPr="00CA61E5">
              <w:rPr>
                <w:bCs w:val="0"/>
                <w:sz w:val="22"/>
                <w:szCs w:val="22"/>
              </w:rPr>
              <w:t>Toplam</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3/C SINIFI</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37</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4/C SINIF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16</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35</w:t>
            </w:r>
          </w:p>
        </w:tc>
      </w:tr>
      <w:tr w:rsidR="00947BEE" w:rsidRPr="00CA61E5" w:rsidTr="000A2DBE">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3/D SINIFI</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21</w:t>
            </w:r>
          </w:p>
        </w:tc>
        <w:tc>
          <w:tcPr>
            <w:tcW w:w="691"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950"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39</w:t>
            </w:r>
          </w:p>
        </w:tc>
        <w:tc>
          <w:tcPr>
            <w:tcW w:w="258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A61E5">
              <w:rPr>
                <w:b/>
                <w:bCs/>
                <w:sz w:val="22"/>
                <w:szCs w:val="22"/>
              </w:rPr>
              <w:t>4/D SINIF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21</w:t>
            </w:r>
          </w:p>
        </w:tc>
        <w:tc>
          <w:tcPr>
            <w:tcW w:w="62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14</w:t>
            </w:r>
          </w:p>
        </w:tc>
        <w:tc>
          <w:tcPr>
            <w:tcW w:w="1014"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35</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3/E SINIFI</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40</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4/</w:t>
            </w:r>
            <w:proofErr w:type="gramStart"/>
            <w:r w:rsidRPr="00CA61E5">
              <w:rPr>
                <w:b/>
                <w:bCs/>
                <w:sz w:val="22"/>
                <w:szCs w:val="22"/>
              </w:rPr>
              <w:t>E  SINIF</w:t>
            </w:r>
            <w:proofErr w:type="gramEnd"/>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23</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11</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34</w:t>
            </w:r>
          </w:p>
        </w:tc>
      </w:tr>
      <w:tr w:rsidR="00947BEE" w:rsidRPr="00CA61E5" w:rsidTr="000A2DBE">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3/F SINIFI</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691"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950"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40</w:t>
            </w:r>
          </w:p>
        </w:tc>
        <w:tc>
          <w:tcPr>
            <w:tcW w:w="258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A61E5">
              <w:rPr>
                <w:b/>
                <w:bCs/>
                <w:sz w:val="22"/>
                <w:szCs w:val="22"/>
              </w:rPr>
              <w:t>4/F SINIF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16</w:t>
            </w:r>
          </w:p>
        </w:tc>
        <w:tc>
          <w:tcPr>
            <w:tcW w:w="62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21</w:t>
            </w:r>
          </w:p>
        </w:tc>
        <w:tc>
          <w:tcPr>
            <w:tcW w:w="1014"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37</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3/G SINIFI</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38</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4/G SINIF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16</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34</w:t>
            </w:r>
          </w:p>
        </w:tc>
      </w:tr>
      <w:tr w:rsidR="00947BEE" w:rsidRPr="00CA61E5" w:rsidTr="000A2DBE">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3/H SINIFI</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24</w:t>
            </w:r>
          </w:p>
        </w:tc>
        <w:tc>
          <w:tcPr>
            <w:tcW w:w="691"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17</w:t>
            </w:r>
          </w:p>
        </w:tc>
        <w:tc>
          <w:tcPr>
            <w:tcW w:w="950"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41</w:t>
            </w:r>
          </w:p>
        </w:tc>
        <w:tc>
          <w:tcPr>
            <w:tcW w:w="258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A61E5">
              <w:rPr>
                <w:b/>
                <w:bCs/>
                <w:sz w:val="22"/>
                <w:szCs w:val="22"/>
              </w:rPr>
              <w:t>4/H SINIF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20</w:t>
            </w:r>
          </w:p>
        </w:tc>
        <w:tc>
          <w:tcPr>
            <w:tcW w:w="62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12</w:t>
            </w:r>
          </w:p>
        </w:tc>
        <w:tc>
          <w:tcPr>
            <w:tcW w:w="1014"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32</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3/I SINIFI</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21</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18</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39</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4/I SINIF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15</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20</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35</w:t>
            </w:r>
          </w:p>
        </w:tc>
      </w:tr>
      <w:tr w:rsidR="00947BEE" w:rsidRPr="00CA61E5" w:rsidTr="000A2DBE">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3/K SINIFI</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24</w:t>
            </w:r>
          </w:p>
        </w:tc>
        <w:tc>
          <w:tcPr>
            <w:tcW w:w="691"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17</w:t>
            </w:r>
          </w:p>
        </w:tc>
        <w:tc>
          <w:tcPr>
            <w:tcW w:w="950"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41</w:t>
            </w:r>
          </w:p>
        </w:tc>
        <w:tc>
          <w:tcPr>
            <w:tcW w:w="258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A61E5">
              <w:rPr>
                <w:b/>
                <w:bCs/>
                <w:sz w:val="22"/>
                <w:szCs w:val="22"/>
              </w:rPr>
              <w:t>4/K SINIF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24</w:t>
            </w:r>
          </w:p>
        </w:tc>
        <w:tc>
          <w:tcPr>
            <w:tcW w:w="62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9</w:t>
            </w:r>
          </w:p>
        </w:tc>
        <w:tc>
          <w:tcPr>
            <w:tcW w:w="1014"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33</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3/L SINIFI</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21</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17</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38</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1.Sınıf-Otistik Hafif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0</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w:t>
            </w:r>
          </w:p>
        </w:tc>
      </w:tr>
      <w:tr w:rsidR="00947BEE" w:rsidRPr="00CA61E5" w:rsidTr="000A2DBE">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4/A SINIF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18</w:t>
            </w:r>
          </w:p>
        </w:tc>
        <w:tc>
          <w:tcPr>
            <w:tcW w:w="691"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15</w:t>
            </w:r>
          </w:p>
        </w:tc>
        <w:tc>
          <w:tcPr>
            <w:tcW w:w="950"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33</w:t>
            </w:r>
          </w:p>
        </w:tc>
        <w:tc>
          <w:tcPr>
            <w:tcW w:w="2587"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b/>
                <w:bCs/>
                <w:sz w:val="22"/>
                <w:szCs w:val="22"/>
              </w:rPr>
            </w:pPr>
            <w:r w:rsidRPr="00CA61E5">
              <w:rPr>
                <w:b/>
                <w:bCs/>
                <w:sz w:val="22"/>
                <w:szCs w:val="22"/>
              </w:rPr>
              <w:t>3.Sınıf-Otistik Hafif</w:t>
            </w:r>
          </w:p>
        </w:tc>
        <w:tc>
          <w:tcPr>
            <w:tcW w:w="853"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0</w:t>
            </w:r>
          </w:p>
        </w:tc>
        <w:tc>
          <w:tcPr>
            <w:tcW w:w="626"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w:t>
            </w:r>
          </w:p>
        </w:tc>
        <w:tc>
          <w:tcPr>
            <w:tcW w:w="1014" w:type="dxa"/>
          </w:tcPr>
          <w:p w:rsidR="00947BEE" w:rsidRPr="00CA61E5" w:rsidRDefault="00947BEE" w:rsidP="00596078">
            <w:pPr>
              <w:tabs>
                <w:tab w:val="left" w:pos="426"/>
              </w:tabs>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CA61E5">
              <w:rPr>
                <w:sz w:val="22"/>
                <w:szCs w:val="22"/>
              </w:rPr>
              <w:t>1</w:t>
            </w:r>
          </w:p>
        </w:tc>
      </w:tr>
      <w:tr w:rsidR="00947BEE" w:rsidRPr="00CA61E5" w:rsidTr="000A2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rsidR="00947BEE" w:rsidRPr="00CA61E5" w:rsidRDefault="00947BEE" w:rsidP="00596078">
            <w:pPr>
              <w:spacing w:line="240" w:lineRule="auto"/>
              <w:jc w:val="left"/>
              <w:rPr>
                <w:sz w:val="22"/>
                <w:szCs w:val="22"/>
              </w:rPr>
            </w:pPr>
            <w:r w:rsidRPr="00CA61E5">
              <w:rPr>
                <w:sz w:val="22"/>
                <w:szCs w:val="22"/>
              </w:rPr>
              <w:t>4/B SINIF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19</w:t>
            </w:r>
          </w:p>
        </w:tc>
        <w:tc>
          <w:tcPr>
            <w:tcW w:w="691"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14</w:t>
            </w:r>
          </w:p>
        </w:tc>
        <w:tc>
          <w:tcPr>
            <w:tcW w:w="950"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33</w:t>
            </w:r>
          </w:p>
        </w:tc>
        <w:tc>
          <w:tcPr>
            <w:tcW w:w="2587"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CA61E5">
              <w:rPr>
                <w:b/>
                <w:bCs/>
                <w:sz w:val="22"/>
                <w:szCs w:val="22"/>
              </w:rPr>
              <w:t>4.Sınıf-Otistik Hafif</w:t>
            </w:r>
          </w:p>
        </w:tc>
        <w:tc>
          <w:tcPr>
            <w:tcW w:w="853"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w:t>
            </w:r>
          </w:p>
        </w:tc>
        <w:tc>
          <w:tcPr>
            <w:tcW w:w="626"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0</w:t>
            </w:r>
          </w:p>
        </w:tc>
        <w:tc>
          <w:tcPr>
            <w:tcW w:w="1014" w:type="dxa"/>
          </w:tcPr>
          <w:p w:rsidR="00947BEE" w:rsidRPr="00CA61E5" w:rsidRDefault="00947BEE" w:rsidP="00596078">
            <w:pPr>
              <w:tabs>
                <w:tab w:val="left" w:pos="426"/>
              </w:tabs>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CA61E5">
              <w:rPr>
                <w:sz w:val="22"/>
                <w:szCs w:val="22"/>
              </w:rPr>
              <w:t>2</w:t>
            </w:r>
          </w:p>
        </w:tc>
      </w:tr>
    </w:tbl>
    <w:p w:rsidR="00947BEE" w:rsidRDefault="00947BEE" w:rsidP="000A1951">
      <w:pPr>
        <w:pStyle w:val="3BASAMAK"/>
        <w:numPr>
          <w:ilvl w:val="0"/>
          <w:numId w:val="0"/>
        </w:numPr>
        <w:ind w:left="567" w:hanging="567"/>
        <w:rPr>
          <w:color w:val="00B0F0"/>
          <w:lang w:val="tr-TR"/>
        </w:rPr>
      </w:pPr>
      <w:r>
        <w:rPr>
          <w:lang w:val="tr-TR"/>
        </w:rPr>
        <w:br w:type="page"/>
      </w:r>
    </w:p>
    <w:p w:rsidR="00101014" w:rsidRPr="00C04F9F" w:rsidRDefault="00101014" w:rsidP="00101014">
      <w:pPr>
        <w:pStyle w:val="4BASAMAK"/>
        <w:rPr>
          <w:color w:val="00B0F0"/>
        </w:rPr>
      </w:pPr>
      <w:r w:rsidRPr="00C04F9F">
        <w:rPr>
          <w:color w:val="00B0F0"/>
        </w:rPr>
        <w:lastRenderedPageBreak/>
        <w:t xml:space="preserve">2.8.Dış </w:t>
      </w:r>
      <w:proofErr w:type="spellStart"/>
      <w:r w:rsidRPr="00C04F9F">
        <w:rPr>
          <w:color w:val="00B0F0"/>
        </w:rPr>
        <w:t>Çevra</w:t>
      </w:r>
      <w:proofErr w:type="spellEnd"/>
      <w:r w:rsidRPr="00C04F9F">
        <w:rPr>
          <w:color w:val="00B0F0"/>
        </w:rPr>
        <w:t xml:space="preserve"> Analizi (</w:t>
      </w:r>
      <w:proofErr w:type="spellStart"/>
      <w:proofErr w:type="gramStart"/>
      <w:r w:rsidRPr="00C04F9F">
        <w:rPr>
          <w:color w:val="00B0F0"/>
        </w:rPr>
        <w:t>Politik,Ekonomik</w:t>
      </w:r>
      <w:proofErr w:type="gramEnd"/>
      <w:r w:rsidRPr="00C04F9F">
        <w:rPr>
          <w:color w:val="00B0F0"/>
        </w:rPr>
        <w:t>,Sosyal,Teknolojik,Yasal</w:t>
      </w:r>
      <w:proofErr w:type="spellEnd"/>
      <w:r w:rsidRPr="00C04F9F">
        <w:rPr>
          <w:color w:val="00B0F0"/>
        </w:rPr>
        <w:t xml:space="preserve"> ve Çevresel Çevre Analizi-PESTLE)</w:t>
      </w:r>
    </w:p>
    <w:p w:rsidR="00101014" w:rsidRPr="001F1891" w:rsidRDefault="00101014" w:rsidP="00101014">
      <w:r>
        <w:t xml:space="preserve">     </w:t>
      </w:r>
      <w:r w:rsidRPr="008E5C51">
        <w:t>E</w:t>
      </w:r>
      <w:r w:rsidRPr="008E5C51">
        <w:rPr>
          <w:rFonts w:ascii="Calibri" w:hAnsi="Calibri" w:cs="Calibri"/>
        </w:rPr>
        <w:t>ğ</w:t>
      </w:r>
      <w:r w:rsidRPr="008E5C51">
        <w:t>itim ve ö</w:t>
      </w:r>
      <w:r w:rsidRPr="008E5C51">
        <w:rPr>
          <w:rFonts w:ascii="Calibri" w:hAnsi="Calibri" w:cs="Calibri"/>
        </w:rPr>
        <w:t>ğ</w:t>
      </w:r>
      <w:r w:rsidRPr="008E5C51">
        <w:t xml:space="preserve">retime erişim okullaşma ve okul terki, devam ve devamsızlık, okula uyum ve </w:t>
      </w:r>
      <w:proofErr w:type="gramStart"/>
      <w:r w:rsidRPr="008E5C51">
        <w:t>oryantasyon</w:t>
      </w:r>
      <w:proofErr w:type="gramEnd"/>
      <w:r w:rsidRPr="008E5C51">
        <w:t>, özel e</w:t>
      </w:r>
      <w:r w:rsidRPr="008E5C51">
        <w:rPr>
          <w:rFonts w:ascii="Calibri" w:hAnsi="Calibri" w:cs="Calibri"/>
        </w:rPr>
        <w:t>ğ</w:t>
      </w:r>
      <w:r w:rsidRPr="008E5C51">
        <w:t>itime ihtiyaç duyan bireylerin e</w:t>
      </w:r>
      <w:r w:rsidRPr="008E5C51">
        <w:rPr>
          <w:rFonts w:ascii="Calibri" w:hAnsi="Calibri" w:cs="Calibri"/>
        </w:rPr>
        <w:t>ğ</w:t>
      </w:r>
      <w:r w:rsidRPr="008E5C51">
        <w:t>itime erişimi, yabancı ö</w:t>
      </w:r>
      <w:r w:rsidRPr="008E5C51">
        <w:rPr>
          <w:rFonts w:ascii="Calibri" w:hAnsi="Calibri" w:cs="Calibri"/>
        </w:rPr>
        <w:t>ğ</w:t>
      </w:r>
      <w:r w:rsidRPr="008E5C51">
        <w:t>rencilerin e</w:t>
      </w:r>
      <w:r w:rsidRPr="008E5C51">
        <w:rPr>
          <w:rFonts w:ascii="Calibri" w:hAnsi="Calibri" w:cs="Calibri"/>
        </w:rPr>
        <w:t>ğ</w:t>
      </w:r>
      <w:r w:rsidRPr="008E5C51">
        <w:t xml:space="preserve">itime erişimi ve </w:t>
      </w:r>
      <w:r w:rsidR="0072342E" w:rsidRPr="008E5C51">
        <w:t>hayat boyu</w:t>
      </w:r>
      <w:r w:rsidRPr="008E5C51">
        <w:t xml:space="preserve"> ö</w:t>
      </w:r>
      <w:r w:rsidRPr="008E5C51">
        <w:rPr>
          <w:rFonts w:ascii="Calibri" w:hAnsi="Calibri" w:cs="Calibri"/>
        </w:rPr>
        <w:t>ğ</w:t>
      </w:r>
      <w:r w:rsidRPr="008E5C51">
        <w:t>renme kapsamında yürütülen faaliyetlerin ele alındı</w:t>
      </w:r>
      <w:r w:rsidRPr="008E5C51">
        <w:rPr>
          <w:rFonts w:ascii="Calibri" w:hAnsi="Calibri" w:cs="Calibri"/>
        </w:rPr>
        <w:t>ğ</w:t>
      </w:r>
      <w:r w:rsidRPr="008E5C51">
        <w:t>ı temadır.</w:t>
      </w:r>
    </w:p>
    <w:p w:rsidR="00101014" w:rsidRDefault="00101014" w:rsidP="00101014">
      <w:pPr>
        <w:numPr>
          <w:ilvl w:val="0"/>
          <w:numId w:val="14"/>
        </w:numPr>
        <w:shd w:val="clear" w:color="auto" w:fill="FFFFFF"/>
        <w:rPr>
          <w:b/>
          <w:szCs w:val="24"/>
        </w:rPr>
      </w:pPr>
      <w:r w:rsidRPr="00423124">
        <w:rPr>
          <w:b/>
          <w:szCs w:val="24"/>
        </w:rPr>
        <w:t>Kayıt bölgemizde yer alan çocukların okullaşma oranlarını artıran, ö</w:t>
      </w:r>
      <w:r w:rsidRPr="00423124">
        <w:rPr>
          <w:rFonts w:ascii="Calibri" w:hAnsi="Calibri" w:cs="Calibri"/>
          <w:b/>
          <w:szCs w:val="24"/>
        </w:rPr>
        <w:t>ğ</w:t>
      </w:r>
      <w:r w:rsidRPr="00423124">
        <w:rPr>
          <w:b/>
          <w:szCs w:val="24"/>
        </w:rPr>
        <w:t xml:space="preserve">rencilerin uyum ve devamsızlık sorunlarını gideren etkin bir yönetim yapısı kurulacaktır.       </w:t>
      </w:r>
    </w:p>
    <w:p w:rsidR="00101014" w:rsidRPr="00101014" w:rsidRDefault="00101014" w:rsidP="00101014">
      <w:pPr>
        <w:shd w:val="clear" w:color="auto" w:fill="FFFFFF"/>
        <w:rPr>
          <w:b/>
          <w:szCs w:val="24"/>
        </w:rPr>
      </w:pPr>
      <w:r>
        <w:rPr>
          <w:b/>
          <w:szCs w:val="24"/>
        </w:rPr>
        <w:t>***</w:t>
      </w:r>
      <w:r w:rsidR="0072342E" w:rsidRPr="001F1891">
        <w:rPr>
          <w:sz w:val="23"/>
          <w:szCs w:val="23"/>
        </w:rPr>
        <w:t xml:space="preserve">Bireylerin temel hakkı </w:t>
      </w:r>
      <w:proofErr w:type="gramStart"/>
      <w:r w:rsidR="0072342E" w:rsidRPr="001F1891">
        <w:rPr>
          <w:sz w:val="23"/>
          <w:szCs w:val="23"/>
        </w:rPr>
        <w:t>olan</w:t>
      </w:r>
      <w:r w:rsidRPr="001F1891">
        <w:rPr>
          <w:sz w:val="23"/>
          <w:szCs w:val="23"/>
        </w:rPr>
        <w:t xml:space="preserve">  her</w:t>
      </w:r>
      <w:proofErr w:type="gramEnd"/>
      <w:r w:rsidRPr="001F1891">
        <w:rPr>
          <w:sz w:val="23"/>
          <w:szCs w:val="23"/>
        </w:rPr>
        <w:t xml:space="preserve">  türlü  e</w:t>
      </w:r>
      <w:r w:rsidRPr="001F1891">
        <w:rPr>
          <w:rFonts w:ascii="Calibri" w:hAnsi="Calibri" w:cs="Calibri"/>
          <w:sz w:val="23"/>
          <w:szCs w:val="23"/>
        </w:rPr>
        <w:t>ğ</w:t>
      </w:r>
      <w:r w:rsidRPr="001F1891">
        <w:rPr>
          <w:sz w:val="23"/>
          <w:szCs w:val="23"/>
        </w:rPr>
        <w:t>itim  ö</w:t>
      </w:r>
      <w:r w:rsidRPr="001F1891">
        <w:rPr>
          <w:rFonts w:ascii="Calibri" w:hAnsi="Calibri" w:cs="Calibri"/>
          <w:sz w:val="23"/>
          <w:szCs w:val="23"/>
        </w:rPr>
        <w:t>ğ</w:t>
      </w:r>
      <w:r w:rsidRPr="001F1891">
        <w:rPr>
          <w:sz w:val="23"/>
          <w:szCs w:val="23"/>
        </w:rPr>
        <w:t>retime;  ekonomik,  sosyal,  kültürel farklılıkları  nedeniyle oluşabilecek dezavantajlardan  etkilenmeden, adil  ve eşit  bir şekilde katılımını ve bu e</w:t>
      </w:r>
      <w:r w:rsidRPr="001F1891">
        <w:rPr>
          <w:rFonts w:ascii="Calibri" w:hAnsi="Calibri" w:cs="Calibri"/>
          <w:sz w:val="23"/>
          <w:szCs w:val="23"/>
        </w:rPr>
        <w:t>ğ</w:t>
      </w:r>
      <w:r w:rsidRPr="001F1891">
        <w:rPr>
          <w:sz w:val="23"/>
          <w:szCs w:val="23"/>
        </w:rPr>
        <w:t>itimi tamamlayabilmesini sa</w:t>
      </w:r>
      <w:r w:rsidRPr="001F1891">
        <w:rPr>
          <w:rFonts w:ascii="Calibri" w:hAnsi="Calibri" w:cs="Calibri"/>
          <w:sz w:val="23"/>
          <w:szCs w:val="23"/>
        </w:rPr>
        <w:t>ğ</w:t>
      </w:r>
      <w:r w:rsidRPr="001F1891">
        <w:rPr>
          <w:sz w:val="23"/>
          <w:szCs w:val="23"/>
        </w:rPr>
        <w:t>lamak.</w:t>
      </w:r>
    </w:p>
    <w:p w:rsidR="00101014" w:rsidRPr="008E5C51" w:rsidRDefault="00101014" w:rsidP="00101014">
      <w:pPr>
        <w:pStyle w:val="3BASAMAK"/>
        <w:numPr>
          <w:ilvl w:val="0"/>
          <w:numId w:val="14"/>
        </w:numPr>
        <w:outlineLvl w:val="9"/>
      </w:pPr>
      <w:r w:rsidRPr="008E5C51">
        <w:t>Kayıt bölgemizde yer alan çocukların okullaşma oranları artırılacak ve ö</w:t>
      </w:r>
      <w:r w:rsidRPr="008E5C51">
        <w:rPr>
          <w:rFonts w:ascii="Calibri" w:hAnsi="Calibri" w:cs="Calibri"/>
        </w:rPr>
        <w:t>ğ</w:t>
      </w:r>
      <w:r w:rsidRPr="008E5C51">
        <w:t xml:space="preserve">rencilerin uyum ve devamsızlık sorunları da giderilecektir. </w:t>
      </w:r>
    </w:p>
    <w:p w:rsidR="00101014" w:rsidRPr="001F1891" w:rsidRDefault="00101014" w:rsidP="00101014">
      <w:pPr>
        <w:shd w:val="clear" w:color="auto" w:fill="FFFFFF"/>
        <w:rPr>
          <w:sz w:val="23"/>
          <w:szCs w:val="23"/>
        </w:rPr>
      </w:pPr>
      <w:r>
        <w:rPr>
          <w:szCs w:val="24"/>
        </w:rPr>
        <w:t>***</w:t>
      </w:r>
      <w:r w:rsidRPr="008E5C51">
        <w:rPr>
          <w:sz w:val="23"/>
          <w:szCs w:val="23"/>
        </w:rPr>
        <w:t>Başta dezavantajlı bireyler olmak üzere tüm bireylerin fırsat eşitli</w:t>
      </w:r>
      <w:r w:rsidRPr="008E5C51">
        <w:rPr>
          <w:rFonts w:ascii="Calibri" w:hAnsi="Calibri" w:cs="Calibri"/>
          <w:sz w:val="23"/>
          <w:szCs w:val="23"/>
        </w:rPr>
        <w:t>ğ</w:t>
      </w:r>
      <w:r w:rsidRPr="008E5C51">
        <w:rPr>
          <w:sz w:val="23"/>
          <w:szCs w:val="23"/>
        </w:rPr>
        <w:t>i sa</w:t>
      </w:r>
      <w:r w:rsidRPr="008E5C51">
        <w:rPr>
          <w:rFonts w:ascii="Calibri" w:hAnsi="Calibri" w:cs="Calibri"/>
          <w:sz w:val="23"/>
          <w:szCs w:val="23"/>
        </w:rPr>
        <w:t>ğ</w:t>
      </w:r>
      <w:r w:rsidRPr="008E5C51">
        <w:rPr>
          <w:sz w:val="23"/>
          <w:szCs w:val="23"/>
        </w:rPr>
        <w:t>lanarak e</w:t>
      </w:r>
      <w:r w:rsidRPr="008E5C51">
        <w:rPr>
          <w:rFonts w:ascii="Calibri" w:hAnsi="Calibri" w:cs="Calibri"/>
          <w:sz w:val="23"/>
          <w:szCs w:val="23"/>
        </w:rPr>
        <w:t>ğ</w:t>
      </w:r>
      <w:r w:rsidRPr="008E5C51">
        <w:rPr>
          <w:sz w:val="23"/>
          <w:szCs w:val="23"/>
        </w:rPr>
        <w:t>itim ve ö</w:t>
      </w:r>
      <w:r w:rsidRPr="008E5C51">
        <w:rPr>
          <w:rFonts w:ascii="Calibri" w:hAnsi="Calibri" w:cs="Calibri"/>
          <w:sz w:val="23"/>
          <w:szCs w:val="23"/>
        </w:rPr>
        <w:t>ğ</w:t>
      </w:r>
      <w:r w:rsidRPr="008E5C51">
        <w:rPr>
          <w:sz w:val="23"/>
          <w:szCs w:val="23"/>
        </w:rPr>
        <w:t>retime katılımının arttırılması ve bu e</w:t>
      </w:r>
      <w:r w:rsidRPr="008E5C51">
        <w:rPr>
          <w:rFonts w:ascii="Calibri" w:hAnsi="Calibri" w:cs="Calibri"/>
          <w:sz w:val="23"/>
          <w:szCs w:val="23"/>
        </w:rPr>
        <w:t>ğ</w:t>
      </w:r>
      <w:r w:rsidRPr="008E5C51">
        <w:rPr>
          <w:sz w:val="23"/>
          <w:szCs w:val="23"/>
        </w:rPr>
        <w:t>itimini tamamlamasını sa</w:t>
      </w:r>
      <w:r w:rsidRPr="008E5C51">
        <w:rPr>
          <w:rFonts w:ascii="Calibri" w:hAnsi="Calibri" w:cs="Calibri"/>
          <w:sz w:val="23"/>
          <w:szCs w:val="23"/>
        </w:rPr>
        <w:t>ğ</w:t>
      </w:r>
      <w:r w:rsidRPr="008E5C51">
        <w:rPr>
          <w:sz w:val="23"/>
          <w:szCs w:val="23"/>
        </w:rPr>
        <w:t>lamak</w:t>
      </w:r>
    </w:p>
    <w:p w:rsidR="009A57E2" w:rsidRDefault="009A57E2" w:rsidP="00101014">
      <w:pPr>
        <w:pStyle w:val="3BASAMAK"/>
        <w:numPr>
          <w:ilvl w:val="0"/>
          <w:numId w:val="0"/>
        </w:numPr>
        <w:ind w:left="567" w:hanging="567"/>
        <w:rPr>
          <w:color w:val="00B0F0"/>
          <w:lang w:val="tr-TR"/>
        </w:rPr>
      </w:pPr>
    </w:p>
    <w:p w:rsidR="00830002" w:rsidRPr="00C04F9F" w:rsidRDefault="00101014" w:rsidP="00101014">
      <w:pPr>
        <w:pStyle w:val="3BASAMAK"/>
        <w:numPr>
          <w:ilvl w:val="0"/>
          <w:numId w:val="0"/>
        </w:numPr>
        <w:ind w:left="567" w:hanging="567"/>
        <w:rPr>
          <w:color w:val="00B0F0"/>
        </w:rPr>
      </w:pPr>
      <w:r w:rsidRPr="00C04F9F">
        <w:rPr>
          <w:color w:val="00B0F0"/>
          <w:lang w:val="tr-TR"/>
        </w:rPr>
        <w:t>2.9.</w:t>
      </w:r>
      <w:r w:rsidR="0086394F" w:rsidRPr="00C04F9F">
        <w:rPr>
          <w:color w:val="00B0F0"/>
        </w:rPr>
        <w:t>Güçlü ve Zayıf Yönler ile Fırsatlar ve Tehditler (</w:t>
      </w:r>
      <w:r w:rsidR="00830002" w:rsidRPr="00C04F9F">
        <w:rPr>
          <w:color w:val="00B0F0"/>
        </w:rPr>
        <w:t>GZFT</w:t>
      </w:r>
      <w:r w:rsidR="0086394F" w:rsidRPr="00C04F9F">
        <w:rPr>
          <w:color w:val="00B0F0"/>
        </w:rPr>
        <w:t xml:space="preserve">) </w:t>
      </w:r>
      <w:r w:rsidR="00830002" w:rsidRPr="00C04F9F">
        <w:rPr>
          <w:color w:val="00B0F0"/>
        </w:rPr>
        <w:t>Analizi</w:t>
      </w:r>
      <w:bookmarkEnd w:id="32"/>
      <w:r w:rsidR="00830002" w:rsidRPr="00C04F9F">
        <w:rPr>
          <w:color w:val="00B0F0"/>
        </w:rPr>
        <w:t xml:space="preserve"> </w:t>
      </w:r>
    </w:p>
    <w:p w:rsidR="00AF58A7" w:rsidRDefault="00830002" w:rsidP="00AF58A7">
      <w:r>
        <w:t>Okulumuzun temel istatistiklerinde verilen okul künyesi, çalışan bilgileri, bina bilgileri, teknolojik kaynak bilgileri ve gelir gider bilgileri ile paydaş anketleri sonucunda ortaya çıkan sorun ve gelişime açık alanlar iç ve dış faktör olarak de</w:t>
      </w:r>
      <w:r>
        <w:rPr>
          <w:rFonts w:ascii="Calibri" w:hAnsi="Calibri" w:cs="Calibri"/>
        </w:rPr>
        <w:t>ğ</w:t>
      </w:r>
      <w:r>
        <w:t>erlendirilerek GZFT tablosunda belirtilmiştir. Dolayısıyla olguyu belirten istatistikler ile algıyı ölçen anketlerden çıkan sonuçlar tek bir analizde birleştirilmiştir.</w:t>
      </w:r>
    </w:p>
    <w:p w:rsidR="009A57E2" w:rsidRPr="009A57E2" w:rsidRDefault="00830002" w:rsidP="009A57E2">
      <w:pPr>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w:t>
      </w:r>
      <w:r>
        <w:rPr>
          <w:rFonts w:ascii="Calibri" w:hAnsi="Calibri" w:cs="Calibri"/>
          <w:szCs w:val="24"/>
        </w:rPr>
        <w:t>ğ</w:t>
      </w:r>
      <w:r>
        <w:rPr>
          <w:szCs w:val="24"/>
        </w:rPr>
        <w:t>ü kapsamından bakılarak iç faktör ve dış faktör ayrımı yapılmıştır</w:t>
      </w:r>
      <w:bookmarkEnd w:id="33"/>
      <w:bookmarkEnd w:id="34"/>
      <w:r>
        <w:rPr>
          <w:szCs w:val="24"/>
        </w:rPr>
        <w:t>.</w:t>
      </w:r>
      <w:bookmarkStart w:id="36" w:name="_Toc165333405"/>
    </w:p>
    <w:p w:rsidR="009A57E2" w:rsidRDefault="00830002" w:rsidP="009A57E2">
      <w:pPr>
        <w:pStyle w:val="Balk5"/>
      </w:pPr>
      <w:r>
        <w:rPr>
          <w:rFonts w:ascii="Calibri" w:hAnsi="Calibri" w:cs="Calibri"/>
        </w:rPr>
        <w:lastRenderedPageBreak/>
        <w:t>İ</w:t>
      </w:r>
      <w:r>
        <w:t>çsel Faktörler</w:t>
      </w:r>
      <w:bookmarkEnd w:id="36"/>
      <w:r>
        <w:t xml:space="preserve"> </w:t>
      </w:r>
    </w:p>
    <w:p w:rsidR="009A57E2" w:rsidRDefault="009A57E2" w:rsidP="00AF58A7">
      <w:pPr>
        <w:pStyle w:val="ResimYazs"/>
        <w:keepNext/>
      </w:pPr>
    </w:p>
    <w:p w:rsidR="00AF58A7" w:rsidRDefault="00AF58A7" w:rsidP="00AF58A7">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8</w:t>
      </w:r>
      <w:r w:rsidR="00753A9E">
        <w:rPr>
          <w:noProof/>
        </w:rPr>
        <w:fldChar w:fldCharType="end"/>
      </w:r>
      <w:r>
        <w:t>. Güçlü Yönler</w:t>
      </w:r>
    </w:p>
    <w:tbl>
      <w:tblPr>
        <w:tblStyle w:val="KlavuzuTablo4-Vurgu62"/>
        <w:tblpPr w:leftFromText="141" w:rightFromText="141" w:vertAnchor="text" w:horzAnchor="margin" w:tblpXSpec="center" w:tblpY="397"/>
        <w:tblW w:w="8964" w:type="dxa"/>
        <w:tblLayout w:type="fixed"/>
        <w:tblLook w:val="04A0" w:firstRow="1" w:lastRow="0" w:firstColumn="1" w:lastColumn="0" w:noHBand="0" w:noVBand="1"/>
      </w:tblPr>
      <w:tblGrid>
        <w:gridCol w:w="2376"/>
        <w:gridCol w:w="6588"/>
      </w:tblGrid>
      <w:tr w:rsidR="00166C33" w:rsidRPr="00D41148" w:rsidTr="0015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gridSpan w:val="2"/>
            <w:vAlign w:val="center"/>
          </w:tcPr>
          <w:p w:rsidR="00166C33" w:rsidRPr="00DD012C" w:rsidRDefault="00166C33" w:rsidP="00166C33">
            <w:pPr>
              <w:spacing w:after="0" w:line="276" w:lineRule="auto"/>
              <w:jc w:val="left"/>
              <w:rPr>
                <w:szCs w:val="24"/>
              </w:rPr>
            </w:pPr>
            <w:r>
              <w:rPr>
                <w:szCs w:val="24"/>
              </w:rPr>
              <w:t>Güçlü Yönler</w:t>
            </w:r>
          </w:p>
        </w:tc>
      </w:tr>
      <w:tr w:rsidR="00830002"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Ö</w:t>
            </w:r>
            <w:r w:rsidRPr="00D41148">
              <w:rPr>
                <w:rFonts w:ascii="Calibri" w:hAnsi="Calibri" w:cs="Calibri"/>
                <w:szCs w:val="24"/>
              </w:rPr>
              <w:t>ğ</w:t>
            </w:r>
            <w:r w:rsidRPr="00D41148">
              <w:rPr>
                <w:szCs w:val="24"/>
              </w:rPr>
              <w:t>renciler</w:t>
            </w:r>
          </w:p>
        </w:tc>
        <w:tc>
          <w:tcPr>
            <w:tcW w:w="6588" w:type="dxa"/>
            <w:vAlign w:val="center"/>
          </w:tcPr>
          <w:p w:rsidR="00830002" w:rsidRPr="00DD012C" w:rsidRDefault="00830002" w:rsidP="00166C33">
            <w:pPr>
              <w:numPr>
                <w:ilvl w:val="0"/>
                <w:numId w:val="4"/>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Ö</w:t>
            </w:r>
            <w:r w:rsidRPr="00DD012C">
              <w:rPr>
                <w:rFonts w:ascii="Calibri" w:hAnsi="Calibri" w:cs="Calibri"/>
                <w:szCs w:val="24"/>
              </w:rPr>
              <w:t>ğ</w:t>
            </w:r>
            <w:r w:rsidRPr="00DD012C">
              <w:rPr>
                <w:szCs w:val="24"/>
              </w:rPr>
              <w:t xml:space="preserve">rencilerin kullanımına ve sosyalleşmesine yönelik çok sayıda sosyal, kültürel, sanatsal ve sportif imkânların bulunması </w:t>
            </w:r>
          </w:p>
          <w:p w:rsidR="00830002" w:rsidRPr="00DD012C" w:rsidRDefault="00830002" w:rsidP="00166C33">
            <w:pPr>
              <w:numPr>
                <w:ilvl w:val="0"/>
                <w:numId w:val="4"/>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Nitelikli ve düzenli e</w:t>
            </w:r>
            <w:r w:rsidRPr="00DD012C">
              <w:rPr>
                <w:rFonts w:ascii="Calibri" w:hAnsi="Calibri" w:cs="Calibri"/>
                <w:szCs w:val="24"/>
              </w:rPr>
              <w:t>ğ</w:t>
            </w:r>
            <w:r w:rsidRPr="00DD012C">
              <w:rPr>
                <w:szCs w:val="24"/>
              </w:rPr>
              <w:t xml:space="preserve">itim ve etkinlikler düzenlenmesi </w:t>
            </w:r>
          </w:p>
        </w:tc>
      </w:tr>
      <w:tr w:rsidR="00830002" w:rsidRPr="00D41148" w:rsidTr="00166C33">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Çalışanlar</w:t>
            </w:r>
          </w:p>
        </w:tc>
        <w:tc>
          <w:tcPr>
            <w:tcW w:w="6588" w:type="dxa"/>
            <w:vAlign w:val="center"/>
          </w:tcPr>
          <w:p w:rsidR="00830002" w:rsidRPr="00DD012C" w:rsidRDefault="00830002" w:rsidP="00166C33">
            <w:pPr>
              <w:numPr>
                <w:ilvl w:val="0"/>
                <w:numId w:val="6"/>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Kurum yöneticilerinin deneyimli ve işbirli</w:t>
            </w:r>
            <w:r w:rsidRPr="00DD012C">
              <w:rPr>
                <w:rFonts w:ascii="Calibri" w:hAnsi="Calibri" w:cs="Calibri"/>
                <w:szCs w:val="24"/>
              </w:rPr>
              <w:t>ğ</w:t>
            </w:r>
            <w:r w:rsidRPr="00DD012C">
              <w:rPr>
                <w:szCs w:val="24"/>
              </w:rPr>
              <w:t xml:space="preserve">ine yatkın olması </w:t>
            </w:r>
          </w:p>
          <w:p w:rsidR="00830002" w:rsidRPr="00DD012C" w:rsidRDefault="00830002" w:rsidP="00166C33">
            <w:pPr>
              <w:numPr>
                <w:ilvl w:val="0"/>
                <w:numId w:val="6"/>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Teknolojiyi kullanabilen genç bir e</w:t>
            </w:r>
            <w:r w:rsidRPr="00DD012C">
              <w:rPr>
                <w:rFonts w:ascii="Calibri" w:hAnsi="Calibri" w:cs="Calibri"/>
                <w:szCs w:val="24"/>
              </w:rPr>
              <w:t>ğ</w:t>
            </w:r>
            <w:r w:rsidRPr="00DD012C">
              <w:rPr>
                <w:szCs w:val="24"/>
              </w:rPr>
              <w:t xml:space="preserve">itim kadrosunun olması </w:t>
            </w:r>
          </w:p>
          <w:p w:rsidR="00830002" w:rsidRPr="00DD012C" w:rsidRDefault="00830002" w:rsidP="00166C33">
            <w:pPr>
              <w:numPr>
                <w:ilvl w:val="0"/>
                <w:numId w:val="6"/>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 xml:space="preserve">Yardımcı personelin yeterli olması </w:t>
            </w:r>
          </w:p>
        </w:tc>
      </w:tr>
      <w:tr w:rsidR="00830002"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Veliler</w:t>
            </w:r>
          </w:p>
        </w:tc>
        <w:tc>
          <w:tcPr>
            <w:tcW w:w="6588" w:type="dxa"/>
            <w:vAlign w:val="center"/>
          </w:tcPr>
          <w:p w:rsidR="00830002" w:rsidRPr="00DD012C" w:rsidRDefault="00830002" w:rsidP="00166C33">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Velilerimiz e</w:t>
            </w:r>
            <w:r w:rsidRPr="00DD012C">
              <w:rPr>
                <w:rFonts w:ascii="Calibri" w:hAnsi="Calibri" w:cs="Calibri"/>
                <w:szCs w:val="24"/>
              </w:rPr>
              <w:t>ğ</w:t>
            </w:r>
            <w:r w:rsidRPr="00DD012C">
              <w:rPr>
                <w:szCs w:val="24"/>
              </w:rPr>
              <w:t>itim sürecinde ö</w:t>
            </w:r>
            <w:r w:rsidRPr="00DD012C">
              <w:rPr>
                <w:rFonts w:ascii="Calibri" w:hAnsi="Calibri" w:cs="Calibri"/>
                <w:szCs w:val="24"/>
              </w:rPr>
              <w:t>ğ</w:t>
            </w:r>
            <w:r w:rsidRPr="00DD012C">
              <w:rPr>
                <w:szCs w:val="24"/>
              </w:rPr>
              <w:t>retmenlerimizle ve okul yönetimi ile iş birli</w:t>
            </w:r>
            <w:r w:rsidRPr="00DD012C">
              <w:rPr>
                <w:rFonts w:ascii="Calibri" w:hAnsi="Calibri" w:cs="Calibri"/>
                <w:szCs w:val="24"/>
              </w:rPr>
              <w:t>ğ</w:t>
            </w:r>
            <w:r w:rsidRPr="00DD012C">
              <w:rPr>
                <w:szCs w:val="24"/>
              </w:rPr>
              <w:t>i içinde olması.</w:t>
            </w:r>
            <w:r w:rsidRPr="00DD012C">
              <w:rPr>
                <w:color w:val="333333"/>
                <w:szCs w:val="24"/>
                <w:shd w:val="clear" w:color="auto" w:fill="FFFFFF"/>
              </w:rPr>
              <w:t xml:space="preserve"> </w:t>
            </w:r>
          </w:p>
          <w:p w:rsidR="00830002" w:rsidRPr="00DD012C" w:rsidRDefault="00830002" w:rsidP="00166C33">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color w:val="333333"/>
                <w:szCs w:val="24"/>
                <w:shd w:val="clear" w:color="auto" w:fill="FFFFFF"/>
              </w:rPr>
              <w:t>Okul –Aile Birli</w:t>
            </w:r>
            <w:r w:rsidRPr="00DD012C">
              <w:rPr>
                <w:rFonts w:ascii="Calibri" w:hAnsi="Calibri" w:cs="Calibri"/>
                <w:color w:val="333333"/>
                <w:szCs w:val="24"/>
                <w:shd w:val="clear" w:color="auto" w:fill="FFFFFF"/>
              </w:rPr>
              <w:t>ğ</w:t>
            </w:r>
            <w:r w:rsidRPr="00DD012C">
              <w:rPr>
                <w:color w:val="333333"/>
                <w:szCs w:val="24"/>
                <w:shd w:val="clear" w:color="auto" w:fill="FFFFFF"/>
              </w:rPr>
              <w:t>inin okula karşı duyarlı olması</w:t>
            </w:r>
          </w:p>
        </w:tc>
      </w:tr>
      <w:tr w:rsidR="00830002" w:rsidRPr="00D41148" w:rsidTr="00166C33">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Bina ve Yerleşke</w:t>
            </w:r>
          </w:p>
        </w:tc>
        <w:tc>
          <w:tcPr>
            <w:tcW w:w="6588" w:type="dxa"/>
            <w:vAlign w:val="center"/>
          </w:tcPr>
          <w:p w:rsidR="00830002" w:rsidRPr="00DD012C" w:rsidRDefault="00830002" w:rsidP="00166C33">
            <w:pPr>
              <w:numPr>
                <w:ilvl w:val="0"/>
                <w:numId w:val="5"/>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Okul binamızın düzenli, temiz ve bütün imkânlarının yeterli olması.</w:t>
            </w:r>
          </w:p>
        </w:tc>
      </w:tr>
      <w:tr w:rsidR="00830002"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Donanım</w:t>
            </w:r>
          </w:p>
        </w:tc>
        <w:tc>
          <w:tcPr>
            <w:tcW w:w="6588" w:type="dxa"/>
            <w:vAlign w:val="center"/>
          </w:tcPr>
          <w:p w:rsidR="00830002" w:rsidRPr="00DD012C" w:rsidRDefault="00830002" w:rsidP="00166C33">
            <w:pPr>
              <w:numPr>
                <w:ilvl w:val="0"/>
                <w:numId w:val="3"/>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Bilişim altyapısının olması ve kullanılması</w:t>
            </w:r>
          </w:p>
          <w:p w:rsidR="00830002" w:rsidRPr="00DD012C" w:rsidRDefault="00830002" w:rsidP="00166C33">
            <w:pPr>
              <w:numPr>
                <w:ilvl w:val="0"/>
                <w:numId w:val="3"/>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 xml:space="preserve">Güçlü ve köklü bir yapıya sahip olması </w:t>
            </w:r>
          </w:p>
        </w:tc>
      </w:tr>
      <w:tr w:rsidR="00830002" w:rsidRPr="00D41148" w:rsidTr="00166C33">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Bütçe</w:t>
            </w:r>
          </w:p>
        </w:tc>
        <w:tc>
          <w:tcPr>
            <w:tcW w:w="6588" w:type="dxa"/>
            <w:vAlign w:val="center"/>
          </w:tcPr>
          <w:p w:rsidR="00830002" w:rsidRPr="00DD012C" w:rsidRDefault="00830002" w:rsidP="00166C33">
            <w:pPr>
              <w:numPr>
                <w:ilvl w:val="0"/>
                <w:numId w:val="8"/>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Bakanlı</w:t>
            </w:r>
            <w:r>
              <w:rPr>
                <w:rFonts w:ascii="Calibri" w:hAnsi="Calibri" w:cs="Calibri"/>
                <w:szCs w:val="24"/>
              </w:rPr>
              <w:t>ğ</w:t>
            </w:r>
            <w:r>
              <w:rPr>
                <w:szCs w:val="24"/>
              </w:rPr>
              <w:t>ımızın vermiş oldu</w:t>
            </w:r>
            <w:r>
              <w:rPr>
                <w:rFonts w:ascii="Calibri" w:hAnsi="Calibri" w:cs="Calibri"/>
                <w:szCs w:val="24"/>
              </w:rPr>
              <w:t>ğ</w:t>
            </w:r>
            <w:r>
              <w:rPr>
                <w:szCs w:val="24"/>
              </w:rPr>
              <w:t xml:space="preserve">u </w:t>
            </w:r>
            <w:r w:rsidR="00DF7FE6">
              <w:rPr>
                <w:szCs w:val="24"/>
              </w:rPr>
              <w:t xml:space="preserve">ödenekle </w:t>
            </w:r>
            <w:r w:rsidR="00DF7FE6" w:rsidRPr="00DD012C">
              <w:rPr>
                <w:szCs w:val="24"/>
              </w:rPr>
              <w:t>kırtasiye</w:t>
            </w:r>
            <w:r w:rsidRPr="00DD012C">
              <w:rPr>
                <w:szCs w:val="24"/>
              </w:rPr>
              <w:t xml:space="preserve">, temizlik </w:t>
            </w:r>
            <w:r w:rsidR="00DF7FE6" w:rsidRPr="00DD012C">
              <w:rPr>
                <w:szCs w:val="24"/>
              </w:rPr>
              <w:t>vb.</w:t>
            </w:r>
            <w:r w:rsidRPr="00DD012C">
              <w:rPr>
                <w:szCs w:val="24"/>
              </w:rPr>
              <w:t xml:space="preserve"> ihtiyaçlarımızı karşılaması.</w:t>
            </w:r>
          </w:p>
        </w:tc>
      </w:tr>
      <w:tr w:rsidR="00830002"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szCs w:val="24"/>
              </w:rPr>
              <w:t>Yönetim Süreçleri</w:t>
            </w:r>
          </w:p>
        </w:tc>
        <w:tc>
          <w:tcPr>
            <w:tcW w:w="6588" w:type="dxa"/>
            <w:vAlign w:val="center"/>
          </w:tcPr>
          <w:p w:rsidR="00830002" w:rsidRPr="00DD012C" w:rsidRDefault="00830002" w:rsidP="00166C33">
            <w:pPr>
              <w:numPr>
                <w:ilvl w:val="0"/>
                <w:numId w:val="8"/>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Yönetim süreçleri içerisinde ö</w:t>
            </w:r>
            <w:r w:rsidRPr="00DD012C">
              <w:rPr>
                <w:rFonts w:ascii="Calibri" w:hAnsi="Calibri" w:cs="Calibri"/>
                <w:szCs w:val="24"/>
              </w:rPr>
              <w:t>ğ</w:t>
            </w:r>
            <w:r w:rsidRPr="00DD012C">
              <w:rPr>
                <w:szCs w:val="24"/>
              </w:rPr>
              <w:t>retmenlerimizin, ö</w:t>
            </w:r>
            <w:r w:rsidRPr="00DD012C">
              <w:rPr>
                <w:rFonts w:ascii="Calibri" w:hAnsi="Calibri" w:cs="Calibri"/>
                <w:szCs w:val="24"/>
              </w:rPr>
              <w:t>ğ</w:t>
            </w:r>
            <w:r w:rsidRPr="00DD012C">
              <w:rPr>
                <w:szCs w:val="24"/>
              </w:rPr>
              <w:t>rencilerimizin ve velilerimizin görüşleri alınarak başarılı bir yönetim süreci olması.</w:t>
            </w:r>
          </w:p>
        </w:tc>
      </w:tr>
      <w:tr w:rsidR="00830002" w:rsidRPr="00D41148" w:rsidTr="00166C33">
        <w:tc>
          <w:tcPr>
            <w:cnfStyle w:val="001000000000" w:firstRow="0" w:lastRow="0" w:firstColumn="1" w:lastColumn="0" w:oddVBand="0" w:evenVBand="0" w:oddHBand="0" w:evenHBand="0" w:firstRowFirstColumn="0" w:firstRowLastColumn="0" w:lastRowFirstColumn="0" w:lastRowLastColumn="0"/>
            <w:tcW w:w="2376" w:type="dxa"/>
            <w:vAlign w:val="center"/>
          </w:tcPr>
          <w:p w:rsidR="00830002" w:rsidRPr="00D41148" w:rsidRDefault="00830002" w:rsidP="00166C33">
            <w:pPr>
              <w:spacing w:after="0" w:line="276" w:lineRule="auto"/>
              <w:jc w:val="left"/>
              <w:rPr>
                <w:szCs w:val="24"/>
              </w:rPr>
            </w:pPr>
            <w:r w:rsidRPr="00D41148">
              <w:rPr>
                <w:rFonts w:ascii="Calibri" w:hAnsi="Calibri" w:cs="Calibri"/>
                <w:szCs w:val="24"/>
              </w:rPr>
              <w:t>İ</w:t>
            </w:r>
            <w:r w:rsidRPr="00D41148">
              <w:rPr>
                <w:szCs w:val="24"/>
              </w:rPr>
              <w:t>letişim Süreçleri</w:t>
            </w:r>
          </w:p>
        </w:tc>
        <w:tc>
          <w:tcPr>
            <w:tcW w:w="6588" w:type="dxa"/>
            <w:vAlign w:val="center"/>
          </w:tcPr>
          <w:p w:rsidR="00830002" w:rsidRPr="00DD012C" w:rsidRDefault="00830002" w:rsidP="00166C33">
            <w:pPr>
              <w:numPr>
                <w:ilvl w:val="0"/>
                <w:numId w:val="6"/>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Etkili iletişim kullanımın yeterli olması.</w:t>
            </w:r>
          </w:p>
        </w:tc>
      </w:tr>
    </w:tbl>
    <w:p w:rsidR="00AF58A7" w:rsidRDefault="00AF58A7" w:rsidP="00AF58A7">
      <w:pPr>
        <w:pStyle w:val="ResimYazs"/>
        <w:keepNext/>
      </w:pPr>
      <w:bookmarkStart w:id="37" w:name="_Toc416084889"/>
      <w:r>
        <w:br w:type="page"/>
      </w:r>
      <w:r>
        <w:lastRenderedPageBreak/>
        <w:t xml:space="preserve">Tablo </w:t>
      </w:r>
      <w:r w:rsidR="00753A9E">
        <w:fldChar w:fldCharType="begin"/>
      </w:r>
      <w:r w:rsidR="00753A9E">
        <w:instrText xml:space="preserve"> SEQ Tablo \* ARABIC </w:instrText>
      </w:r>
      <w:r w:rsidR="00753A9E">
        <w:fldChar w:fldCharType="separate"/>
      </w:r>
      <w:r w:rsidR="005E5E8F">
        <w:rPr>
          <w:noProof/>
        </w:rPr>
        <w:t>9</w:t>
      </w:r>
      <w:r w:rsidR="00753A9E">
        <w:rPr>
          <w:noProof/>
        </w:rPr>
        <w:fldChar w:fldCharType="end"/>
      </w:r>
      <w:r>
        <w:t>. Zayıf Yönler</w:t>
      </w:r>
    </w:p>
    <w:tbl>
      <w:tblPr>
        <w:tblStyle w:val="KlavuzuTablo4-Vurgu62"/>
        <w:tblW w:w="8964" w:type="dxa"/>
        <w:tblLayout w:type="fixed"/>
        <w:tblLook w:val="04A0" w:firstRow="1" w:lastRow="0" w:firstColumn="1" w:lastColumn="0" w:noHBand="0" w:noVBand="1"/>
      </w:tblPr>
      <w:tblGrid>
        <w:gridCol w:w="2835"/>
        <w:gridCol w:w="6129"/>
      </w:tblGrid>
      <w:tr w:rsidR="00166C33" w:rsidRPr="00D41148" w:rsidTr="001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4" w:type="dxa"/>
            <w:gridSpan w:val="2"/>
          </w:tcPr>
          <w:p w:rsidR="00166C33" w:rsidRPr="00DD012C" w:rsidRDefault="00166C33" w:rsidP="00166C33">
            <w:pPr>
              <w:spacing w:after="0" w:line="276" w:lineRule="auto"/>
              <w:jc w:val="left"/>
              <w:rPr>
                <w:szCs w:val="24"/>
              </w:rPr>
            </w:pPr>
            <w:r>
              <w:rPr>
                <w:szCs w:val="24"/>
              </w:rPr>
              <w:t>Zayıf Yönler</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Ö</w:t>
            </w:r>
            <w:r w:rsidRPr="00D41148">
              <w:rPr>
                <w:rFonts w:ascii="Calibri" w:hAnsi="Calibri" w:cs="Calibri"/>
                <w:szCs w:val="24"/>
              </w:rPr>
              <w:t>ğ</w:t>
            </w:r>
            <w:r w:rsidRPr="00D41148">
              <w:rPr>
                <w:szCs w:val="24"/>
              </w:rPr>
              <w:t>renciler</w:t>
            </w:r>
          </w:p>
        </w:tc>
        <w:tc>
          <w:tcPr>
            <w:tcW w:w="6129" w:type="dxa"/>
          </w:tcPr>
          <w:p w:rsidR="008B30E1" w:rsidRPr="00DD012C" w:rsidRDefault="008B30E1" w:rsidP="00AF58A7">
            <w:pPr>
              <w:numPr>
                <w:ilvl w:val="0"/>
                <w:numId w:val="3"/>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DD012C">
              <w:rPr>
                <w:szCs w:val="24"/>
              </w:rPr>
              <w:t>E</w:t>
            </w:r>
            <w:r w:rsidRPr="00DD012C">
              <w:rPr>
                <w:rFonts w:ascii="Calibri" w:hAnsi="Calibri" w:cs="Calibri"/>
                <w:szCs w:val="24"/>
              </w:rPr>
              <w:t>ğ</w:t>
            </w:r>
            <w:r w:rsidRPr="00DD012C">
              <w:rPr>
                <w:szCs w:val="24"/>
              </w:rPr>
              <w:t>itim materyall</w:t>
            </w:r>
            <w:r w:rsidR="001B344B">
              <w:rPr>
                <w:szCs w:val="24"/>
              </w:rPr>
              <w:t>erinin verimli şekilde kullanılmaması</w:t>
            </w:r>
          </w:p>
        </w:tc>
      </w:tr>
      <w:tr w:rsidR="008B30E1" w:rsidRPr="00D41148" w:rsidTr="00166C33">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Veliler</w:t>
            </w:r>
          </w:p>
        </w:tc>
        <w:tc>
          <w:tcPr>
            <w:tcW w:w="6129" w:type="dxa"/>
          </w:tcPr>
          <w:p w:rsidR="008B30E1" w:rsidRPr="00DD012C" w:rsidRDefault="008B30E1" w:rsidP="00AF58A7">
            <w:pPr>
              <w:numPr>
                <w:ilvl w:val="0"/>
                <w:numId w:val="3"/>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Veli- okul işbirli</w:t>
            </w:r>
            <w:r w:rsidRPr="00DD012C">
              <w:rPr>
                <w:rFonts w:ascii="Calibri" w:hAnsi="Calibri" w:cs="Calibri"/>
                <w:szCs w:val="24"/>
              </w:rPr>
              <w:t>ğ</w:t>
            </w:r>
            <w:r w:rsidRPr="00DD012C">
              <w:rPr>
                <w:szCs w:val="24"/>
              </w:rPr>
              <w:t>inin istenilen düzeyde olmaması</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Bina ve Yerleşke</w:t>
            </w:r>
          </w:p>
        </w:tc>
        <w:tc>
          <w:tcPr>
            <w:tcW w:w="6129" w:type="dxa"/>
          </w:tcPr>
          <w:p w:rsidR="008B30E1" w:rsidRPr="00DD012C" w:rsidRDefault="001B344B" w:rsidP="00AF58A7">
            <w:pPr>
              <w:numPr>
                <w:ilvl w:val="0"/>
                <w:numId w:val="3"/>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Okul binasının ö</w:t>
            </w:r>
            <w:r>
              <w:rPr>
                <w:rFonts w:ascii="Calibri" w:hAnsi="Calibri" w:cs="Calibri"/>
                <w:szCs w:val="24"/>
              </w:rPr>
              <w:t>ğ</w:t>
            </w:r>
            <w:r>
              <w:rPr>
                <w:szCs w:val="24"/>
              </w:rPr>
              <w:t>renci kapasitesini karşılayamaması.</w:t>
            </w:r>
          </w:p>
        </w:tc>
      </w:tr>
      <w:tr w:rsidR="008B30E1" w:rsidRPr="00D41148" w:rsidTr="00166C33">
        <w:trPr>
          <w:trHeight w:val="494"/>
        </w:trPr>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Donanım</w:t>
            </w:r>
          </w:p>
        </w:tc>
        <w:tc>
          <w:tcPr>
            <w:tcW w:w="6129" w:type="dxa"/>
          </w:tcPr>
          <w:p w:rsidR="008B30E1" w:rsidRPr="00DD012C" w:rsidRDefault="008B30E1" w:rsidP="00AF58A7">
            <w:pPr>
              <w:numPr>
                <w:ilvl w:val="0"/>
                <w:numId w:val="3"/>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 xml:space="preserve">Okulun spor salonunun olmaması </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Bütçe</w:t>
            </w:r>
          </w:p>
        </w:tc>
        <w:tc>
          <w:tcPr>
            <w:tcW w:w="6129" w:type="dxa"/>
          </w:tcPr>
          <w:p w:rsidR="008B30E1" w:rsidRPr="00DD012C" w:rsidRDefault="001B344B" w:rsidP="00AF58A7">
            <w:pPr>
              <w:numPr>
                <w:ilvl w:val="0"/>
                <w:numId w:val="10"/>
              </w:numPr>
              <w:spacing w:after="0" w:line="276" w:lineRule="auto"/>
              <w:jc w:val="left"/>
              <w:cnfStyle w:val="000000100000" w:firstRow="0" w:lastRow="0" w:firstColumn="0" w:lastColumn="0" w:oddVBand="0" w:evenVBand="0" w:oddHBand="1" w:evenHBand="0" w:firstRowFirstColumn="0" w:firstRowLastColumn="0" w:lastRowFirstColumn="0" w:lastRowLastColumn="0"/>
              <w:rPr>
                <w:szCs w:val="24"/>
              </w:rPr>
            </w:pPr>
            <w:r>
              <w:rPr>
                <w:szCs w:val="24"/>
              </w:rPr>
              <w:t>Okul bütçesinin yetersiz olması.</w:t>
            </w:r>
          </w:p>
        </w:tc>
      </w:tr>
      <w:tr w:rsidR="008B30E1" w:rsidRPr="00D41148" w:rsidTr="00166C33">
        <w:tc>
          <w:tcPr>
            <w:cnfStyle w:val="001000000000" w:firstRow="0" w:lastRow="0" w:firstColumn="1" w:lastColumn="0" w:oddVBand="0" w:evenVBand="0" w:oddHBand="0" w:evenHBand="0" w:firstRowFirstColumn="0" w:firstRowLastColumn="0" w:lastRowFirstColumn="0" w:lastRowLastColumn="0"/>
            <w:tcW w:w="2835" w:type="dxa"/>
          </w:tcPr>
          <w:p w:rsidR="008B30E1" w:rsidRPr="00D41148" w:rsidRDefault="008B30E1" w:rsidP="00AF58A7">
            <w:pPr>
              <w:spacing w:after="0" w:line="276" w:lineRule="auto"/>
              <w:jc w:val="left"/>
              <w:rPr>
                <w:szCs w:val="24"/>
              </w:rPr>
            </w:pPr>
            <w:r w:rsidRPr="00D41148">
              <w:rPr>
                <w:szCs w:val="24"/>
              </w:rPr>
              <w:t>Yönetim Süreçleri</w:t>
            </w:r>
          </w:p>
        </w:tc>
        <w:tc>
          <w:tcPr>
            <w:tcW w:w="6129" w:type="dxa"/>
          </w:tcPr>
          <w:p w:rsidR="008B30E1" w:rsidRPr="00DD012C" w:rsidRDefault="008B30E1" w:rsidP="00AF58A7">
            <w:pPr>
              <w:numPr>
                <w:ilvl w:val="0"/>
                <w:numId w:val="11"/>
              </w:numPr>
              <w:spacing w:after="0"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DD012C">
              <w:rPr>
                <w:color w:val="333333"/>
                <w:szCs w:val="24"/>
                <w:shd w:val="clear" w:color="auto" w:fill="FFFFFF"/>
              </w:rPr>
              <w:t>Okul güvenli</w:t>
            </w:r>
            <w:r w:rsidRPr="00DD012C">
              <w:rPr>
                <w:rFonts w:ascii="Calibri" w:hAnsi="Calibri" w:cs="Calibri"/>
                <w:color w:val="333333"/>
                <w:szCs w:val="24"/>
                <w:shd w:val="clear" w:color="auto" w:fill="FFFFFF"/>
              </w:rPr>
              <w:t>ğ</w:t>
            </w:r>
            <w:r w:rsidRPr="00DD012C">
              <w:rPr>
                <w:color w:val="333333"/>
                <w:szCs w:val="24"/>
                <w:shd w:val="clear" w:color="auto" w:fill="FFFFFF"/>
              </w:rPr>
              <w:t>inin yetersiz oluşu.</w:t>
            </w:r>
          </w:p>
        </w:tc>
      </w:tr>
    </w:tbl>
    <w:p w:rsidR="00AF58A7" w:rsidRDefault="00AF58A7" w:rsidP="00AF58A7">
      <w:pPr>
        <w:rPr>
          <w:szCs w:val="24"/>
        </w:rPr>
      </w:pPr>
    </w:p>
    <w:p w:rsidR="00710994" w:rsidRPr="00AF58A7" w:rsidRDefault="00710994" w:rsidP="001F1891">
      <w:pPr>
        <w:pStyle w:val="Balk5"/>
      </w:pPr>
      <w:bookmarkStart w:id="38" w:name="_Toc165333406"/>
      <w:r w:rsidRPr="00AF58A7">
        <w:t>Dışsal Faktö</w:t>
      </w:r>
      <w:r w:rsidR="008B30E1" w:rsidRPr="00AF58A7">
        <w:t>rler</w:t>
      </w:r>
      <w:bookmarkEnd w:id="38"/>
    </w:p>
    <w:p w:rsidR="00AF58A7" w:rsidRDefault="00AF58A7" w:rsidP="00AF58A7">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10</w:t>
      </w:r>
      <w:r w:rsidR="00753A9E">
        <w:rPr>
          <w:noProof/>
        </w:rPr>
        <w:fldChar w:fldCharType="end"/>
      </w:r>
      <w:r>
        <w:t>. Fırsatlar</w:t>
      </w:r>
    </w:p>
    <w:tbl>
      <w:tblPr>
        <w:tblStyle w:val="KlavuzuTablo4-Vurgu62"/>
        <w:tblW w:w="8964" w:type="dxa"/>
        <w:tblLayout w:type="fixed"/>
        <w:tblLook w:val="04A0" w:firstRow="1" w:lastRow="0" w:firstColumn="1" w:lastColumn="0" w:noHBand="0" w:noVBand="1"/>
      </w:tblPr>
      <w:tblGrid>
        <w:gridCol w:w="2835"/>
        <w:gridCol w:w="6129"/>
      </w:tblGrid>
      <w:tr w:rsidR="00166C33" w:rsidRPr="00D41148" w:rsidTr="00166C3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64" w:type="dxa"/>
            <w:gridSpan w:val="2"/>
            <w:vAlign w:val="center"/>
          </w:tcPr>
          <w:p w:rsidR="00166C33" w:rsidRPr="00DD012C" w:rsidRDefault="00166C33" w:rsidP="00166C33">
            <w:pPr>
              <w:pStyle w:val="AralkYok"/>
              <w:rPr>
                <w:rFonts w:ascii="Book Antiqua" w:hAnsi="Book Antiqua"/>
                <w:sz w:val="24"/>
                <w:szCs w:val="24"/>
              </w:rPr>
            </w:pPr>
            <w:r>
              <w:rPr>
                <w:rFonts w:ascii="Book Antiqua" w:hAnsi="Book Antiqua"/>
                <w:sz w:val="24"/>
                <w:szCs w:val="24"/>
              </w:rPr>
              <w:t>Fırsatlar</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Politik</w:t>
            </w:r>
          </w:p>
        </w:tc>
        <w:tc>
          <w:tcPr>
            <w:tcW w:w="6129" w:type="dxa"/>
            <w:vAlign w:val="center"/>
          </w:tcPr>
          <w:p w:rsidR="008B30E1" w:rsidRPr="00DD012C" w:rsidRDefault="008B30E1" w:rsidP="00166C33">
            <w:pPr>
              <w:pStyle w:val="AralkYok"/>
              <w:numPr>
                <w:ilvl w:val="0"/>
                <w:numId w:val="11"/>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 xml:space="preserve">Girişimcilik konusunda farkındalığın artması </w:t>
            </w:r>
          </w:p>
        </w:tc>
      </w:tr>
      <w:tr w:rsidR="008B30E1" w:rsidRPr="00D41148" w:rsidTr="00166C33">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Ekonomik</w:t>
            </w:r>
          </w:p>
        </w:tc>
        <w:tc>
          <w:tcPr>
            <w:tcW w:w="6129" w:type="dxa"/>
            <w:vAlign w:val="center"/>
          </w:tcPr>
          <w:p w:rsidR="008B30E1" w:rsidRPr="00166C33" w:rsidRDefault="008B30E1" w:rsidP="00166C33">
            <w:pPr>
              <w:pStyle w:val="AralkYok"/>
              <w:numPr>
                <w:ilvl w:val="0"/>
                <w:numId w:val="11"/>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 xml:space="preserve">Proje ve bilimsel etkinliklerin çeşitliliğinin artması, </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Sosyolojik</w:t>
            </w:r>
          </w:p>
        </w:tc>
        <w:tc>
          <w:tcPr>
            <w:tcW w:w="6129" w:type="dxa"/>
            <w:vAlign w:val="center"/>
          </w:tcPr>
          <w:p w:rsidR="008B30E1" w:rsidRPr="00DD012C" w:rsidRDefault="008B30E1" w:rsidP="00166C33">
            <w:pPr>
              <w:pStyle w:val="AralkYok"/>
              <w:numPr>
                <w:ilvl w:val="0"/>
                <w:numId w:val="11"/>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tc>
      </w:tr>
      <w:tr w:rsidR="008B30E1" w:rsidRPr="00D41148" w:rsidTr="00166C33">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Teknolojik</w:t>
            </w:r>
          </w:p>
        </w:tc>
        <w:tc>
          <w:tcPr>
            <w:tcW w:w="6129" w:type="dxa"/>
            <w:vAlign w:val="center"/>
          </w:tcPr>
          <w:p w:rsidR="008B30E1" w:rsidRPr="00DD012C" w:rsidRDefault="008B30E1" w:rsidP="00166C33">
            <w:pPr>
              <w:numPr>
                <w:ilvl w:val="0"/>
                <w:numId w:val="12"/>
              </w:numPr>
              <w:spacing w:after="0"/>
              <w:jc w:val="left"/>
              <w:cnfStyle w:val="000000000000" w:firstRow="0" w:lastRow="0" w:firstColumn="0" w:lastColumn="0" w:oddVBand="0" w:evenVBand="0" w:oddHBand="0" w:evenHBand="0" w:firstRowFirstColumn="0" w:firstRowLastColumn="0" w:lastRowFirstColumn="0" w:lastRowLastColumn="0"/>
              <w:rPr>
                <w:szCs w:val="24"/>
              </w:rPr>
            </w:pPr>
            <w:r w:rsidRPr="00DD012C">
              <w:rPr>
                <w:szCs w:val="24"/>
              </w:rPr>
              <w:t>Sa</w:t>
            </w:r>
            <w:r w:rsidRPr="00DD012C">
              <w:rPr>
                <w:rFonts w:ascii="Calibri" w:hAnsi="Calibri" w:cs="Calibri"/>
                <w:szCs w:val="24"/>
              </w:rPr>
              <w:t>ğ</w:t>
            </w:r>
            <w:r w:rsidRPr="00DD012C">
              <w:rPr>
                <w:szCs w:val="24"/>
              </w:rPr>
              <w:t>lıklı internet ba</w:t>
            </w:r>
            <w:r w:rsidRPr="00DD012C">
              <w:rPr>
                <w:rFonts w:ascii="Calibri" w:hAnsi="Calibri" w:cs="Calibri"/>
                <w:szCs w:val="24"/>
              </w:rPr>
              <w:t>ğ</w:t>
            </w:r>
            <w:r w:rsidRPr="00DD012C">
              <w:rPr>
                <w:szCs w:val="24"/>
              </w:rPr>
              <w:t>lantısının olması</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Mevzuat-Yasal</w:t>
            </w:r>
          </w:p>
        </w:tc>
        <w:tc>
          <w:tcPr>
            <w:tcW w:w="6129" w:type="dxa"/>
            <w:vAlign w:val="center"/>
          </w:tcPr>
          <w:p w:rsidR="008B30E1" w:rsidRPr="00DD012C" w:rsidRDefault="008B30E1" w:rsidP="00166C33">
            <w:pPr>
              <w:pStyle w:val="AralkYok"/>
              <w:numPr>
                <w:ilvl w:val="0"/>
                <w:numId w:val="11"/>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 xml:space="preserve">MEB’İN kalite ve </w:t>
            </w:r>
            <w:proofErr w:type="gramStart"/>
            <w:r w:rsidRPr="00DD012C">
              <w:rPr>
                <w:rFonts w:ascii="Book Antiqua" w:hAnsi="Book Antiqua"/>
                <w:sz w:val="24"/>
                <w:szCs w:val="24"/>
              </w:rPr>
              <w:t>misyon</w:t>
            </w:r>
            <w:proofErr w:type="gramEnd"/>
            <w:r w:rsidRPr="00DD012C">
              <w:rPr>
                <w:rFonts w:ascii="Book Antiqua" w:hAnsi="Book Antiqua"/>
                <w:sz w:val="24"/>
                <w:szCs w:val="24"/>
              </w:rPr>
              <w:t xml:space="preserve"> farklılaşması konusundaki yeni düzenlemeleri </w:t>
            </w:r>
          </w:p>
        </w:tc>
      </w:tr>
    </w:tbl>
    <w:p w:rsidR="00623A19" w:rsidRDefault="00623A19" w:rsidP="00623A19">
      <w:pPr>
        <w:spacing w:after="0"/>
        <w:rPr>
          <w:szCs w:val="24"/>
        </w:rPr>
      </w:pPr>
    </w:p>
    <w:p w:rsidR="00AF58A7" w:rsidRDefault="00AF58A7" w:rsidP="00AF58A7">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11</w:t>
      </w:r>
      <w:r w:rsidR="00753A9E">
        <w:rPr>
          <w:noProof/>
        </w:rPr>
        <w:fldChar w:fldCharType="end"/>
      </w:r>
      <w:r>
        <w:t>. Tehditler</w:t>
      </w:r>
    </w:p>
    <w:tbl>
      <w:tblPr>
        <w:tblStyle w:val="KlavuzuTablo4-Vurgu62"/>
        <w:tblW w:w="8964" w:type="dxa"/>
        <w:tblLayout w:type="fixed"/>
        <w:tblLook w:val="04A0" w:firstRow="1" w:lastRow="0" w:firstColumn="1" w:lastColumn="0" w:noHBand="0" w:noVBand="1"/>
      </w:tblPr>
      <w:tblGrid>
        <w:gridCol w:w="2835"/>
        <w:gridCol w:w="6129"/>
      </w:tblGrid>
      <w:tr w:rsidR="00166C33" w:rsidRPr="00D41148" w:rsidTr="00166C3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64" w:type="dxa"/>
            <w:gridSpan w:val="2"/>
            <w:vAlign w:val="center"/>
          </w:tcPr>
          <w:p w:rsidR="00166C33" w:rsidRPr="00DD012C" w:rsidRDefault="00166C33" w:rsidP="00166C33">
            <w:pPr>
              <w:pStyle w:val="AralkYok"/>
              <w:rPr>
                <w:rFonts w:ascii="Book Antiqua" w:hAnsi="Book Antiqua"/>
                <w:sz w:val="24"/>
                <w:szCs w:val="24"/>
              </w:rPr>
            </w:pPr>
            <w:r>
              <w:rPr>
                <w:rFonts w:ascii="Book Antiqua" w:hAnsi="Book Antiqua"/>
                <w:sz w:val="24"/>
                <w:szCs w:val="24"/>
              </w:rPr>
              <w:t>Tehditler</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Sosyolojik</w:t>
            </w:r>
          </w:p>
        </w:tc>
        <w:tc>
          <w:tcPr>
            <w:tcW w:w="6129" w:type="dxa"/>
            <w:vAlign w:val="center"/>
          </w:tcPr>
          <w:p w:rsidR="008B30E1" w:rsidRPr="00DD012C" w:rsidRDefault="008B30E1" w:rsidP="00166C33">
            <w:pPr>
              <w:pStyle w:val="AralkYok"/>
              <w:numPr>
                <w:ilvl w:val="0"/>
                <w:numId w:val="1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Okulun fiziksel donanımının yetersiz olması</w:t>
            </w:r>
          </w:p>
        </w:tc>
      </w:tr>
      <w:tr w:rsidR="008B30E1" w:rsidRPr="00D41148" w:rsidTr="00166C33">
        <w:trPr>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Teknolojik</w:t>
            </w:r>
          </w:p>
        </w:tc>
        <w:tc>
          <w:tcPr>
            <w:tcW w:w="6129" w:type="dxa"/>
            <w:vAlign w:val="center"/>
          </w:tcPr>
          <w:p w:rsidR="008B30E1" w:rsidRPr="00DD012C" w:rsidRDefault="008B30E1" w:rsidP="00166C33">
            <w:pPr>
              <w:pStyle w:val="AralkYok"/>
              <w:numPr>
                <w:ilvl w:val="0"/>
                <w:numId w:val="1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 xml:space="preserve">Öğrenciler tarafından teknoloji kullanım seviyenin düşük olması </w:t>
            </w:r>
          </w:p>
        </w:tc>
      </w:tr>
      <w:tr w:rsidR="008B30E1" w:rsidRPr="00D41148" w:rsidTr="00166C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5" w:type="dxa"/>
            <w:vAlign w:val="center"/>
          </w:tcPr>
          <w:p w:rsidR="008B30E1" w:rsidRPr="00D41148" w:rsidRDefault="008B30E1" w:rsidP="00166C33">
            <w:pPr>
              <w:spacing w:after="0"/>
              <w:jc w:val="left"/>
              <w:rPr>
                <w:szCs w:val="24"/>
              </w:rPr>
            </w:pPr>
            <w:r>
              <w:rPr>
                <w:szCs w:val="24"/>
              </w:rPr>
              <w:t>Ekolojik</w:t>
            </w:r>
          </w:p>
        </w:tc>
        <w:tc>
          <w:tcPr>
            <w:tcW w:w="6129" w:type="dxa"/>
            <w:vAlign w:val="center"/>
          </w:tcPr>
          <w:p w:rsidR="008B30E1" w:rsidRPr="00DD012C" w:rsidRDefault="008B30E1" w:rsidP="00166C33">
            <w:pPr>
              <w:pStyle w:val="AralkYok"/>
              <w:numPr>
                <w:ilvl w:val="0"/>
                <w:numId w:val="15"/>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DD012C">
              <w:rPr>
                <w:rFonts w:ascii="Book Antiqua" w:hAnsi="Book Antiqua"/>
                <w:sz w:val="24"/>
                <w:szCs w:val="24"/>
              </w:rPr>
              <w:t xml:space="preserve">Okul-veli–öğrenci işbirliklerinin yeterli düzeyde olmaması </w:t>
            </w:r>
          </w:p>
        </w:tc>
      </w:tr>
    </w:tbl>
    <w:bookmarkEnd w:id="37"/>
    <w:p w:rsidR="00DB7089" w:rsidRPr="00C04F9F" w:rsidRDefault="00101014" w:rsidP="00101014">
      <w:pPr>
        <w:pStyle w:val="3BASAMAK"/>
        <w:numPr>
          <w:ilvl w:val="0"/>
          <w:numId w:val="0"/>
        </w:numPr>
        <w:rPr>
          <w:color w:val="00B0F0"/>
          <w:lang w:val="tr-TR"/>
        </w:rPr>
      </w:pPr>
      <w:r w:rsidRPr="00C04F9F">
        <w:rPr>
          <w:color w:val="00B0F0"/>
          <w:lang w:val="tr-TR"/>
        </w:rPr>
        <w:lastRenderedPageBreak/>
        <w:t>2.10.Tespit ve İhtiyaçların Belirlenmesi</w:t>
      </w:r>
    </w:p>
    <w:p w:rsidR="00A3638F" w:rsidRDefault="00C27A06" w:rsidP="00A3638F">
      <w:pPr>
        <w:spacing w:after="0"/>
        <w:rPr>
          <w:szCs w:val="24"/>
        </w:rPr>
      </w:pPr>
      <w:r>
        <w:rPr>
          <w:szCs w:val="24"/>
        </w:rPr>
        <w:t xml:space="preserve">Gelişim ve sorun alanları analizi ile </w:t>
      </w:r>
      <w:r w:rsidR="007204B0">
        <w:rPr>
          <w:szCs w:val="24"/>
        </w:rPr>
        <w:t>GZFT analizi sonucunda ortaya çıkan sonuçların planın gelece</w:t>
      </w:r>
      <w:r w:rsidR="007204B0">
        <w:rPr>
          <w:rFonts w:ascii="Calibri" w:hAnsi="Calibri" w:cs="Calibri"/>
          <w:szCs w:val="24"/>
        </w:rPr>
        <w:t>ğ</w:t>
      </w:r>
      <w:r w:rsidR="007204B0">
        <w:rPr>
          <w:szCs w:val="24"/>
        </w:rPr>
        <w:t>e yönelim bölümü ile ilişkilendirilmesi ve buradan hareketle hedef, gösterge ve eylemlerin belirlenmesi sa</w:t>
      </w:r>
      <w:r w:rsidR="007204B0">
        <w:rPr>
          <w:rFonts w:ascii="Calibri" w:hAnsi="Calibri" w:cs="Calibri"/>
          <w:szCs w:val="24"/>
        </w:rPr>
        <w:t>ğ</w:t>
      </w:r>
      <w:r w:rsidR="007204B0">
        <w:rPr>
          <w:szCs w:val="24"/>
        </w:rPr>
        <w:t xml:space="preserve">lanmaktadır. </w:t>
      </w:r>
    </w:p>
    <w:p w:rsidR="00C27A06" w:rsidRDefault="00C27A06" w:rsidP="00A3638F">
      <w:pPr>
        <w:spacing w:after="0"/>
        <w:rPr>
          <w:szCs w:val="24"/>
        </w:rPr>
      </w:pPr>
      <w:r>
        <w:rPr>
          <w:szCs w:val="24"/>
        </w:rPr>
        <w:t>Gelişim ve sorun alanları ayrımında e</w:t>
      </w:r>
      <w:r>
        <w:rPr>
          <w:rFonts w:ascii="Calibri" w:hAnsi="Calibri" w:cs="Calibri"/>
          <w:szCs w:val="24"/>
        </w:rPr>
        <w:t>ğ</w:t>
      </w:r>
      <w:r>
        <w:rPr>
          <w:szCs w:val="24"/>
        </w:rPr>
        <w:t>itim ve ö</w:t>
      </w:r>
      <w:r>
        <w:rPr>
          <w:rFonts w:ascii="Calibri" w:hAnsi="Calibri" w:cs="Calibri"/>
          <w:szCs w:val="24"/>
        </w:rPr>
        <w:t>ğ</w:t>
      </w:r>
      <w:r>
        <w:rPr>
          <w:szCs w:val="24"/>
        </w:rPr>
        <w:t>retim faaliyetlerine ilişkin üç temel tema olan E</w:t>
      </w:r>
      <w:r>
        <w:rPr>
          <w:rFonts w:ascii="Calibri" w:hAnsi="Calibri" w:cs="Calibri"/>
          <w:szCs w:val="24"/>
        </w:rPr>
        <w:t>ğ</w:t>
      </w:r>
      <w:r>
        <w:rPr>
          <w:szCs w:val="24"/>
        </w:rPr>
        <w:t>itime Erişim, E</w:t>
      </w:r>
      <w:r>
        <w:rPr>
          <w:rFonts w:ascii="Calibri" w:hAnsi="Calibri" w:cs="Calibri"/>
          <w:szCs w:val="24"/>
        </w:rPr>
        <w:t>ğ</w:t>
      </w:r>
      <w:r>
        <w:rPr>
          <w:szCs w:val="24"/>
        </w:rPr>
        <w:t xml:space="preserve">itimde Kalite ve kurumsal Kapasite kullanılmıştır. </w:t>
      </w:r>
      <w:proofErr w:type="gramStart"/>
      <w:r>
        <w:rPr>
          <w:szCs w:val="24"/>
        </w:rPr>
        <w:t>E</w:t>
      </w:r>
      <w:r>
        <w:rPr>
          <w:rFonts w:ascii="Calibri" w:hAnsi="Calibri" w:cs="Calibri"/>
          <w:szCs w:val="24"/>
        </w:rPr>
        <w:t>ğ</w:t>
      </w:r>
      <w:r>
        <w:rPr>
          <w:szCs w:val="24"/>
        </w:rPr>
        <w:t>itime erişim, ö</w:t>
      </w:r>
      <w:r>
        <w:rPr>
          <w:rFonts w:ascii="Calibri" w:hAnsi="Calibri" w:cs="Calibri"/>
          <w:szCs w:val="24"/>
        </w:rPr>
        <w:t>ğ</w:t>
      </w:r>
      <w:r>
        <w:rPr>
          <w:szCs w:val="24"/>
        </w:rPr>
        <w:t>rencinin e</w:t>
      </w:r>
      <w:r>
        <w:rPr>
          <w:rFonts w:ascii="Calibri" w:hAnsi="Calibri" w:cs="Calibri"/>
          <w:szCs w:val="24"/>
        </w:rPr>
        <w:t>ğ</w:t>
      </w:r>
      <w:r>
        <w:rPr>
          <w:szCs w:val="24"/>
        </w:rPr>
        <w:t>itim faaliyetine erişmesi ve tamamlamasına ilişkin süreçleri; E</w:t>
      </w:r>
      <w:r>
        <w:rPr>
          <w:rFonts w:ascii="Calibri" w:hAnsi="Calibri" w:cs="Calibri"/>
          <w:szCs w:val="24"/>
        </w:rPr>
        <w:t>ğ</w:t>
      </w:r>
      <w:r>
        <w:rPr>
          <w:szCs w:val="24"/>
        </w:rPr>
        <w:t>itimde kalite, ö</w:t>
      </w:r>
      <w:r>
        <w:rPr>
          <w:rFonts w:ascii="Calibri" w:hAnsi="Calibri" w:cs="Calibri"/>
          <w:szCs w:val="24"/>
        </w:rPr>
        <w:t>ğ</w:t>
      </w:r>
      <w:r>
        <w:rPr>
          <w:szCs w:val="24"/>
        </w:rPr>
        <w:t>rencinin akademik başarısı, sosyal ve bilişsel gelişimi ve istihdamı da dâhil olmak üzere e</w:t>
      </w:r>
      <w:r>
        <w:rPr>
          <w:rFonts w:ascii="Calibri" w:hAnsi="Calibri" w:cs="Calibri"/>
          <w:szCs w:val="24"/>
        </w:rPr>
        <w:t>ğ</w:t>
      </w:r>
      <w:r>
        <w:rPr>
          <w:szCs w:val="24"/>
        </w:rPr>
        <w:t>itim ve ö</w:t>
      </w:r>
      <w:r>
        <w:rPr>
          <w:rFonts w:ascii="Calibri" w:hAnsi="Calibri" w:cs="Calibri"/>
          <w:szCs w:val="24"/>
        </w:rPr>
        <w:t>ğ</w:t>
      </w:r>
      <w:r>
        <w:rPr>
          <w:szCs w:val="24"/>
        </w:rPr>
        <w:t>retim sürecinin hayata hazırlama evresini; Kurumsal kapasite ise kurumsal yapı, kurum kültürü, donanım, bina gibi e</w:t>
      </w:r>
      <w:r>
        <w:rPr>
          <w:rFonts w:ascii="Calibri" w:hAnsi="Calibri" w:cs="Calibri"/>
          <w:szCs w:val="24"/>
        </w:rPr>
        <w:t>ğ</w:t>
      </w:r>
      <w:r>
        <w:rPr>
          <w:szCs w:val="24"/>
        </w:rPr>
        <w:t>itim ve ö</w:t>
      </w:r>
      <w:r>
        <w:rPr>
          <w:rFonts w:ascii="Calibri" w:hAnsi="Calibri" w:cs="Calibri"/>
          <w:szCs w:val="24"/>
        </w:rPr>
        <w:t>ğ</w:t>
      </w:r>
      <w:r>
        <w:rPr>
          <w:szCs w:val="24"/>
        </w:rPr>
        <w:t xml:space="preserve">retim sürecine destek mahiyetinde </w:t>
      </w:r>
      <w:r w:rsidR="00A270FD">
        <w:rPr>
          <w:szCs w:val="24"/>
        </w:rPr>
        <w:t>olan kapasiteyi belirtmektedir.</w:t>
      </w:r>
      <w:proofErr w:type="gramEnd"/>
    </w:p>
    <w:p w:rsidR="009C2A5C" w:rsidRDefault="009C2A5C" w:rsidP="00A3638F">
      <w:pPr>
        <w:spacing w:after="0"/>
        <w:rPr>
          <w:szCs w:val="24"/>
        </w:rPr>
      </w:pPr>
      <w:r>
        <w:rPr>
          <w:noProof/>
          <w:szCs w:val="24"/>
        </w:rPr>
        <w:lastRenderedPageBreak/>
        <w:drawing>
          <wp:inline distT="0" distB="0" distL="0" distR="0">
            <wp:extent cx="5760720" cy="5760720"/>
            <wp:effectExtent l="0" t="0" r="5080" b="5080"/>
            <wp:docPr id="173077095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0956" name="Resim 1730770956"/>
                    <pic:cNvPicPr/>
                  </pic:nvPicPr>
                  <pic:blipFill>
                    <a:blip r:embed="rId23">
                      <a:extLst>
                        <a:ext uri="{28A0092B-C50C-407E-A947-70E740481C1C}">
                          <a14:useLocalDpi xmlns:a14="http://schemas.microsoft.com/office/drawing/2010/main" val="0"/>
                        </a:ext>
                      </a:extLst>
                    </a:blip>
                    <a:stretch>
                      <a:fillRect/>
                    </a:stretch>
                  </pic:blipFill>
                  <pic:spPr>
                    <a:xfrm>
                      <a:off x="0" y="0"/>
                      <a:ext cx="5760720" cy="5760720"/>
                    </a:xfrm>
                    <a:prstGeom prst="rect">
                      <a:avLst/>
                    </a:prstGeom>
                    <a:ln>
                      <a:noFill/>
                    </a:ln>
                    <a:effectLst>
                      <a:softEdge rad="112500"/>
                    </a:effectLst>
                  </pic:spPr>
                </pic:pic>
              </a:graphicData>
            </a:graphic>
          </wp:inline>
        </w:drawing>
      </w:r>
    </w:p>
    <w:p w:rsidR="00C27A06" w:rsidRDefault="00C27A06" w:rsidP="009C2A5C">
      <w:pPr>
        <w:spacing w:after="0"/>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9C2A5C" w:rsidRDefault="009C2A5C">
      <w:pPr>
        <w:spacing w:before="0" w:after="0" w:line="240" w:lineRule="auto"/>
        <w:jc w:val="left"/>
        <w:rPr>
          <w:b/>
          <w:sz w:val="22"/>
          <w:szCs w:val="22"/>
        </w:rPr>
      </w:pPr>
      <w:bookmarkStart w:id="39" w:name="_Toc416084890"/>
      <w:r>
        <w:br w:type="page"/>
      </w:r>
    </w:p>
    <w:p w:rsidR="009C2A5C" w:rsidRDefault="009C2A5C" w:rsidP="009C2A5C">
      <w:pPr>
        <w:pStyle w:val="ResimYazs"/>
        <w:keepNext/>
      </w:pPr>
      <w:r>
        <w:lastRenderedPageBreak/>
        <w:t xml:space="preserve">Tablo </w:t>
      </w:r>
      <w:r w:rsidR="00753A9E">
        <w:fldChar w:fldCharType="begin"/>
      </w:r>
      <w:r w:rsidR="00753A9E">
        <w:instrText xml:space="preserve"> SEQ Tablo \* ARABIC </w:instrText>
      </w:r>
      <w:r w:rsidR="00753A9E">
        <w:fldChar w:fldCharType="separate"/>
      </w:r>
      <w:r w:rsidR="005E5E8F">
        <w:rPr>
          <w:noProof/>
        </w:rPr>
        <w:t>12</w:t>
      </w:r>
      <w:r w:rsidR="00753A9E">
        <w:rPr>
          <w:noProof/>
        </w:rPr>
        <w:fldChar w:fldCharType="end"/>
      </w:r>
      <w:r>
        <w:t>. Tema E</w:t>
      </w:r>
      <w:r>
        <w:rPr>
          <w:rFonts w:ascii="Calibri" w:hAnsi="Calibri" w:cs="Calibri"/>
        </w:rPr>
        <w:t>ğ</w:t>
      </w:r>
      <w:r>
        <w:t>itim ve Ö</w:t>
      </w:r>
      <w:r>
        <w:rPr>
          <w:rFonts w:ascii="Calibri" w:hAnsi="Calibri" w:cs="Calibri"/>
        </w:rPr>
        <w:t>ğ</w:t>
      </w:r>
      <w:r>
        <w:t>retime Erişim</w:t>
      </w:r>
    </w:p>
    <w:tbl>
      <w:tblPr>
        <w:tblStyle w:val="KlavuzuTablo4-Vurgu62"/>
        <w:tblW w:w="9327" w:type="dxa"/>
        <w:tblLook w:val="04A0" w:firstRow="1" w:lastRow="0" w:firstColumn="1" w:lastColumn="0" w:noHBand="0" w:noVBand="1"/>
      </w:tblPr>
      <w:tblGrid>
        <w:gridCol w:w="879"/>
        <w:gridCol w:w="8448"/>
      </w:tblGrid>
      <w:tr w:rsidR="00F675E8" w:rsidRPr="00A47F2F" w:rsidTr="00344F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27" w:type="dxa"/>
            <w:gridSpan w:val="2"/>
            <w:vAlign w:val="center"/>
          </w:tcPr>
          <w:p w:rsidR="00F675E8" w:rsidRPr="00A47F2F" w:rsidRDefault="00DB7089" w:rsidP="00344F2F">
            <w:pPr>
              <w:spacing w:after="0" w:line="240" w:lineRule="auto"/>
              <w:jc w:val="left"/>
              <w:rPr>
                <w:b w:val="0"/>
                <w:bCs w:val="0"/>
                <w:color w:val="000000"/>
                <w:szCs w:val="24"/>
              </w:rPr>
            </w:pPr>
            <w:r w:rsidRPr="00A47F2F">
              <w:rPr>
                <w:b w:val="0"/>
                <w:szCs w:val="24"/>
              </w:rPr>
              <w:t xml:space="preserve"> </w:t>
            </w:r>
            <w:bookmarkEnd w:id="39"/>
            <w:r w:rsidR="00F675E8" w:rsidRPr="00A47F2F">
              <w:rPr>
                <w:b w:val="0"/>
                <w:bCs w:val="0"/>
                <w:color w:val="000000"/>
                <w:szCs w:val="24"/>
              </w:rPr>
              <w:t>1.TEMA: E</w:t>
            </w:r>
            <w:r w:rsidR="00F675E8" w:rsidRPr="00A47F2F">
              <w:rPr>
                <w:rFonts w:ascii="Calibri" w:hAnsi="Calibri" w:cs="Calibri"/>
                <w:b w:val="0"/>
                <w:bCs w:val="0"/>
                <w:color w:val="000000"/>
                <w:szCs w:val="24"/>
              </w:rPr>
              <w:t>Ğİ</w:t>
            </w:r>
            <w:r w:rsidR="00F675E8" w:rsidRPr="00A47F2F">
              <w:rPr>
                <w:b w:val="0"/>
                <w:bCs w:val="0"/>
                <w:color w:val="000000"/>
                <w:szCs w:val="24"/>
              </w:rPr>
              <w:t>T</w:t>
            </w:r>
            <w:r w:rsidR="00F675E8" w:rsidRPr="00A47F2F">
              <w:rPr>
                <w:rFonts w:ascii="Calibri" w:hAnsi="Calibri" w:cs="Calibri"/>
                <w:b w:val="0"/>
                <w:bCs w:val="0"/>
                <w:color w:val="000000"/>
                <w:szCs w:val="24"/>
              </w:rPr>
              <w:t>İ</w:t>
            </w:r>
            <w:r w:rsidR="00F675E8" w:rsidRPr="00A47F2F">
              <w:rPr>
                <w:b w:val="0"/>
                <w:bCs w:val="0"/>
                <w:color w:val="000000"/>
                <w:szCs w:val="24"/>
              </w:rPr>
              <w:t>M</w:t>
            </w:r>
            <w:r w:rsidR="00263085" w:rsidRPr="00A47F2F">
              <w:rPr>
                <w:b w:val="0"/>
                <w:bCs w:val="0"/>
                <w:color w:val="000000"/>
                <w:szCs w:val="24"/>
              </w:rPr>
              <w:t xml:space="preserve"> VE Ö</w:t>
            </w:r>
            <w:r w:rsidR="00263085" w:rsidRPr="00A47F2F">
              <w:rPr>
                <w:rFonts w:ascii="Calibri" w:hAnsi="Calibri" w:cs="Calibri"/>
                <w:b w:val="0"/>
                <w:bCs w:val="0"/>
                <w:color w:val="000000"/>
                <w:szCs w:val="24"/>
              </w:rPr>
              <w:t>Ğ</w:t>
            </w:r>
            <w:r w:rsidR="00263085" w:rsidRPr="00A47F2F">
              <w:rPr>
                <w:b w:val="0"/>
                <w:bCs w:val="0"/>
                <w:color w:val="000000"/>
                <w:szCs w:val="24"/>
              </w:rPr>
              <w:t>RET</w:t>
            </w:r>
            <w:r w:rsidR="00263085" w:rsidRPr="00A47F2F">
              <w:rPr>
                <w:rFonts w:ascii="Calibri" w:hAnsi="Calibri" w:cs="Calibri"/>
                <w:b w:val="0"/>
                <w:bCs w:val="0"/>
                <w:color w:val="000000"/>
                <w:szCs w:val="24"/>
              </w:rPr>
              <w:t>İ</w:t>
            </w:r>
            <w:r w:rsidR="00263085" w:rsidRPr="00A47F2F">
              <w:rPr>
                <w:b w:val="0"/>
                <w:bCs w:val="0"/>
                <w:color w:val="000000"/>
                <w:szCs w:val="24"/>
              </w:rPr>
              <w:t>M</w:t>
            </w:r>
            <w:r w:rsidR="00A20B34">
              <w:rPr>
                <w:b w:val="0"/>
                <w:bCs w:val="0"/>
                <w:color w:val="000000"/>
                <w:szCs w:val="24"/>
              </w:rPr>
              <w:t>E ER</w:t>
            </w:r>
            <w:r w:rsidR="00A20B34">
              <w:rPr>
                <w:rFonts w:ascii="Calibri" w:hAnsi="Calibri" w:cs="Calibri"/>
                <w:b w:val="0"/>
                <w:bCs w:val="0"/>
                <w:color w:val="000000"/>
                <w:szCs w:val="24"/>
              </w:rPr>
              <w:t>İ</w:t>
            </w:r>
            <w:r w:rsidR="00A20B34">
              <w:rPr>
                <w:b w:val="0"/>
                <w:bCs w:val="0"/>
                <w:color w:val="000000"/>
                <w:szCs w:val="24"/>
              </w:rPr>
              <w:t>Ş</w:t>
            </w:r>
            <w:r w:rsidR="00A20B34">
              <w:rPr>
                <w:rFonts w:ascii="Calibri" w:hAnsi="Calibri" w:cs="Calibri"/>
                <w:b w:val="0"/>
                <w:bCs w:val="0"/>
                <w:color w:val="000000"/>
                <w:szCs w:val="24"/>
              </w:rPr>
              <w:t>İ</w:t>
            </w:r>
            <w:r w:rsidR="00A20B34">
              <w:rPr>
                <w:b w:val="0"/>
                <w:bCs w:val="0"/>
                <w:color w:val="000000"/>
                <w:szCs w:val="24"/>
              </w:rPr>
              <w:t>M</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9"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1</w:t>
            </w:r>
          </w:p>
        </w:tc>
        <w:tc>
          <w:tcPr>
            <w:tcW w:w="8448"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Okul öncesi e</w:t>
            </w:r>
            <w:r w:rsidRPr="00386E97">
              <w:rPr>
                <w:rFonts w:ascii="Calibri" w:hAnsi="Calibri" w:cs="Calibri"/>
                <w:color w:val="000000"/>
                <w:szCs w:val="24"/>
              </w:rPr>
              <w:t>ğ</w:t>
            </w:r>
            <w:r w:rsidRPr="00386E97">
              <w:rPr>
                <w:color w:val="000000"/>
                <w:szCs w:val="24"/>
              </w:rPr>
              <w:t>itimde devam/devamsızlık bilincini geliştirmek</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79"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2</w:t>
            </w:r>
          </w:p>
        </w:tc>
        <w:tc>
          <w:tcPr>
            <w:tcW w:w="8448" w:type="dxa"/>
            <w:vAlign w:val="center"/>
          </w:tcPr>
          <w:p w:rsidR="008B30E1" w:rsidRPr="00386E97" w:rsidRDefault="008B30E1" w:rsidP="00344F2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color w:val="000000"/>
                <w:szCs w:val="24"/>
              </w:rPr>
              <w:t>Oryantasyon çalışmalarının çeşitlendirilmesi, okul öncesi e</w:t>
            </w:r>
            <w:r w:rsidRPr="00386E97">
              <w:rPr>
                <w:rFonts w:ascii="Calibri" w:hAnsi="Calibri" w:cs="Calibri"/>
                <w:color w:val="000000"/>
                <w:szCs w:val="24"/>
              </w:rPr>
              <w:t>ğ</w:t>
            </w:r>
            <w:r w:rsidRPr="00386E97">
              <w:rPr>
                <w:color w:val="000000"/>
                <w:szCs w:val="24"/>
              </w:rPr>
              <w:t>itimin yaygınlaştırılması</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9"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3</w:t>
            </w:r>
          </w:p>
        </w:tc>
        <w:tc>
          <w:tcPr>
            <w:tcW w:w="8448" w:type="dxa"/>
            <w:vAlign w:val="center"/>
          </w:tcPr>
          <w:p w:rsidR="008B30E1" w:rsidRPr="00386E97" w:rsidRDefault="008B30E1" w:rsidP="00344F2F">
            <w:pPr>
              <w:tabs>
                <w:tab w:val="left" w:pos="427"/>
              </w:tabs>
              <w:spacing w:after="0" w:line="240" w:lineRule="auto"/>
              <w:ind w:right="709"/>
              <w:jc w:val="left"/>
              <w:cnfStyle w:val="000000100000" w:firstRow="0" w:lastRow="0" w:firstColumn="0" w:lastColumn="0" w:oddVBand="0" w:evenVBand="0" w:oddHBand="1" w:evenHBand="0" w:firstRowFirstColumn="0" w:firstRowLastColumn="0" w:lastRowFirstColumn="0" w:lastRowLastColumn="0"/>
              <w:rPr>
                <w:rFonts w:eastAsia="Wingdings"/>
                <w:b/>
                <w:color w:val="0070C0"/>
                <w:szCs w:val="24"/>
              </w:rPr>
            </w:pPr>
            <w:r w:rsidRPr="00386E97">
              <w:rPr>
                <w:szCs w:val="24"/>
              </w:rPr>
              <w:t>Özel e</w:t>
            </w:r>
            <w:r w:rsidRPr="00386E97">
              <w:rPr>
                <w:rFonts w:ascii="Calibri" w:hAnsi="Calibri" w:cs="Calibri"/>
                <w:szCs w:val="24"/>
              </w:rPr>
              <w:t>ğ</w:t>
            </w:r>
            <w:r w:rsidRPr="00386E97">
              <w:rPr>
                <w:szCs w:val="24"/>
              </w:rPr>
              <w:t>itime ihtiyaç duyan bireylerin uygun e</w:t>
            </w:r>
            <w:r w:rsidRPr="00386E97">
              <w:rPr>
                <w:rFonts w:ascii="Calibri" w:hAnsi="Calibri" w:cs="Calibri"/>
                <w:szCs w:val="24"/>
              </w:rPr>
              <w:t>ğ</w:t>
            </w:r>
            <w:r w:rsidRPr="00386E97">
              <w:rPr>
                <w:szCs w:val="24"/>
              </w:rPr>
              <w:t>itime erişimi</w:t>
            </w:r>
          </w:p>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p>
        </w:tc>
      </w:tr>
    </w:tbl>
    <w:p w:rsidR="009C2A5C" w:rsidRDefault="009C2A5C"/>
    <w:p w:rsidR="009C2A5C" w:rsidRDefault="009C2A5C" w:rsidP="009C2A5C">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13</w:t>
      </w:r>
      <w:r w:rsidR="00753A9E">
        <w:rPr>
          <w:noProof/>
        </w:rPr>
        <w:fldChar w:fldCharType="end"/>
      </w:r>
      <w:r>
        <w:t>. Tema E</w:t>
      </w:r>
      <w:r>
        <w:rPr>
          <w:rFonts w:ascii="Calibri" w:hAnsi="Calibri" w:cs="Calibri"/>
        </w:rPr>
        <w:t>ğ</w:t>
      </w:r>
      <w:r>
        <w:t>itim Ö</w:t>
      </w:r>
      <w:r>
        <w:rPr>
          <w:rFonts w:ascii="Calibri" w:hAnsi="Calibri" w:cs="Calibri"/>
        </w:rPr>
        <w:t>ğ</w:t>
      </w:r>
      <w:r>
        <w:t>retimde Kalite</w:t>
      </w:r>
    </w:p>
    <w:tbl>
      <w:tblPr>
        <w:tblStyle w:val="KlavuzuTablo4-Vurgu62"/>
        <w:tblW w:w="9185" w:type="dxa"/>
        <w:tblLook w:val="04A0" w:firstRow="1" w:lastRow="0" w:firstColumn="1" w:lastColumn="0" w:noHBand="0" w:noVBand="1"/>
      </w:tblPr>
      <w:tblGrid>
        <w:gridCol w:w="851"/>
        <w:gridCol w:w="8334"/>
      </w:tblGrid>
      <w:tr w:rsidR="00F675E8" w:rsidRPr="00A47F2F" w:rsidTr="00344F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85" w:type="dxa"/>
            <w:gridSpan w:val="2"/>
            <w:vAlign w:val="center"/>
          </w:tcPr>
          <w:p w:rsidR="00F675E8" w:rsidRPr="00A47F2F" w:rsidRDefault="00F675E8" w:rsidP="00344F2F">
            <w:pPr>
              <w:spacing w:after="0" w:line="240" w:lineRule="auto"/>
              <w:jc w:val="left"/>
              <w:rPr>
                <w:b w:val="0"/>
                <w:bCs w:val="0"/>
                <w:color w:val="000000"/>
                <w:szCs w:val="24"/>
              </w:rPr>
            </w:pPr>
            <w:r w:rsidRPr="00A47F2F">
              <w:rPr>
                <w:b w:val="0"/>
                <w:bCs w:val="0"/>
                <w:color w:val="000000"/>
                <w:szCs w:val="24"/>
              </w:rPr>
              <w:t>2.TEMA: E</w:t>
            </w:r>
            <w:r w:rsidRPr="00A47F2F">
              <w:rPr>
                <w:rFonts w:ascii="Calibri" w:hAnsi="Calibri" w:cs="Calibri"/>
                <w:b w:val="0"/>
                <w:bCs w:val="0"/>
                <w:color w:val="000000"/>
                <w:szCs w:val="24"/>
              </w:rPr>
              <w:t>Ğİ</w:t>
            </w:r>
            <w:r w:rsidRPr="00A47F2F">
              <w:rPr>
                <w:b w:val="0"/>
                <w:bCs w:val="0"/>
                <w:color w:val="000000"/>
                <w:szCs w:val="24"/>
              </w:rPr>
              <w:t>T</w:t>
            </w:r>
            <w:r w:rsidRPr="00A47F2F">
              <w:rPr>
                <w:rFonts w:ascii="Calibri" w:hAnsi="Calibri" w:cs="Calibri"/>
                <w:b w:val="0"/>
                <w:bCs w:val="0"/>
                <w:color w:val="000000"/>
                <w:szCs w:val="24"/>
              </w:rPr>
              <w:t>İ</w:t>
            </w:r>
            <w:r w:rsidRPr="00A47F2F">
              <w:rPr>
                <w:b w:val="0"/>
                <w:bCs w:val="0"/>
                <w:color w:val="000000"/>
                <w:szCs w:val="24"/>
              </w:rPr>
              <w:t>M</w:t>
            </w:r>
            <w:r w:rsidR="00401E0F" w:rsidRPr="00A47F2F">
              <w:rPr>
                <w:b w:val="0"/>
                <w:bCs w:val="0"/>
                <w:color w:val="000000"/>
                <w:szCs w:val="24"/>
              </w:rPr>
              <w:t xml:space="preserve"> VE Ö</w:t>
            </w:r>
            <w:r w:rsidR="00401E0F" w:rsidRPr="00A47F2F">
              <w:rPr>
                <w:rFonts w:ascii="Calibri" w:hAnsi="Calibri" w:cs="Calibri"/>
                <w:b w:val="0"/>
                <w:bCs w:val="0"/>
                <w:color w:val="000000"/>
                <w:szCs w:val="24"/>
              </w:rPr>
              <w:t>Ğ</w:t>
            </w:r>
            <w:r w:rsidR="00401E0F" w:rsidRPr="00A47F2F">
              <w:rPr>
                <w:b w:val="0"/>
                <w:bCs w:val="0"/>
                <w:color w:val="000000"/>
                <w:szCs w:val="24"/>
              </w:rPr>
              <w:t>RET</w:t>
            </w:r>
            <w:r w:rsidR="00401E0F" w:rsidRPr="00A47F2F">
              <w:rPr>
                <w:rFonts w:ascii="Calibri" w:hAnsi="Calibri" w:cs="Calibri"/>
                <w:b w:val="0"/>
                <w:bCs w:val="0"/>
                <w:color w:val="000000"/>
                <w:szCs w:val="24"/>
              </w:rPr>
              <w:t>İ</w:t>
            </w:r>
            <w:r w:rsidR="00401E0F" w:rsidRPr="00A47F2F">
              <w:rPr>
                <w:b w:val="0"/>
                <w:bCs w:val="0"/>
                <w:color w:val="000000"/>
                <w:szCs w:val="24"/>
              </w:rPr>
              <w:t>MDE</w:t>
            </w:r>
            <w:r w:rsidRPr="00A47F2F">
              <w:rPr>
                <w:b w:val="0"/>
                <w:bCs w:val="0"/>
                <w:color w:val="000000"/>
                <w:szCs w:val="24"/>
              </w:rPr>
              <w:t xml:space="preserve"> KAL</w:t>
            </w:r>
            <w:r w:rsidRPr="00A47F2F">
              <w:rPr>
                <w:rFonts w:ascii="Calibri" w:hAnsi="Calibri" w:cs="Calibri"/>
                <w:b w:val="0"/>
                <w:bCs w:val="0"/>
                <w:color w:val="000000"/>
                <w:szCs w:val="24"/>
              </w:rPr>
              <w:t>İ</w:t>
            </w:r>
            <w:r w:rsidRPr="00A47F2F">
              <w:rPr>
                <w:b w:val="0"/>
                <w:bCs w:val="0"/>
                <w:color w:val="000000"/>
                <w:szCs w:val="24"/>
              </w:rPr>
              <w:t>TE</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1</w:t>
            </w:r>
          </w:p>
        </w:tc>
        <w:tc>
          <w:tcPr>
            <w:tcW w:w="8334"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Ö</w:t>
            </w:r>
            <w:r w:rsidRPr="00386E97">
              <w:rPr>
                <w:rFonts w:ascii="Calibri" w:hAnsi="Calibri" w:cs="Calibri"/>
                <w:color w:val="000000"/>
                <w:szCs w:val="24"/>
              </w:rPr>
              <w:t>ğ</w:t>
            </w:r>
            <w:r w:rsidRPr="00386E97">
              <w:rPr>
                <w:color w:val="000000"/>
                <w:szCs w:val="24"/>
              </w:rPr>
              <w:t>rencilerin becerilerine uygun kaliteli e</w:t>
            </w:r>
            <w:r w:rsidRPr="00386E97">
              <w:rPr>
                <w:rFonts w:ascii="Calibri" w:hAnsi="Calibri" w:cs="Calibri"/>
                <w:color w:val="000000"/>
                <w:szCs w:val="24"/>
              </w:rPr>
              <w:t>ğ</w:t>
            </w:r>
            <w:r w:rsidRPr="00386E97">
              <w:rPr>
                <w:color w:val="000000"/>
                <w:szCs w:val="24"/>
              </w:rPr>
              <w:t>itim ortamı</w:t>
            </w:r>
            <w:r>
              <w:rPr>
                <w:color w:val="000000"/>
                <w:szCs w:val="24"/>
              </w:rPr>
              <w:t xml:space="preserve"> oluşturulması</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2</w:t>
            </w:r>
          </w:p>
        </w:tc>
        <w:tc>
          <w:tcPr>
            <w:tcW w:w="8334" w:type="dxa"/>
            <w:vAlign w:val="center"/>
          </w:tcPr>
          <w:p w:rsidR="008B30E1" w:rsidRPr="00386E97" w:rsidRDefault="008B30E1" w:rsidP="00344F2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color w:val="000000"/>
                <w:szCs w:val="24"/>
              </w:rPr>
              <w:t>Ö</w:t>
            </w:r>
            <w:r w:rsidRPr="00386E97">
              <w:rPr>
                <w:rFonts w:ascii="Calibri" w:hAnsi="Calibri" w:cs="Calibri"/>
                <w:color w:val="000000"/>
                <w:szCs w:val="24"/>
              </w:rPr>
              <w:t>ğ</w:t>
            </w:r>
            <w:r w:rsidRPr="00386E97">
              <w:rPr>
                <w:color w:val="000000"/>
                <w:szCs w:val="24"/>
              </w:rPr>
              <w:t xml:space="preserve">renci gelişimini </w:t>
            </w:r>
            <w:proofErr w:type="gramStart"/>
            <w:r w:rsidRPr="00386E97">
              <w:rPr>
                <w:color w:val="000000"/>
                <w:szCs w:val="24"/>
              </w:rPr>
              <w:t>destekleyici  rehberlik</w:t>
            </w:r>
            <w:proofErr w:type="gramEnd"/>
            <w:r w:rsidRPr="00386E97">
              <w:rPr>
                <w:color w:val="000000"/>
                <w:szCs w:val="24"/>
              </w:rPr>
              <w:t xml:space="preserve"> faaliyetleri</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3</w:t>
            </w:r>
          </w:p>
        </w:tc>
        <w:tc>
          <w:tcPr>
            <w:tcW w:w="8334"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Ö</w:t>
            </w:r>
            <w:r w:rsidRPr="00386E97">
              <w:rPr>
                <w:rFonts w:ascii="Calibri" w:hAnsi="Calibri" w:cs="Calibri"/>
                <w:color w:val="000000"/>
                <w:szCs w:val="24"/>
              </w:rPr>
              <w:t>ğ</w:t>
            </w:r>
            <w:r w:rsidRPr="00386E97">
              <w:rPr>
                <w:color w:val="000000"/>
                <w:szCs w:val="24"/>
              </w:rPr>
              <w:t>retmenlere yönelik hizmet içi e</w:t>
            </w:r>
            <w:r w:rsidRPr="00386E97">
              <w:rPr>
                <w:rFonts w:ascii="Calibri" w:hAnsi="Calibri" w:cs="Calibri"/>
                <w:color w:val="000000"/>
                <w:szCs w:val="24"/>
              </w:rPr>
              <w:t>ğ</w:t>
            </w:r>
            <w:r w:rsidRPr="00386E97">
              <w:rPr>
                <w:color w:val="000000"/>
                <w:szCs w:val="24"/>
              </w:rPr>
              <w:t>itimler</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4</w:t>
            </w:r>
          </w:p>
        </w:tc>
        <w:tc>
          <w:tcPr>
            <w:tcW w:w="8334" w:type="dxa"/>
            <w:vAlign w:val="center"/>
          </w:tcPr>
          <w:p w:rsidR="008B30E1" w:rsidRPr="00386E97" w:rsidRDefault="008B30E1" w:rsidP="00344F2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szCs w:val="24"/>
              </w:rPr>
              <w:t>E</w:t>
            </w:r>
            <w:r w:rsidRPr="00386E97">
              <w:rPr>
                <w:rFonts w:ascii="Calibri" w:hAnsi="Calibri" w:cs="Calibri"/>
                <w:szCs w:val="24"/>
              </w:rPr>
              <w:t>ğ</w:t>
            </w:r>
            <w:r w:rsidRPr="00386E97">
              <w:rPr>
                <w:szCs w:val="24"/>
              </w:rPr>
              <w:t>itim ö</w:t>
            </w:r>
            <w:r w:rsidRPr="00386E97">
              <w:rPr>
                <w:rFonts w:ascii="Calibri" w:hAnsi="Calibri" w:cs="Calibri"/>
                <w:szCs w:val="24"/>
              </w:rPr>
              <w:t>ğ</w:t>
            </w:r>
            <w:r w:rsidRPr="00386E97">
              <w:rPr>
                <w:szCs w:val="24"/>
              </w:rPr>
              <w:t>retim sürecinde sanatsal, sportif ve kültürel faaliyetler</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5</w:t>
            </w:r>
          </w:p>
        </w:tc>
        <w:tc>
          <w:tcPr>
            <w:tcW w:w="8334"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E</w:t>
            </w:r>
            <w:r w:rsidRPr="00386E97">
              <w:rPr>
                <w:rFonts w:ascii="Calibri" w:hAnsi="Calibri" w:cs="Calibri"/>
                <w:color w:val="000000"/>
                <w:szCs w:val="24"/>
              </w:rPr>
              <w:t>ğ</w:t>
            </w:r>
            <w:r w:rsidRPr="00386E97">
              <w:rPr>
                <w:color w:val="000000"/>
                <w:szCs w:val="24"/>
              </w:rPr>
              <w:t>itimde farklı yöntem ve tekniklerin kullanılması</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6</w:t>
            </w:r>
          </w:p>
        </w:tc>
        <w:tc>
          <w:tcPr>
            <w:tcW w:w="8334" w:type="dxa"/>
            <w:vAlign w:val="center"/>
          </w:tcPr>
          <w:p w:rsidR="008B30E1" w:rsidRPr="00386E97" w:rsidRDefault="008B30E1" w:rsidP="00344F2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color w:val="000000"/>
                <w:szCs w:val="24"/>
              </w:rPr>
              <w:t>Okul öncesi e</w:t>
            </w:r>
            <w:r w:rsidRPr="00386E97">
              <w:rPr>
                <w:rFonts w:ascii="Calibri" w:hAnsi="Calibri" w:cs="Calibri"/>
                <w:color w:val="000000"/>
                <w:szCs w:val="24"/>
              </w:rPr>
              <w:t>ğ</w:t>
            </w:r>
            <w:r w:rsidRPr="00386E97">
              <w:rPr>
                <w:color w:val="000000"/>
                <w:szCs w:val="24"/>
              </w:rPr>
              <w:t>itimde materyal kullanımı</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7</w:t>
            </w:r>
          </w:p>
        </w:tc>
        <w:tc>
          <w:tcPr>
            <w:tcW w:w="8334"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E</w:t>
            </w:r>
            <w:r w:rsidRPr="00386E97">
              <w:rPr>
                <w:rFonts w:ascii="Calibri" w:hAnsi="Calibri" w:cs="Calibri"/>
                <w:color w:val="000000"/>
                <w:szCs w:val="24"/>
              </w:rPr>
              <w:t>ğ</w:t>
            </w:r>
            <w:r w:rsidRPr="00386E97">
              <w:rPr>
                <w:color w:val="000000"/>
                <w:szCs w:val="24"/>
              </w:rPr>
              <w:t>itimi destekleyecek ve geliştirecek projeler geliştirme</w:t>
            </w:r>
          </w:p>
        </w:tc>
      </w:tr>
    </w:tbl>
    <w:p w:rsidR="009C2A5C" w:rsidRDefault="009C2A5C"/>
    <w:p w:rsidR="009C2A5C" w:rsidRDefault="009C2A5C" w:rsidP="009C2A5C">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14</w:t>
      </w:r>
      <w:r w:rsidR="00753A9E">
        <w:rPr>
          <w:noProof/>
        </w:rPr>
        <w:fldChar w:fldCharType="end"/>
      </w:r>
      <w:r>
        <w:t>. Tema Kurumsal Kapasite</w:t>
      </w:r>
    </w:p>
    <w:tbl>
      <w:tblPr>
        <w:tblStyle w:val="KlavuzuTablo4-Vurgu62"/>
        <w:tblW w:w="9077" w:type="dxa"/>
        <w:tblLook w:val="04A0" w:firstRow="1" w:lastRow="0" w:firstColumn="1" w:lastColumn="0" w:noHBand="0" w:noVBand="1"/>
      </w:tblPr>
      <w:tblGrid>
        <w:gridCol w:w="851"/>
        <w:gridCol w:w="8226"/>
      </w:tblGrid>
      <w:tr w:rsidR="000413B1" w:rsidRPr="00A47F2F" w:rsidTr="00344F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7" w:type="dxa"/>
            <w:gridSpan w:val="2"/>
            <w:vAlign w:val="center"/>
          </w:tcPr>
          <w:p w:rsidR="000413B1" w:rsidRPr="00A47F2F" w:rsidRDefault="00A20B34" w:rsidP="00344F2F">
            <w:pPr>
              <w:spacing w:after="0" w:line="240" w:lineRule="auto"/>
              <w:jc w:val="left"/>
              <w:rPr>
                <w:b w:val="0"/>
                <w:bCs w:val="0"/>
                <w:color w:val="000000"/>
                <w:szCs w:val="24"/>
              </w:rPr>
            </w:pPr>
            <w:r>
              <w:rPr>
                <w:b w:val="0"/>
                <w:bCs w:val="0"/>
                <w:color w:val="000000"/>
                <w:szCs w:val="24"/>
              </w:rPr>
              <w:t>3</w:t>
            </w:r>
            <w:r w:rsidR="000413B1" w:rsidRPr="00A47F2F">
              <w:rPr>
                <w:b w:val="0"/>
                <w:bCs w:val="0"/>
                <w:color w:val="000000"/>
                <w:szCs w:val="24"/>
              </w:rPr>
              <w:t>.TEMA: KURUMSAL KAPAS</w:t>
            </w:r>
            <w:r w:rsidR="000413B1" w:rsidRPr="00A47F2F">
              <w:rPr>
                <w:rFonts w:ascii="Calibri" w:hAnsi="Calibri" w:cs="Calibri"/>
                <w:b w:val="0"/>
                <w:bCs w:val="0"/>
                <w:color w:val="000000"/>
                <w:szCs w:val="24"/>
              </w:rPr>
              <w:t>İ</w:t>
            </w:r>
            <w:r w:rsidR="000413B1" w:rsidRPr="00A47F2F">
              <w:rPr>
                <w:b w:val="0"/>
                <w:bCs w:val="0"/>
                <w:color w:val="000000"/>
                <w:szCs w:val="24"/>
              </w:rPr>
              <w:t>TE</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1</w:t>
            </w:r>
          </w:p>
        </w:tc>
        <w:tc>
          <w:tcPr>
            <w:tcW w:w="8226"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color w:val="000000"/>
                <w:szCs w:val="24"/>
              </w:rPr>
              <w:t>Kurum içi iletişimi güçlendirecek etkinlikler</w:t>
            </w:r>
            <w:r>
              <w:rPr>
                <w:color w:val="000000"/>
                <w:szCs w:val="24"/>
              </w:rPr>
              <w:t xml:space="preserve"> yapılması</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2</w:t>
            </w:r>
          </w:p>
        </w:tc>
        <w:tc>
          <w:tcPr>
            <w:tcW w:w="8226" w:type="dxa"/>
            <w:vAlign w:val="center"/>
          </w:tcPr>
          <w:p w:rsidR="008B30E1" w:rsidRPr="00386E97" w:rsidRDefault="008B30E1" w:rsidP="00344F2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color w:val="000000"/>
                <w:szCs w:val="24"/>
              </w:rPr>
              <w:t>Demokratik yönetim anlayışı</w:t>
            </w:r>
            <w:r>
              <w:rPr>
                <w:color w:val="000000"/>
                <w:szCs w:val="24"/>
              </w:rPr>
              <w:t>nın geliştirilmesi</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3</w:t>
            </w:r>
          </w:p>
        </w:tc>
        <w:tc>
          <w:tcPr>
            <w:tcW w:w="8226" w:type="dxa"/>
            <w:vAlign w:val="center"/>
          </w:tcPr>
          <w:p w:rsidR="008B30E1" w:rsidRPr="00386E97" w:rsidRDefault="008B30E1" w:rsidP="00344F2F">
            <w:pPr>
              <w:tabs>
                <w:tab w:val="left" w:pos="427"/>
              </w:tabs>
              <w:spacing w:after="0" w:line="240" w:lineRule="auto"/>
              <w:ind w:right="709"/>
              <w:jc w:val="left"/>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386E97">
              <w:rPr>
                <w:szCs w:val="24"/>
              </w:rPr>
              <w:t>Ö</w:t>
            </w:r>
            <w:r w:rsidRPr="00386E97">
              <w:rPr>
                <w:rFonts w:ascii="Calibri" w:hAnsi="Calibri" w:cs="Calibri"/>
                <w:szCs w:val="24"/>
              </w:rPr>
              <w:t>ğ</w:t>
            </w:r>
            <w:r w:rsidRPr="00386E97">
              <w:rPr>
                <w:szCs w:val="24"/>
              </w:rPr>
              <w:t>retmenlere yönelik fiziksel alanlar</w:t>
            </w:r>
            <w:r>
              <w:rPr>
                <w:szCs w:val="24"/>
              </w:rPr>
              <w:t>ın oluşturulması</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4</w:t>
            </w:r>
          </w:p>
        </w:tc>
        <w:tc>
          <w:tcPr>
            <w:tcW w:w="8226" w:type="dxa"/>
            <w:vAlign w:val="center"/>
          </w:tcPr>
          <w:p w:rsidR="008B30E1" w:rsidRPr="00386E97" w:rsidRDefault="008B30E1" w:rsidP="00344F2F">
            <w:pPr>
              <w:tabs>
                <w:tab w:val="left" w:pos="427"/>
              </w:tabs>
              <w:spacing w:after="0" w:line="240" w:lineRule="auto"/>
              <w:ind w:right="709"/>
              <w:jc w:val="left"/>
              <w:cnfStyle w:val="000000000000" w:firstRow="0" w:lastRow="0" w:firstColumn="0" w:lastColumn="0" w:oddVBand="0" w:evenVBand="0" w:oddHBand="0" w:evenHBand="0" w:firstRowFirstColumn="0" w:firstRowLastColumn="0" w:lastRowFirstColumn="0" w:lastRowLastColumn="0"/>
              <w:rPr>
                <w:color w:val="000000"/>
                <w:szCs w:val="24"/>
              </w:rPr>
            </w:pPr>
            <w:r w:rsidRPr="00386E97">
              <w:rPr>
                <w:color w:val="000000"/>
                <w:szCs w:val="24"/>
              </w:rPr>
              <w:t>Donanım ve finansal kaynakların</w:t>
            </w:r>
            <w:r>
              <w:rPr>
                <w:color w:val="000000"/>
                <w:szCs w:val="24"/>
              </w:rPr>
              <w:t xml:space="preserve"> daha iyi yönetilmesi</w:t>
            </w:r>
          </w:p>
        </w:tc>
      </w:tr>
      <w:tr w:rsidR="008B30E1" w:rsidRPr="00A47F2F" w:rsidTr="00344F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5</w:t>
            </w:r>
          </w:p>
        </w:tc>
        <w:tc>
          <w:tcPr>
            <w:tcW w:w="8226" w:type="dxa"/>
            <w:vAlign w:val="center"/>
          </w:tcPr>
          <w:p w:rsidR="008B30E1" w:rsidRPr="00386E97" w:rsidRDefault="008B30E1" w:rsidP="00344F2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Cs w:val="24"/>
              </w:rPr>
            </w:pPr>
            <w:r w:rsidRPr="00386E97">
              <w:rPr>
                <w:rFonts w:ascii="Calibri" w:hAnsi="Calibri" w:cs="Calibri"/>
                <w:color w:val="000000"/>
                <w:szCs w:val="24"/>
              </w:rPr>
              <w:t>İ</w:t>
            </w:r>
            <w:r w:rsidRPr="00386E97">
              <w:rPr>
                <w:color w:val="000000"/>
                <w:szCs w:val="24"/>
              </w:rPr>
              <w:t>ş güvenli</w:t>
            </w:r>
            <w:r w:rsidRPr="00386E97">
              <w:rPr>
                <w:rFonts w:ascii="Calibri" w:hAnsi="Calibri" w:cs="Calibri"/>
                <w:color w:val="000000"/>
                <w:szCs w:val="24"/>
              </w:rPr>
              <w:t>ğ</w:t>
            </w:r>
            <w:r w:rsidRPr="00386E97">
              <w:rPr>
                <w:color w:val="000000"/>
                <w:szCs w:val="24"/>
              </w:rPr>
              <w:t>i ve sivil savunma bilinci</w:t>
            </w:r>
            <w:r>
              <w:rPr>
                <w:color w:val="000000"/>
                <w:szCs w:val="24"/>
              </w:rPr>
              <w:t>nin oluşturulması</w:t>
            </w:r>
          </w:p>
        </w:tc>
      </w:tr>
      <w:tr w:rsidR="008B30E1" w:rsidRPr="00A47F2F" w:rsidTr="00344F2F">
        <w:trPr>
          <w:trHeight w:val="56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B30E1" w:rsidRPr="00A47F2F" w:rsidRDefault="008B30E1" w:rsidP="00344F2F">
            <w:pPr>
              <w:spacing w:after="0" w:line="240" w:lineRule="auto"/>
              <w:jc w:val="left"/>
              <w:rPr>
                <w:b w:val="0"/>
                <w:bCs w:val="0"/>
                <w:color w:val="000000"/>
                <w:szCs w:val="24"/>
              </w:rPr>
            </w:pPr>
            <w:r w:rsidRPr="00A47F2F">
              <w:rPr>
                <w:b w:val="0"/>
                <w:bCs w:val="0"/>
                <w:color w:val="000000"/>
                <w:szCs w:val="24"/>
              </w:rPr>
              <w:t>6</w:t>
            </w:r>
          </w:p>
        </w:tc>
        <w:tc>
          <w:tcPr>
            <w:tcW w:w="8226" w:type="dxa"/>
            <w:vAlign w:val="center"/>
          </w:tcPr>
          <w:p w:rsidR="008B30E1" w:rsidRPr="00386E97" w:rsidRDefault="008B30E1" w:rsidP="00344F2F">
            <w:pPr>
              <w:tabs>
                <w:tab w:val="left" w:pos="427"/>
              </w:tabs>
              <w:spacing w:after="0" w:line="240" w:lineRule="auto"/>
              <w:ind w:right="709"/>
              <w:jc w:val="left"/>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386E97">
              <w:rPr>
                <w:color w:val="000000"/>
                <w:szCs w:val="24"/>
              </w:rPr>
              <w:t>Servis yolunun güvenli</w:t>
            </w:r>
            <w:r w:rsidRPr="00386E97">
              <w:rPr>
                <w:rFonts w:ascii="Calibri" w:hAnsi="Calibri" w:cs="Calibri"/>
                <w:color w:val="000000"/>
                <w:szCs w:val="24"/>
              </w:rPr>
              <w:t>ğ</w:t>
            </w:r>
            <w:r w:rsidRPr="00386E97">
              <w:rPr>
                <w:color w:val="000000"/>
                <w:szCs w:val="24"/>
              </w:rPr>
              <w:t>inin sa</w:t>
            </w:r>
            <w:r w:rsidRPr="00386E97">
              <w:rPr>
                <w:rFonts w:ascii="Calibri" w:hAnsi="Calibri" w:cs="Calibri"/>
                <w:color w:val="000000"/>
                <w:szCs w:val="24"/>
              </w:rPr>
              <w:t>ğ</w:t>
            </w:r>
            <w:r w:rsidRPr="00386E97">
              <w:rPr>
                <w:color w:val="000000"/>
                <w:szCs w:val="24"/>
              </w:rPr>
              <w:t>lanması</w:t>
            </w:r>
          </w:p>
        </w:tc>
      </w:tr>
    </w:tbl>
    <w:p w:rsidR="00155E66" w:rsidRDefault="00155E66" w:rsidP="005E5E8F">
      <w:pPr>
        <w:shd w:val="clear" w:color="auto" w:fill="F4B083" w:themeFill="accent2" w:themeFillTint="99"/>
        <w:jc w:val="center"/>
        <w:rPr>
          <w:noProof/>
          <w:sz w:val="144"/>
          <w:szCs w:val="144"/>
        </w:rPr>
      </w:pPr>
      <w:bookmarkStart w:id="40" w:name="_Toc416085142"/>
      <w:bookmarkStart w:id="41" w:name="_Toc529519455"/>
    </w:p>
    <w:p w:rsidR="005E5E8F" w:rsidRDefault="005E5E8F" w:rsidP="005E5E8F">
      <w:pPr>
        <w:shd w:val="clear" w:color="auto" w:fill="F4B083" w:themeFill="accent2" w:themeFillTint="99"/>
        <w:jc w:val="center"/>
        <w:rPr>
          <w:noProof/>
          <w:sz w:val="144"/>
          <w:szCs w:val="144"/>
        </w:rPr>
      </w:pPr>
    </w:p>
    <w:p w:rsidR="008C6F67" w:rsidRDefault="00155E66" w:rsidP="005E5E8F">
      <w:pPr>
        <w:shd w:val="clear" w:color="auto" w:fill="F4B083" w:themeFill="accent2" w:themeFillTint="99"/>
        <w:jc w:val="center"/>
        <w:rPr>
          <w:b/>
          <w:noProof/>
          <w:sz w:val="144"/>
          <w:szCs w:val="144"/>
        </w:rPr>
      </w:pPr>
      <w:r w:rsidRPr="005E5E8F">
        <w:rPr>
          <w:b/>
          <w:noProof/>
          <w:sz w:val="144"/>
          <w:szCs w:val="144"/>
        </w:rPr>
        <w:t>GELECEĞE BAKIŞ</w:t>
      </w:r>
    </w:p>
    <w:bookmarkEnd w:id="40"/>
    <w:bookmarkEnd w:id="41"/>
    <w:p w:rsidR="00F450A5" w:rsidRDefault="00F450A5"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6C67AC" w:rsidRDefault="006C67AC" w:rsidP="005E5E8F">
      <w:pPr>
        <w:shd w:val="clear" w:color="auto" w:fill="F4B083" w:themeFill="accent2" w:themeFillTint="99"/>
        <w:spacing w:before="0" w:after="0" w:line="240" w:lineRule="auto"/>
        <w:jc w:val="left"/>
        <w:rPr>
          <w:rFonts w:eastAsia="SimSun"/>
          <w:b/>
          <w:caps/>
          <w:color w:val="00B0F0"/>
          <w:szCs w:val="24"/>
          <w:lang w:val="x-none" w:eastAsia="x-none"/>
        </w:rPr>
      </w:pPr>
    </w:p>
    <w:p w:rsidR="00153471" w:rsidRPr="00A47F2F" w:rsidRDefault="00246B4D" w:rsidP="00246B4D">
      <w:pPr>
        <w:pStyle w:val="1BASAMAK"/>
        <w:numPr>
          <w:ilvl w:val="0"/>
          <w:numId w:val="0"/>
        </w:numPr>
        <w:ind w:left="567" w:hanging="567"/>
      </w:pPr>
      <w:bookmarkStart w:id="42" w:name="_Toc165333408"/>
      <w:r>
        <w:rPr>
          <w:lang w:val="tr-TR"/>
        </w:rPr>
        <w:lastRenderedPageBreak/>
        <w:t>3.</w:t>
      </w:r>
      <w:r w:rsidR="0052375B">
        <w:t>GELECE</w:t>
      </w:r>
      <w:r w:rsidR="0052375B">
        <w:rPr>
          <w:rFonts w:ascii="Calibri" w:hAnsi="Calibri" w:cs="Calibri"/>
        </w:rPr>
        <w:t>Ğ</w:t>
      </w:r>
      <w:r w:rsidR="0052375B">
        <w:t>E BAKIŞ</w:t>
      </w:r>
      <w:bookmarkEnd w:id="42"/>
    </w:p>
    <w:p w:rsidR="00E209E7" w:rsidRPr="00A47F2F" w:rsidRDefault="008E325C" w:rsidP="00B4176B">
      <w:r w:rsidRPr="00A47F2F">
        <w:t xml:space="preserve">Okul </w:t>
      </w:r>
      <w:r w:rsidR="00E209E7" w:rsidRPr="00A47F2F">
        <w:t>Müdürlü</w:t>
      </w:r>
      <w:r w:rsidR="00E209E7" w:rsidRPr="00A47F2F">
        <w:rPr>
          <w:rFonts w:ascii="Calibri" w:hAnsi="Calibri" w:cs="Calibri"/>
        </w:rPr>
        <w:t>ğ</w:t>
      </w:r>
      <w:r w:rsidR="00E209E7" w:rsidRPr="00A47F2F">
        <w:t xml:space="preserve">ümüzün Misyon, </w:t>
      </w:r>
      <w:proofErr w:type="gramStart"/>
      <w:r w:rsidR="00E209E7" w:rsidRPr="00A47F2F">
        <w:t>vizyon</w:t>
      </w:r>
      <w:proofErr w:type="gramEnd"/>
      <w:r w:rsidR="00E209E7" w:rsidRPr="00A47F2F">
        <w:t xml:space="preserve">, temel </w:t>
      </w:r>
      <w:r w:rsidR="009D3841" w:rsidRPr="00A47F2F">
        <w:t>ilke</w:t>
      </w:r>
      <w:r w:rsidR="00E209E7" w:rsidRPr="00A47F2F">
        <w:t xml:space="preserve"> ve </w:t>
      </w:r>
      <w:r w:rsidR="0067655C" w:rsidRPr="00A47F2F">
        <w:t>de</w:t>
      </w:r>
      <w:r w:rsidR="0067655C" w:rsidRPr="00A47F2F">
        <w:rPr>
          <w:rFonts w:ascii="Calibri" w:hAnsi="Calibri" w:cs="Calibri"/>
        </w:rPr>
        <w:t>ğ</w:t>
      </w:r>
      <w:r w:rsidR="0067655C" w:rsidRPr="00A47F2F">
        <w:t>erlerinin</w:t>
      </w:r>
      <w:r w:rsidR="00E209E7" w:rsidRPr="00A47F2F">
        <w:t xml:space="preserve"> o</w:t>
      </w:r>
      <w:r w:rsidR="00D53515" w:rsidRPr="00A47F2F">
        <w:t xml:space="preserve">luşturulması </w:t>
      </w:r>
      <w:r w:rsidR="00196C43" w:rsidRPr="00A47F2F">
        <w:t xml:space="preserve">kapsamında </w:t>
      </w:r>
      <w:r w:rsidRPr="00A47F2F">
        <w:t>ö</w:t>
      </w:r>
      <w:r w:rsidRPr="00A47F2F">
        <w:rPr>
          <w:rFonts w:ascii="Calibri" w:hAnsi="Calibri" w:cs="Calibri"/>
        </w:rPr>
        <w:t>ğ</w:t>
      </w:r>
      <w:r w:rsidRPr="00A47F2F">
        <w:t>retmenlerimiz, ö</w:t>
      </w:r>
      <w:r w:rsidRPr="00A47F2F">
        <w:rPr>
          <w:rFonts w:ascii="Calibri" w:hAnsi="Calibri" w:cs="Calibri"/>
        </w:rPr>
        <w:t>ğ</w:t>
      </w:r>
      <w:r w:rsidRPr="00A47F2F">
        <w:t>rencilerimiz, velilerimiz, çalışanlarımız ve di</w:t>
      </w:r>
      <w:r w:rsidRPr="00A47F2F">
        <w:rPr>
          <w:rFonts w:ascii="Calibri" w:hAnsi="Calibri" w:cs="Calibri"/>
        </w:rPr>
        <w:t>ğ</w:t>
      </w:r>
      <w:r w:rsidRPr="00A47F2F">
        <w:t xml:space="preserve">er </w:t>
      </w:r>
      <w:r w:rsidR="00782D62" w:rsidRPr="00A47F2F">
        <w:t>paydaşlarımızdan alınan</w:t>
      </w:r>
      <w:r w:rsidR="00E209E7" w:rsidRPr="00A47F2F">
        <w:t xml:space="preserve"> görüşler, </w:t>
      </w:r>
      <w:r w:rsidRPr="00A47F2F">
        <w:t>sonucunda</w:t>
      </w:r>
      <w:r w:rsidR="00E209E7" w:rsidRPr="00A47F2F">
        <w:t xml:space="preserve"> </w:t>
      </w:r>
      <w:r w:rsidR="009D3841" w:rsidRPr="00A47F2F">
        <w:t xml:space="preserve">stratejik plan hazırlama ekibi tarafından </w:t>
      </w:r>
      <w:r w:rsidR="00782D62" w:rsidRPr="00A47F2F">
        <w:t>oluşturulan Misyon</w:t>
      </w:r>
      <w:r w:rsidR="00D57FD5" w:rsidRPr="00A47F2F">
        <w:t xml:space="preserve">, Vizyon, </w:t>
      </w:r>
      <w:r w:rsidR="00782D62" w:rsidRPr="00A47F2F">
        <w:t>Temel De</w:t>
      </w:r>
      <w:r w:rsidR="00782D62" w:rsidRPr="00A47F2F">
        <w:rPr>
          <w:rFonts w:ascii="Calibri" w:hAnsi="Calibri" w:cs="Calibri"/>
        </w:rPr>
        <w:t>ğ</w:t>
      </w:r>
      <w:r w:rsidR="00782D62" w:rsidRPr="00A47F2F">
        <w:t>erler</w:t>
      </w:r>
      <w:r w:rsidR="00167D58" w:rsidRPr="00A47F2F">
        <w:t>;</w:t>
      </w:r>
      <w:r w:rsidR="009D3841" w:rsidRPr="00A47F2F">
        <w:t xml:space="preserve"> </w:t>
      </w:r>
      <w:r w:rsidRPr="00A47F2F">
        <w:t xml:space="preserve">Okulumuz </w:t>
      </w:r>
      <w:r w:rsidR="009D3841" w:rsidRPr="00A47F2F">
        <w:t>üst kurula</w:t>
      </w:r>
      <w:r w:rsidRPr="00A47F2F">
        <w:t>na</w:t>
      </w:r>
      <w:r w:rsidR="009D3841" w:rsidRPr="00A47F2F">
        <w:t xml:space="preserve"> sunulmuş ve</w:t>
      </w:r>
      <w:r w:rsidR="00167D58" w:rsidRPr="00A47F2F">
        <w:t xml:space="preserve"> üst kurul tarafından</w:t>
      </w:r>
      <w:r w:rsidR="009D3841" w:rsidRPr="00A47F2F">
        <w:t xml:space="preserve"> onaylanmıştır.</w:t>
      </w:r>
    </w:p>
    <w:p w:rsidR="00B4176B" w:rsidRDefault="00246B4D" w:rsidP="00246B4D">
      <w:pPr>
        <w:pStyle w:val="2BASAMAK"/>
        <w:numPr>
          <w:ilvl w:val="0"/>
          <w:numId w:val="0"/>
        </w:numPr>
        <w:ind w:left="567" w:hanging="567"/>
      </w:pPr>
      <w:bookmarkStart w:id="43" w:name="_Toc531097540"/>
      <w:bookmarkStart w:id="44" w:name="_Toc165333409"/>
      <w:r>
        <w:rPr>
          <w:lang w:val="tr-TR"/>
        </w:rPr>
        <w:t>3.1.</w:t>
      </w:r>
      <w:r w:rsidR="00D41148">
        <w:t>M</w:t>
      </w:r>
      <w:r w:rsidR="00D41148">
        <w:rPr>
          <w:rFonts w:ascii="Calibri" w:hAnsi="Calibri" w:cs="Calibri"/>
        </w:rPr>
        <w:t>İ</w:t>
      </w:r>
      <w:r w:rsidR="00D41148">
        <w:t>SYO</w:t>
      </w:r>
      <w:r w:rsidR="008E325C" w:rsidRPr="00A47F2F">
        <w:t>N</w:t>
      </w:r>
      <w:r w:rsidR="00B11140">
        <w:t>UMU</w:t>
      </w:r>
      <w:bookmarkEnd w:id="43"/>
      <w:r w:rsidR="008B30E1">
        <w:t>Z</w:t>
      </w:r>
      <w:bookmarkEnd w:id="44"/>
    </w:p>
    <w:p w:rsidR="00B4176B" w:rsidRDefault="003816F3" w:rsidP="00B4176B">
      <w:pPr>
        <w:rPr>
          <w:shd w:val="clear" w:color="auto" w:fill="FFFFFF"/>
        </w:rPr>
      </w:pPr>
      <w:proofErr w:type="gramStart"/>
      <w:r w:rsidRPr="00B4176B">
        <w:rPr>
          <w:shd w:val="clear" w:color="auto" w:fill="FFFFFF"/>
        </w:rPr>
        <w:t>Türk Milli E</w:t>
      </w:r>
      <w:r w:rsidRPr="00B4176B">
        <w:rPr>
          <w:rFonts w:ascii="Calibri" w:hAnsi="Calibri" w:cs="Calibri"/>
          <w:shd w:val="clear" w:color="auto" w:fill="FFFFFF"/>
        </w:rPr>
        <w:t>ğ</w:t>
      </w:r>
      <w:r w:rsidRPr="00B4176B">
        <w:rPr>
          <w:shd w:val="clear" w:color="auto" w:fill="FFFFFF"/>
        </w:rPr>
        <w:t>itiminin Amaçları ışı</w:t>
      </w:r>
      <w:r w:rsidRPr="00B4176B">
        <w:rPr>
          <w:rFonts w:ascii="Calibri" w:hAnsi="Calibri" w:cs="Calibri"/>
          <w:shd w:val="clear" w:color="auto" w:fill="FFFFFF"/>
        </w:rPr>
        <w:t>ğ</w:t>
      </w:r>
      <w:r w:rsidRPr="00B4176B">
        <w:rPr>
          <w:shd w:val="clear" w:color="auto" w:fill="FFFFFF"/>
        </w:rPr>
        <w:t>ında; dünü, bugünü ve gelece</w:t>
      </w:r>
      <w:r w:rsidRPr="00B4176B">
        <w:rPr>
          <w:rFonts w:ascii="Calibri" w:hAnsi="Calibri" w:cs="Calibri"/>
          <w:shd w:val="clear" w:color="auto" w:fill="FFFFFF"/>
        </w:rPr>
        <w:t>ğ</w:t>
      </w:r>
      <w:r w:rsidRPr="00B4176B">
        <w:rPr>
          <w:shd w:val="clear" w:color="auto" w:fill="FFFFFF"/>
        </w:rPr>
        <w:t>i bütünleştirerek nitelikli birey olma idealine sahip ö</w:t>
      </w:r>
      <w:r w:rsidRPr="00B4176B">
        <w:rPr>
          <w:rFonts w:ascii="Calibri" w:hAnsi="Calibri" w:cs="Calibri"/>
          <w:shd w:val="clear" w:color="auto" w:fill="FFFFFF"/>
        </w:rPr>
        <w:t>ğ</w:t>
      </w:r>
      <w:r w:rsidRPr="00B4176B">
        <w:rPr>
          <w:shd w:val="clear" w:color="auto" w:fill="FFFFFF"/>
        </w:rPr>
        <w:t>renciler yetiştirmek; özgün, etkili ve kaliteli bir okul ortamı oluşturmanın yanında tutarlı, akılcı, özgür, öz benli</w:t>
      </w:r>
      <w:r w:rsidRPr="00B4176B">
        <w:rPr>
          <w:rFonts w:ascii="Calibri" w:hAnsi="Calibri" w:cs="Calibri"/>
          <w:shd w:val="clear" w:color="auto" w:fill="FFFFFF"/>
        </w:rPr>
        <w:t>ğ</w:t>
      </w:r>
      <w:r w:rsidRPr="00B4176B">
        <w:rPr>
          <w:shd w:val="clear" w:color="auto" w:fill="FFFFFF"/>
        </w:rPr>
        <w:t>inden ve kültüründen kopmamış, ça</w:t>
      </w:r>
      <w:r w:rsidRPr="00B4176B">
        <w:rPr>
          <w:rFonts w:ascii="Calibri" w:hAnsi="Calibri" w:cs="Calibri"/>
          <w:shd w:val="clear" w:color="auto" w:fill="FFFFFF"/>
        </w:rPr>
        <w:t>ğ</w:t>
      </w:r>
      <w:r w:rsidRPr="00B4176B">
        <w:rPr>
          <w:shd w:val="clear" w:color="auto" w:fill="FFFFFF"/>
        </w:rPr>
        <w:t>daş ve evrensel kültürle bütünleşmiş, sadece bugünü düşünmeyen gelece</w:t>
      </w:r>
      <w:r w:rsidRPr="00B4176B">
        <w:rPr>
          <w:rFonts w:ascii="Calibri" w:hAnsi="Calibri" w:cs="Calibri"/>
          <w:shd w:val="clear" w:color="auto" w:fill="FFFFFF"/>
        </w:rPr>
        <w:t>ğ</w:t>
      </w:r>
      <w:r w:rsidRPr="00B4176B">
        <w:rPr>
          <w:shd w:val="clear" w:color="auto" w:fill="FFFFFF"/>
        </w:rPr>
        <w:t>e yönelik hedefler belirlemiş ve bu hedeflere ulaşmak için durmadan çalışan, içinde bulundu</w:t>
      </w:r>
      <w:r w:rsidRPr="00B4176B">
        <w:rPr>
          <w:rFonts w:ascii="Calibri" w:hAnsi="Calibri" w:cs="Calibri"/>
          <w:shd w:val="clear" w:color="auto" w:fill="FFFFFF"/>
        </w:rPr>
        <w:t>ğ</w:t>
      </w:r>
      <w:r w:rsidRPr="00B4176B">
        <w:rPr>
          <w:shd w:val="clear" w:color="auto" w:fill="FFFFFF"/>
        </w:rPr>
        <w:t>u topluma en faydalı şekilde hizmet etmeye kendini adamış bir insan tipi ortaya koymaktır.</w:t>
      </w:r>
      <w:proofErr w:type="gramEnd"/>
    </w:p>
    <w:p w:rsidR="003816F3" w:rsidRPr="00B4176B" w:rsidRDefault="00246B4D" w:rsidP="00246B4D">
      <w:pPr>
        <w:pStyle w:val="2BASAMAK"/>
        <w:numPr>
          <w:ilvl w:val="0"/>
          <w:numId w:val="0"/>
        </w:numPr>
        <w:ind w:left="567" w:hanging="567"/>
      </w:pPr>
      <w:bookmarkStart w:id="45" w:name="_Toc165333410"/>
      <w:r>
        <w:rPr>
          <w:lang w:val="tr-TR"/>
        </w:rPr>
        <w:t>3.2.</w:t>
      </w:r>
      <w:r w:rsidR="003816F3">
        <w:t>V</w:t>
      </w:r>
      <w:r w:rsidR="003816F3">
        <w:rPr>
          <w:rFonts w:ascii="Calibri" w:hAnsi="Calibri" w:cs="Calibri"/>
        </w:rPr>
        <w:t>İ</w:t>
      </w:r>
      <w:r w:rsidR="003816F3">
        <w:t>ZYO</w:t>
      </w:r>
      <w:r w:rsidR="003816F3" w:rsidRPr="00A47F2F">
        <w:t>N</w:t>
      </w:r>
      <w:r w:rsidR="003816F3">
        <w:t>UMUZ</w:t>
      </w:r>
      <w:bookmarkEnd w:id="45"/>
    </w:p>
    <w:p w:rsidR="00B4176B" w:rsidRDefault="003816F3" w:rsidP="00B4176B">
      <w:pPr>
        <w:autoSpaceDE w:val="0"/>
        <w:autoSpaceDN w:val="0"/>
        <w:adjustRightInd w:val="0"/>
        <w:spacing w:after="223"/>
        <w:rPr>
          <w:rFonts w:ascii="MyriadPro" w:hAnsi="MyriadPro"/>
          <w:color w:val="212529"/>
          <w:shd w:val="clear" w:color="auto" w:fill="FFFFFF"/>
        </w:rPr>
      </w:pPr>
      <w:r>
        <w:rPr>
          <w:rFonts w:ascii="MyriadPro" w:hAnsi="MyriadPro"/>
          <w:color w:val="212529"/>
          <w:shd w:val="clear" w:color="auto" w:fill="FFFFFF"/>
        </w:rPr>
        <w:t>Mustafa Çakmak İlkokulunu tercih eden çalışkan ve yetenekli öğrencilerin; özgüven ve sorumluluk duygularını geliştirerek, tüm potansiyellerini kullanmalarına fırsat tanıyıp ilgi, ihtiyaç ve beklentilerine yönelik mesleklerde başarılı olmalarını sağlayacak yeteneklere sahip olarak bir üst okula hazırlanmalarını sağlamaktır.</w:t>
      </w:r>
      <w:bookmarkStart w:id="46" w:name="_Toc531097542"/>
    </w:p>
    <w:p w:rsidR="008B30E1" w:rsidRPr="00B4176B" w:rsidRDefault="00246B4D" w:rsidP="00246B4D">
      <w:pPr>
        <w:pStyle w:val="2BASAMAK"/>
        <w:numPr>
          <w:ilvl w:val="0"/>
          <w:numId w:val="0"/>
        </w:numPr>
        <w:ind w:left="567" w:hanging="567"/>
      </w:pPr>
      <w:bookmarkStart w:id="47" w:name="_Toc165333411"/>
      <w:r>
        <w:rPr>
          <w:lang w:val="tr-TR"/>
        </w:rPr>
        <w:t>3.3.</w:t>
      </w:r>
      <w:r w:rsidR="008B30E1" w:rsidRPr="00B4176B">
        <w:t>TEMEL DE</w:t>
      </w:r>
      <w:r w:rsidR="008B30E1" w:rsidRPr="00B4176B">
        <w:rPr>
          <w:rFonts w:ascii="Calibri" w:hAnsi="Calibri" w:cs="Calibri"/>
        </w:rPr>
        <w:t>Ğ</w:t>
      </w:r>
      <w:r w:rsidR="008B30E1" w:rsidRPr="00B4176B">
        <w:t>ERLER</w:t>
      </w:r>
      <w:r w:rsidR="008B30E1" w:rsidRPr="00B4176B">
        <w:rPr>
          <w:rFonts w:ascii="Calibri" w:hAnsi="Calibri" w:cs="Calibri"/>
        </w:rPr>
        <w:t>İ</w:t>
      </w:r>
      <w:r w:rsidR="008B30E1" w:rsidRPr="00B4176B">
        <w:t>M</w:t>
      </w:r>
      <w:r w:rsidR="008B30E1" w:rsidRPr="00B4176B">
        <w:rPr>
          <w:rFonts w:ascii="Calibri" w:hAnsi="Calibri" w:cs="Calibri"/>
        </w:rPr>
        <w:t>İ</w:t>
      </w:r>
      <w:r w:rsidR="008B30E1" w:rsidRPr="00B4176B">
        <w:t>Z</w:t>
      </w:r>
      <w:bookmarkEnd w:id="46"/>
      <w:bookmarkEnd w:id="47"/>
    </w:p>
    <w:p w:rsidR="00B4176B" w:rsidRPr="00B4176B" w:rsidRDefault="00246B4D" w:rsidP="00246B4D">
      <w:pPr>
        <w:pStyle w:val="3BASAMAK"/>
        <w:numPr>
          <w:ilvl w:val="0"/>
          <w:numId w:val="0"/>
        </w:numPr>
        <w:ind w:left="567" w:hanging="567"/>
      </w:pPr>
      <w:bookmarkStart w:id="48" w:name="_Toc165333412"/>
      <w:r>
        <w:rPr>
          <w:lang w:val="tr-TR"/>
        </w:rPr>
        <w:t>3.3.1.</w:t>
      </w:r>
      <w:r w:rsidR="008B30E1" w:rsidRPr="00B4176B">
        <w:t xml:space="preserve">Etik </w:t>
      </w:r>
      <w:r w:rsidR="00B4176B">
        <w:rPr>
          <w:lang w:val="tr-TR"/>
        </w:rPr>
        <w:t>D</w:t>
      </w:r>
      <w:proofErr w:type="spellStart"/>
      <w:r w:rsidR="008B30E1" w:rsidRPr="00B4176B">
        <w:t>e</w:t>
      </w:r>
      <w:r w:rsidR="008B30E1" w:rsidRPr="00B4176B">
        <w:rPr>
          <w:rFonts w:ascii="Calibri" w:hAnsi="Calibri" w:cs="Calibri"/>
        </w:rPr>
        <w:t>ğ</w:t>
      </w:r>
      <w:r w:rsidR="008B30E1" w:rsidRPr="00B4176B">
        <w:t>erlere</w:t>
      </w:r>
      <w:proofErr w:type="spellEnd"/>
      <w:r w:rsidR="008B30E1" w:rsidRPr="00B4176B">
        <w:t xml:space="preserve"> </w:t>
      </w:r>
      <w:r w:rsidR="00B4176B">
        <w:rPr>
          <w:lang w:val="tr-TR"/>
        </w:rPr>
        <w:t>B</w:t>
      </w:r>
      <w:proofErr w:type="spellStart"/>
      <w:r w:rsidR="008B30E1" w:rsidRPr="00B4176B">
        <w:t>a</w:t>
      </w:r>
      <w:r w:rsidR="008B30E1" w:rsidRPr="00B4176B">
        <w:rPr>
          <w:rFonts w:ascii="Calibri" w:hAnsi="Calibri" w:cs="Calibri"/>
        </w:rPr>
        <w:t>ğ</w:t>
      </w:r>
      <w:r w:rsidR="008B30E1" w:rsidRPr="00B4176B">
        <w:t>lılık</w:t>
      </w:r>
      <w:bookmarkEnd w:id="48"/>
      <w:proofErr w:type="spellEnd"/>
    </w:p>
    <w:p w:rsidR="008B30E1" w:rsidRPr="008E5C51" w:rsidRDefault="008B30E1" w:rsidP="00B4176B">
      <w:pPr>
        <w:pStyle w:val="ListeParagraf1"/>
        <w:autoSpaceDE w:val="0"/>
        <w:autoSpaceDN w:val="0"/>
        <w:adjustRightInd w:val="0"/>
        <w:spacing w:after="0" w:line="432" w:lineRule="auto"/>
        <w:ind w:left="0"/>
        <w:rPr>
          <w:rFonts w:eastAsia="AGaramondPro-Regular"/>
          <w:b/>
          <w:szCs w:val="24"/>
        </w:rPr>
      </w:pPr>
      <w:r w:rsidRPr="008E5C51">
        <w:rPr>
          <w:szCs w:val="24"/>
        </w:rPr>
        <w:t xml:space="preserve">Okulumuzun amaç ve </w:t>
      </w:r>
      <w:proofErr w:type="gramStart"/>
      <w:r w:rsidRPr="008E5C51">
        <w:rPr>
          <w:szCs w:val="24"/>
        </w:rPr>
        <w:t>misyonu</w:t>
      </w:r>
      <w:proofErr w:type="gramEnd"/>
      <w:r w:rsidRPr="008E5C51">
        <w:rPr>
          <w:szCs w:val="24"/>
        </w:rPr>
        <w:t xml:space="preserve"> do</w:t>
      </w:r>
      <w:r w:rsidRPr="008E5C51">
        <w:rPr>
          <w:rFonts w:ascii="Calibri" w:hAnsi="Calibri" w:cs="Calibri"/>
          <w:szCs w:val="24"/>
        </w:rPr>
        <w:t>ğ</w:t>
      </w:r>
      <w:r w:rsidRPr="008E5C51">
        <w:rPr>
          <w:szCs w:val="24"/>
        </w:rPr>
        <w:t>rultusunda görevimizi yerine getirirken yasallık, adalet, eşitlik, dürüstlük ve hesap verebilirlik ilkeleri do</w:t>
      </w:r>
      <w:r w:rsidRPr="008E5C51">
        <w:rPr>
          <w:rFonts w:ascii="Calibri" w:hAnsi="Calibri" w:cs="Calibri"/>
          <w:szCs w:val="24"/>
        </w:rPr>
        <w:t>ğ</w:t>
      </w:r>
      <w:r w:rsidRPr="008E5C51">
        <w:rPr>
          <w:szCs w:val="24"/>
        </w:rPr>
        <w:t>rultusunda hareket etmek temel de</w:t>
      </w:r>
      <w:r w:rsidRPr="008E5C51">
        <w:rPr>
          <w:rFonts w:ascii="Calibri" w:hAnsi="Calibri" w:cs="Calibri"/>
          <w:szCs w:val="24"/>
        </w:rPr>
        <w:t>ğ</w:t>
      </w:r>
      <w:r w:rsidRPr="008E5C51">
        <w:rPr>
          <w:szCs w:val="24"/>
        </w:rPr>
        <w:t>erlerimizden biridir.</w:t>
      </w:r>
    </w:p>
    <w:p w:rsidR="00B4176B" w:rsidRPr="00B4176B" w:rsidRDefault="00246B4D" w:rsidP="00246B4D">
      <w:pPr>
        <w:pStyle w:val="3BASAMAK"/>
        <w:numPr>
          <w:ilvl w:val="0"/>
          <w:numId w:val="0"/>
        </w:numPr>
        <w:ind w:left="567" w:hanging="567"/>
      </w:pPr>
      <w:bookmarkStart w:id="49" w:name="_Toc165333413"/>
      <w:r>
        <w:rPr>
          <w:lang w:val="tr-TR"/>
        </w:rPr>
        <w:t>3.3.2.</w:t>
      </w:r>
      <w:r w:rsidR="008B30E1" w:rsidRPr="00B4176B">
        <w:t xml:space="preserve">Cumhuriyet </w:t>
      </w:r>
      <w:r w:rsidR="00B4176B" w:rsidRPr="00B4176B">
        <w:t>D</w:t>
      </w:r>
      <w:r w:rsidR="008B30E1" w:rsidRPr="00B4176B">
        <w:t>e</w:t>
      </w:r>
      <w:r w:rsidR="008B30E1" w:rsidRPr="00B4176B">
        <w:rPr>
          <w:rFonts w:ascii="Calibri" w:hAnsi="Calibri" w:cs="Calibri"/>
        </w:rPr>
        <w:t>ğ</w:t>
      </w:r>
      <w:r w:rsidR="008B30E1" w:rsidRPr="00B4176B">
        <w:t xml:space="preserve">erlerine </w:t>
      </w:r>
      <w:r w:rsidR="00B4176B" w:rsidRPr="00B4176B">
        <w:t>B</w:t>
      </w:r>
      <w:r w:rsidR="008B30E1" w:rsidRPr="00B4176B">
        <w:t>a</w:t>
      </w:r>
      <w:r w:rsidR="008B30E1" w:rsidRPr="00B4176B">
        <w:rPr>
          <w:rFonts w:ascii="Calibri" w:hAnsi="Calibri" w:cs="Calibri"/>
        </w:rPr>
        <w:t>ğ</w:t>
      </w:r>
      <w:r w:rsidR="008B30E1" w:rsidRPr="00B4176B">
        <w:t>lılık</w:t>
      </w:r>
      <w:bookmarkEnd w:id="49"/>
    </w:p>
    <w:p w:rsidR="008B30E1" w:rsidRPr="008E5C51" w:rsidRDefault="008B30E1" w:rsidP="008B30E1">
      <w:pPr>
        <w:pStyle w:val="ListeParagraf1"/>
        <w:autoSpaceDE w:val="0"/>
        <w:autoSpaceDN w:val="0"/>
        <w:adjustRightInd w:val="0"/>
        <w:spacing w:after="0" w:line="432" w:lineRule="auto"/>
        <w:ind w:left="0"/>
        <w:rPr>
          <w:rFonts w:eastAsia="AGaramondPro-Regular"/>
          <w:b/>
          <w:szCs w:val="24"/>
        </w:rPr>
      </w:pPr>
      <w:r w:rsidRPr="008E5C51">
        <w:rPr>
          <w:szCs w:val="24"/>
        </w:rPr>
        <w:t>Cumhuriyete ve ça</w:t>
      </w:r>
      <w:r w:rsidRPr="008E5C51">
        <w:rPr>
          <w:rFonts w:ascii="Calibri" w:hAnsi="Calibri" w:cs="Calibri"/>
          <w:szCs w:val="24"/>
        </w:rPr>
        <w:t>ğ</w:t>
      </w:r>
      <w:r w:rsidRPr="008E5C51">
        <w:rPr>
          <w:szCs w:val="24"/>
        </w:rPr>
        <w:t>daşlı</w:t>
      </w:r>
      <w:r w:rsidRPr="008E5C51">
        <w:rPr>
          <w:rFonts w:ascii="Calibri" w:hAnsi="Calibri" w:cs="Calibri"/>
          <w:szCs w:val="24"/>
        </w:rPr>
        <w:t>ğ</w:t>
      </w:r>
      <w:r w:rsidRPr="008E5C51">
        <w:rPr>
          <w:szCs w:val="24"/>
        </w:rPr>
        <w:t>ın, bilimin ve aydınlı</w:t>
      </w:r>
      <w:r w:rsidRPr="008E5C51">
        <w:rPr>
          <w:rFonts w:ascii="Calibri" w:hAnsi="Calibri" w:cs="Calibri"/>
          <w:szCs w:val="24"/>
        </w:rPr>
        <w:t>ğ</w:t>
      </w:r>
      <w:r w:rsidRPr="008E5C51">
        <w:rPr>
          <w:szCs w:val="24"/>
        </w:rPr>
        <w:t>ın ifadesi olan kurucu de</w:t>
      </w:r>
      <w:r w:rsidRPr="008E5C51">
        <w:rPr>
          <w:rFonts w:ascii="Calibri" w:hAnsi="Calibri" w:cs="Calibri"/>
          <w:szCs w:val="24"/>
        </w:rPr>
        <w:t>ğ</w:t>
      </w:r>
      <w:r w:rsidRPr="008E5C51">
        <w:rPr>
          <w:szCs w:val="24"/>
        </w:rPr>
        <w:t>erlerine ba</w:t>
      </w:r>
      <w:r w:rsidRPr="008E5C51">
        <w:rPr>
          <w:rFonts w:ascii="Calibri" w:hAnsi="Calibri" w:cs="Calibri"/>
          <w:szCs w:val="24"/>
        </w:rPr>
        <w:t>ğ</w:t>
      </w:r>
      <w:r w:rsidRPr="008E5C51">
        <w:rPr>
          <w:szCs w:val="24"/>
        </w:rPr>
        <w:t>lılık en temel de</w:t>
      </w:r>
      <w:r w:rsidRPr="008E5C51">
        <w:rPr>
          <w:rFonts w:ascii="Calibri" w:hAnsi="Calibri" w:cs="Calibri"/>
          <w:szCs w:val="24"/>
        </w:rPr>
        <w:t>ğ</w:t>
      </w:r>
      <w:r w:rsidRPr="008E5C51">
        <w:rPr>
          <w:szCs w:val="24"/>
        </w:rPr>
        <w:t>erimizdir.</w:t>
      </w:r>
    </w:p>
    <w:p w:rsidR="00B4176B" w:rsidRPr="00B4176B" w:rsidRDefault="00246B4D" w:rsidP="00246B4D">
      <w:pPr>
        <w:pStyle w:val="3BASAMAK"/>
        <w:numPr>
          <w:ilvl w:val="0"/>
          <w:numId w:val="0"/>
        </w:numPr>
        <w:ind w:left="567" w:hanging="567"/>
      </w:pPr>
      <w:bookmarkStart w:id="50" w:name="_Toc165333414"/>
      <w:r>
        <w:rPr>
          <w:lang w:val="tr-TR"/>
        </w:rPr>
        <w:lastRenderedPageBreak/>
        <w:t>3.3.3.</w:t>
      </w:r>
      <w:r w:rsidR="008B30E1" w:rsidRPr="00B4176B">
        <w:t xml:space="preserve">Akademik </w:t>
      </w:r>
      <w:r w:rsidR="00B4176B" w:rsidRPr="00B4176B">
        <w:t>Özgürlü</w:t>
      </w:r>
      <w:r w:rsidR="00B4176B" w:rsidRPr="00B4176B">
        <w:rPr>
          <w:rFonts w:ascii="Calibri" w:hAnsi="Calibri" w:cs="Calibri"/>
        </w:rPr>
        <w:t>ğ</w:t>
      </w:r>
      <w:r w:rsidR="00B4176B" w:rsidRPr="00B4176B">
        <w:t>e Öncelik Verme</w:t>
      </w:r>
      <w:bookmarkEnd w:id="50"/>
    </w:p>
    <w:p w:rsidR="008B30E1" w:rsidRPr="008E5C51" w:rsidRDefault="008B30E1" w:rsidP="008B30E1">
      <w:pPr>
        <w:pStyle w:val="ListeParagraf1"/>
        <w:autoSpaceDE w:val="0"/>
        <w:autoSpaceDN w:val="0"/>
        <w:adjustRightInd w:val="0"/>
        <w:spacing w:after="0" w:line="432" w:lineRule="auto"/>
        <w:ind w:left="0"/>
        <w:rPr>
          <w:rFonts w:eastAsia="AGaramondPro-Regular"/>
          <w:b/>
          <w:szCs w:val="24"/>
        </w:rPr>
      </w:pPr>
      <w:r w:rsidRPr="008E5C51">
        <w:rPr>
          <w:rFonts w:ascii="Calibri" w:hAnsi="Calibri" w:cs="Calibri"/>
          <w:szCs w:val="24"/>
        </w:rPr>
        <w:t>İ</w:t>
      </w:r>
      <w:r w:rsidRPr="008E5C51">
        <w:rPr>
          <w:szCs w:val="24"/>
        </w:rPr>
        <w:t>fade etme, gerçekleri kısıtlama olmaksızın bilgiyi yayma, araştırma yapma ve aktarma özgürlü</w:t>
      </w:r>
      <w:r w:rsidRPr="008E5C51">
        <w:rPr>
          <w:rFonts w:ascii="Calibri" w:hAnsi="Calibri" w:cs="Calibri"/>
          <w:szCs w:val="24"/>
        </w:rPr>
        <w:t>ğ</w:t>
      </w:r>
      <w:r w:rsidRPr="008E5C51">
        <w:rPr>
          <w:szCs w:val="24"/>
        </w:rPr>
        <w:t>ünü garanti altına alan akademik özgürlük; okulumuzun vazgeçilmez temel de</w:t>
      </w:r>
      <w:r w:rsidRPr="008E5C51">
        <w:rPr>
          <w:rFonts w:ascii="Calibri" w:hAnsi="Calibri" w:cs="Calibri"/>
          <w:szCs w:val="24"/>
        </w:rPr>
        <w:t>ğ</w:t>
      </w:r>
      <w:r w:rsidRPr="008E5C51">
        <w:rPr>
          <w:szCs w:val="24"/>
        </w:rPr>
        <w:t>erlerinden biridir.</w:t>
      </w:r>
    </w:p>
    <w:p w:rsidR="00B4176B" w:rsidRDefault="00246B4D" w:rsidP="00246B4D">
      <w:pPr>
        <w:pStyle w:val="3BASAMAK"/>
        <w:numPr>
          <w:ilvl w:val="0"/>
          <w:numId w:val="0"/>
        </w:numPr>
        <w:ind w:left="567" w:hanging="567"/>
      </w:pPr>
      <w:bookmarkStart w:id="51" w:name="_Toc165333415"/>
      <w:r>
        <w:rPr>
          <w:lang w:val="tr-TR"/>
        </w:rPr>
        <w:t>3.3.4.</w:t>
      </w:r>
      <w:r w:rsidR="008B30E1" w:rsidRPr="00B4176B">
        <w:t>Liyakat</w:t>
      </w:r>
      <w:bookmarkEnd w:id="51"/>
    </w:p>
    <w:p w:rsidR="008B30E1" w:rsidRPr="008E5C51" w:rsidRDefault="008B30E1" w:rsidP="008B30E1">
      <w:pPr>
        <w:pStyle w:val="ListeParagraf1"/>
        <w:autoSpaceDE w:val="0"/>
        <w:autoSpaceDN w:val="0"/>
        <w:adjustRightInd w:val="0"/>
        <w:spacing w:after="0" w:line="432" w:lineRule="auto"/>
        <w:ind w:left="0"/>
        <w:rPr>
          <w:rFonts w:eastAsia="AGaramondPro-Regular"/>
          <w:b/>
          <w:szCs w:val="24"/>
        </w:rPr>
      </w:pPr>
      <w:r w:rsidRPr="008E5C51">
        <w:rPr>
          <w:szCs w:val="24"/>
        </w:rPr>
        <w:t>Kamu hizmetinin etkinli</w:t>
      </w:r>
      <w:r w:rsidRPr="008E5C51">
        <w:rPr>
          <w:rFonts w:ascii="Calibri" w:hAnsi="Calibri" w:cs="Calibri"/>
          <w:szCs w:val="24"/>
        </w:rPr>
        <w:t>ğ</w:t>
      </w:r>
      <w:r w:rsidRPr="008E5C51">
        <w:rPr>
          <w:szCs w:val="24"/>
        </w:rPr>
        <w:t>i ve süreklili</w:t>
      </w:r>
      <w:r w:rsidRPr="008E5C51">
        <w:rPr>
          <w:rFonts w:ascii="Calibri" w:hAnsi="Calibri" w:cs="Calibri"/>
          <w:szCs w:val="24"/>
        </w:rPr>
        <w:t>ğ</w:t>
      </w:r>
      <w:r w:rsidRPr="008E5C51">
        <w:rPr>
          <w:szCs w:val="24"/>
        </w:rPr>
        <w:t>i için, işe alım ve di</w:t>
      </w:r>
      <w:r w:rsidRPr="008E5C51">
        <w:rPr>
          <w:rFonts w:ascii="Calibri" w:hAnsi="Calibri" w:cs="Calibri"/>
          <w:szCs w:val="24"/>
        </w:rPr>
        <w:t>ğ</w:t>
      </w:r>
      <w:r w:rsidRPr="008E5C51">
        <w:rPr>
          <w:szCs w:val="24"/>
        </w:rPr>
        <w:t>er personel yönetimi süreçlerinin; yetenek, işe uygunluk ve başarı ölçütü temelinde gerçekleştirilmesi esastır.</w:t>
      </w:r>
    </w:p>
    <w:p w:rsidR="00B4176B" w:rsidRPr="00B4176B" w:rsidRDefault="00246B4D" w:rsidP="00246B4D">
      <w:pPr>
        <w:pStyle w:val="3BASAMAK"/>
        <w:numPr>
          <w:ilvl w:val="0"/>
          <w:numId w:val="0"/>
        </w:numPr>
        <w:ind w:left="567" w:hanging="567"/>
      </w:pPr>
      <w:bookmarkStart w:id="52" w:name="_Toc165333416"/>
      <w:r>
        <w:rPr>
          <w:lang w:val="tr-TR"/>
        </w:rPr>
        <w:t>3.3.5.</w:t>
      </w:r>
      <w:r w:rsidR="008B30E1" w:rsidRPr="00B4176B">
        <w:t xml:space="preserve">Kültür </w:t>
      </w:r>
      <w:r w:rsidR="00B4176B" w:rsidRPr="00B4176B">
        <w:t>Ö</w:t>
      </w:r>
      <w:r w:rsidR="00B4176B" w:rsidRPr="00B4176B">
        <w:rPr>
          <w:rFonts w:ascii="Calibri" w:hAnsi="Calibri" w:cs="Calibri"/>
        </w:rPr>
        <w:t>ğ</w:t>
      </w:r>
      <w:r w:rsidR="00B4176B" w:rsidRPr="00B4176B">
        <w:t xml:space="preserve">elerine </w:t>
      </w:r>
      <w:r w:rsidR="00B4176B">
        <w:rPr>
          <w:lang w:val="tr-TR"/>
        </w:rPr>
        <w:t>v</w:t>
      </w:r>
      <w:r w:rsidR="00B4176B" w:rsidRPr="00B4176B">
        <w:t>e Tarihine Ba</w:t>
      </w:r>
      <w:r w:rsidR="00B4176B" w:rsidRPr="00B4176B">
        <w:rPr>
          <w:rFonts w:ascii="Calibri" w:hAnsi="Calibri" w:cs="Calibri"/>
        </w:rPr>
        <w:t>ğ</w:t>
      </w:r>
      <w:r w:rsidR="00B4176B" w:rsidRPr="00B4176B">
        <w:t>lılık</w:t>
      </w:r>
      <w:bookmarkEnd w:id="52"/>
    </w:p>
    <w:p w:rsidR="008B30E1" w:rsidRPr="008E5C51" w:rsidRDefault="008B30E1" w:rsidP="008B30E1">
      <w:pPr>
        <w:pStyle w:val="ListeParagraf1"/>
        <w:autoSpaceDE w:val="0"/>
        <w:autoSpaceDN w:val="0"/>
        <w:adjustRightInd w:val="0"/>
        <w:spacing w:after="0" w:line="432" w:lineRule="auto"/>
        <w:ind w:left="0"/>
        <w:rPr>
          <w:szCs w:val="24"/>
        </w:rPr>
      </w:pPr>
      <w:r w:rsidRPr="008E5C51">
        <w:rPr>
          <w:szCs w:val="24"/>
        </w:rPr>
        <w:t>Cumhuriyet’in ve kültürel de</w:t>
      </w:r>
      <w:r w:rsidRPr="008E5C51">
        <w:rPr>
          <w:rFonts w:ascii="Calibri" w:hAnsi="Calibri" w:cs="Calibri"/>
          <w:szCs w:val="24"/>
        </w:rPr>
        <w:t>ğ</w:t>
      </w:r>
      <w:r w:rsidRPr="008E5C51">
        <w:rPr>
          <w:szCs w:val="24"/>
        </w:rPr>
        <w:t>erlerinin korunmasının yanı sıra okulumuzun sahip oldu</w:t>
      </w:r>
      <w:r w:rsidRPr="008E5C51">
        <w:rPr>
          <w:rFonts w:ascii="Calibri" w:hAnsi="Calibri" w:cs="Calibri"/>
          <w:szCs w:val="24"/>
        </w:rPr>
        <w:t>ğ</w:t>
      </w:r>
      <w:r w:rsidRPr="008E5C51">
        <w:rPr>
          <w:szCs w:val="24"/>
        </w:rPr>
        <w:t>u varlıkların da korunması temel de</w:t>
      </w:r>
      <w:r w:rsidRPr="008E5C51">
        <w:rPr>
          <w:rFonts w:ascii="Calibri" w:hAnsi="Calibri" w:cs="Calibri"/>
          <w:szCs w:val="24"/>
        </w:rPr>
        <w:t>ğ</w:t>
      </w:r>
      <w:r w:rsidRPr="008E5C51">
        <w:rPr>
          <w:szCs w:val="24"/>
        </w:rPr>
        <w:t>erlerimizdendir.</w:t>
      </w:r>
    </w:p>
    <w:p w:rsidR="00B4176B" w:rsidRPr="00B4176B" w:rsidRDefault="00246B4D" w:rsidP="00246B4D">
      <w:pPr>
        <w:pStyle w:val="3BASAMAK"/>
        <w:numPr>
          <w:ilvl w:val="0"/>
          <w:numId w:val="0"/>
        </w:numPr>
        <w:ind w:left="567" w:hanging="567"/>
      </w:pPr>
      <w:bookmarkStart w:id="53" w:name="_Toc165333417"/>
      <w:r>
        <w:rPr>
          <w:lang w:val="tr-TR"/>
        </w:rPr>
        <w:t>3.3.6.</w:t>
      </w:r>
      <w:r w:rsidR="008B30E1" w:rsidRPr="00B4176B">
        <w:t>Saydamlık</w:t>
      </w:r>
      <w:bookmarkEnd w:id="53"/>
    </w:p>
    <w:p w:rsidR="008B30E1" w:rsidRPr="008E5C51" w:rsidRDefault="008B30E1" w:rsidP="008B30E1">
      <w:pPr>
        <w:spacing w:after="0" w:line="288" w:lineRule="auto"/>
        <w:rPr>
          <w:szCs w:val="24"/>
        </w:rPr>
      </w:pPr>
      <w:r w:rsidRPr="008E5C51">
        <w:rPr>
          <w:szCs w:val="24"/>
        </w:rPr>
        <w:t>Yönetimsel şeffaflık ve hesap verebilirlik ilkeleri temel de</w:t>
      </w:r>
      <w:r w:rsidRPr="008E5C51">
        <w:rPr>
          <w:rFonts w:ascii="Calibri" w:hAnsi="Calibri" w:cs="Calibri"/>
          <w:szCs w:val="24"/>
        </w:rPr>
        <w:t>ğ</w:t>
      </w:r>
      <w:r w:rsidRPr="008E5C51">
        <w:rPr>
          <w:szCs w:val="24"/>
        </w:rPr>
        <w:t>erlerimizdir. Ö</w:t>
      </w:r>
      <w:r w:rsidRPr="008E5C51">
        <w:rPr>
          <w:rFonts w:ascii="Calibri" w:hAnsi="Calibri" w:cs="Calibri"/>
          <w:szCs w:val="24"/>
        </w:rPr>
        <w:t>ğ</w:t>
      </w:r>
      <w:r w:rsidRPr="008E5C51">
        <w:rPr>
          <w:szCs w:val="24"/>
        </w:rPr>
        <w:t>renci merkezlilik: Ö</w:t>
      </w:r>
      <w:r w:rsidRPr="008E5C51">
        <w:rPr>
          <w:rFonts w:ascii="Calibri" w:hAnsi="Calibri" w:cs="Calibri"/>
          <w:szCs w:val="24"/>
        </w:rPr>
        <w:t>ğ</w:t>
      </w:r>
      <w:r w:rsidRPr="008E5C51">
        <w:rPr>
          <w:szCs w:val="24"/>
        </w:rPr>
        <w:t>renme-uygulama ortamlarında yürütülen çalışmaların ö</w:t>
      </w:r>
      <w:r w:rsidRPr="008E5C51">
        <w:rPr>
          <w:rFonts w:ascii="Calibri" w:hAnsi="Calibri" w:cs="Calibri"/>
          <w:szCs w:val="24"/>
        </w:rPr>
        <w:t>ğ</w:t>
      </w:r>
      <w:r w:rsidRPr="008E5C51">
        <w:rPr>
          <w:szCs w:val="24"/>
        </w:rPr>
        <w:t>renci odaklı olması, ö</w:t>
      </w:r>
      <w:r w:rsidRPr="008E5C51">
        <w:rPr>
          <w:rFonts w:ascii="Calibri" w:hAnsi="Calibri" w:cs="Calibri"/>
          <w:szCs w:val="24"/>
        </w:rPr>
        <w:t>ğ</w:t>
      </w:r>
      <w:r w:rsidRPr="008E5C51">
        <w:rPr>
          <w:szCs w:val="24"/>
        </w:rPr>
        <w:t>renciyi ilgilendiren kararlara ö</w:t>
      </w:r>
      <w:r w:rsidRPr="008E5C51">
        <w:rPr>
          <w:rFonts w:ascii="Calibri" w:hAnsi="Calibri" w:cs="Calibri"/>
          <w:szCs w:val="24"/>
        </w:rPr>
        <w:t>ğ</w:t>
      </w:r>
      <w:r w:rsidRPr="008E5C51">
        <w:rPr>
          <w:szCs w:val="24"/>
        </w:rPr>
        <w:t>rencilerin katılımının sa</w:t>
      </w:r>
      <w:r w:rsidRPr="008E5C51">
        <w:rPr>
          <w:rFonts w:ascii="Calibri" w:hAnsi="Calibri" w:cs="Calibri"/>
          <w:szCs w:val="24"/>
        </w:rPr>
        <w:t>ğ</w:t>
      </w:r>
      <w:r w:rsidRPr="008E5C51">
        <w:rPr>
          <w:szCs w:val="24"/>
        </w:rPr>
        <w:t>lanması esastır.</w:t>
      </w:r>
    </w:p>
    <w:p w:rsidR="00B4176B" w:rsidRPr="00B4176B" w:rsidRDefault="00246B4D" w:rsidP="00246B4D">
      <w:pPr>
        <w:pStyle w:val="3BASAMAK"/>
        <w:numPr>
          <w:ilvl w:val="0"/>
          <w:numId w:val="0"/>
        </w:numPr>
        <w:ind w:left="567" w:hanging="567"/>
      </w:pPr>
      <w:bookmarkStart w:id="54" w:name="_Toc165333418"/>
      <w:r>
        <w:rPr>
          <w:lang w:val="tr-TR"/>
        </w:rPr>
        <w:t>3.3.7.</w:t>
      </w:r>
      <w:r w:rsidR="008B30E1" w:rsidRPr="00B4176B">
        <w:t xml:space="preserve">Kaliteyi </w:t>
      </w:r>
      <w:r w:rsidR="00B4176B">
        <w:rPr>
          <w:rFonts w:ascii="Calibri" w:hAnsi="Calibri" w:cs="Calibri"/>
          <w:lang w:val="tr-TR"/>
        </w:rPr>
        <w:t>İ</w:t>
      </w:r>
      <w:proofErr w:type="spellStart"/>
      <w:r w:rsidR="008B30E1" w:rsidRPr="00B4176B">
        <w:t>çselleştirme</w:t>
      </w:r>
      <w:bookmarkEnd w:id="54"/>
      <w:proofErr w:type="spellEnd"/>
    </w:p>
    <w:p w:rsidR="008B30E1" w:rsidRPr="008E5C51" w:rsidRDefault="008B30E1" w:rsidP="008B30E1">
      <w:pPr>
        <w:spacing w:after="0" w:line="288" w:lineRule="auto"/>
        <w:rPr>
          <w:szCs w:val="24"/>
        </w:rPr>
      </w:pPr>
      <w:r w:rsidRPr="008E5C51">
        <w:rPr>
          <w:szCs w:val="24"/>
        </w:rPr>
        <w:t>Araştırma, e</w:t>
      </w:r>
      <w:r w:rsidRPr="008E5C51">
        <w:rPr>
          <w:rFonts w:ascii="Calibri" w:hAnsi="Calibri" w:cs="Calibri"/>
          <w:szCs w:val="24"/>
        </w:rPr>
        <w:t>ğ</w:t>
      </w:r>
      <w:r w:rsidRPr="008E5C51">
        <w:rPr>
          <w:szCs w:val="24"/>
        </w:rPr>
        <w:t>itim ve idari yapıda oluşturulan kalite bilincinin içselleştirilmesi ve süreklili</w:t>
      </w:r>
      <w:r w:rsidRPr="008E5C51">
        <w:rPr>
          <w:rFonts w:ascii="Calibri" w:hAnsi="Calibri" w:cs="Calibri"/>
          <w:szCs w:val="24"/>
        </w:rPr>
        <w:t>ğ</w:t>
      </w:r>
      <w:r w:rsidRPr="008E5C51">
        <w:rPr>
          <w:szCs w:val="24"/>
        </w:rPr>
        <w:t>inin sa</w:t>
      </w:r>
      <w:r w:rsidRPr="008E5C51">
        <w:rPr>
          <w:rFonts w:ascii="Calibri" w:hAnsi="Calibri" w:cs="Calibri"/>
          <w:szCs w:val="24"/>
        </w:rPr>
        <w:t>ğ</w:t>
      </w:r>
      <w:r w:rsidRPr="008E5C51">
        <w:rPr>
          <w:szCs w:val="24"/>
        </w:rPr>
        <w:t>lanması temel de</w:t>
      </w:r>
      <w:r w:rsidRPr="008E5C51">
        <w:rPr>
          <w:rFonts w:ascii="Calibri" w:hAnsi="Calibri" w:cs="Calibri"/>
          <w:szCs w:val="24"/>
        </w:rPr>
        <w:t>ğ</w:t>
      </w:r>
      <w:r w:rsidRPr="008E5C51">
        <w:rPr>
          <w:szCs w:val="24"/>
        </w:rPr>
        <w:t>erlerimizdir.</w:t>
      </w:r>
    </w:p>
    <w:p w:rsidR="00B4176B" w:rsidRPr="00B4176B" w:rsidRDefault="00246B4D" w:rsidP="00246B4D">
      <w:pPr>
        <w:pStyle w:val="3BASAMAK"/>
        <w:numPr>
          <w:ilvl w:val="0"/>
          <w:numId w:val="0"/>
        </w:numPr>
        <w:ind w:left="567" w:hanging="567"/>
      </w:pPr>
      <w:bookmarkStart w:id="55" w:name="_Toc165333419"/>
      <w:r>
        <w:rPr>
          <w:lang w:val="tr-TR"/>
        </w:rPr>
        <w:t>3.3.8.</w:t>
      </w:r>
      <w:r w:rsidR="008B30E1" w:rsidRPr="00B4176B">
        <w:t>Katılımcılı</w:t>
      </w:r>
      <w:r w:rsidR="00B4176B" w:rsidRPr="00B4176B">
        <w:t>k</w:t>
      </w:r>
      <w:bookmarkEnd w:id="55"/>
    </w:p>
    <w:p w:rsidR="008B30E1" w:rsidRPr="008E5C51" w:rsidRDefault="008B30E1" w:rsidP="008B30E1">
      <w:pPr>
        <w:spacing w:after="0" w:line="288" w:lineRule="auto"/>
        <w:rPr>
          <w:szCs w:val="24"/>
        </w:rPr>
      </w:pPr>
      <w:r w:rsidRPr="008E5C51">
        <w:rPr>
          <w:rFonts w:ascii="Calibri" w:hAnsi="Calibri" w:cs="Calibri"/>
          <w:szCs w:val="24"/>
        </w:rPr>
        <w:t>İ</w:t>
      </w:r>
      <w:r w:rsidRPr="008E5C51">
        <w:rPr>
          <w:szCs w:val="24"/>
        </w:rPr>
        <w:t>yi yönetişimin vazgeçilmez unsurlarından birinin de katılımcılık oldu</w:t>
      </w:r>
      <w:r w:rsidRPr="008E5C51">
        <w:rPr>
          <w:rFonts w:ascii="Calibri" w:hAnsi="Calibri" w:cs="Calibri"/>
          <w:szCs w:val="24"/>
        </w:rPr>
        <w:t>ğ</w:t>
      </w:r>
      <w:r w:rsidRPr="008E5C51">
        <w:rPr>
          <w:szCs w:val="24"/>
        </w:rPr>
        <w:t>u bilinciyle, mali yönden planlama süreci, idari yönden karar alma süreci, kaliteli yönetim için paydaşlarla çalışma ilkesi Üniversitemiz için önemlidir.</w:t>
      </w:r>
    </w:p>
    <w:p w:rsidR="008B30E1" w:rsidRPr="008E5C51" w:rsidRDefault="008B30E1" w:rsidP="008B30E1">
      <w:pPr>
        <w:spacing w:after="0" w:line="288" w:lineRule="auto"/>
        <w:rPr>
          <w:szCs w:val="24"/>
        </w:rPr>
      </w:pPr>
    </w:p>
    <w:p w:rsidR="00B4176B" w:rsidRPr="00B4176B" w:rsidRDefault="00246B4D" w:rsidP="00246B4D">
      <w:pPr>
        <w:pStyle w:val="3BASAMAK"/>
        <w:numPr>
          <w:ilvl w:val="0"/>
          <w:numId w:val="0"/>
        </w:numPr>
        <w:ind w:left="567" w:hanging="567"/>
      </w:pPr>
      <w:bookmarkStart w:id="56" w:name="_Toc165333420"/>
      <w:r>
        <w:rPr>
          <w:lang w:val="tr-TR"/>
        </w:rPr>
        <w:t>3.3.9.</w:t>
      </w:r>
      <w:r w:rsidR="008B30E1" w:rsidRPr="00B4176B">
        <w:t xml:space="preserve">Ülke </w:t>
      </w:r>
      <w:r w:rsidR="00B4176B">
        <w:rPr>
          <w:lang w:val="tr-TR"/>
        </w:rPr>
        <w:t>S</w:t>
      </w:r>
      <w:r w:rsidR="008B30E1" w:rsidRPr="00B4176B">
        <w:t>orunlarına/</w:t>
      </w:r>
      <w:r w:rsidR="00B4176B">
        <w:rPr>
          <w:lang w:val="tr-TR"/>
        </w:rPr>
        <w:t>Ö</w:t>
      </w:r>
      <w:proofErr w:type="spellStart"/>
      <w:r w:rsidR="008B30E1" w:rsidRPr="00B4176B">
        <w:t>nceliklerine</w:t>
      </w:r>
      <w:proofErr w:type="spellEnd"/>
      <w:r w:rsidR="008B30E1" w:rsidRPr="00B4176B">
        <w:t xml:space="preserve"> </w:t>
      </w:r>
      <w:r w:rsidR="00B4176B">
        <w:rPr>
          <w:lang w:val="tr-TR"/>
        </w:rPr>
        <w:t>D</w:t>
      </w:r>
      <w:r w:rsidR="008B30E1" w:rsidRPr="00B4176B">
        <w:t>uyarlı</w:t>
      </w:r>
      <w:bookmarkEnd w:id="56"/>
    </w:p>
    <w:p w:rsidR="008B30E1" w:rsidRPr="008E5C51" w:rsidRDefault="008B30E1" w:rsidP="008B30E1">
      <w:pPr>
        <w:spacing w:after="0" w:line="288" w:lineRule="auto"/>
        <w:rPr>
          <w:szCs w:val="24"/>
        </w:rPr>
      </w:pPr>
      <w:r w:rsidRPr="008E5C51">
        <w:rPr>
          <w:szCs w:val="24"/>
        </w:rPr>
        <w:t>Bilinçli ve sahip çıkılacak öncelikli unsurlara duyarlı bir toplum oluşturmak için üniversite olarak üzerimize düşen görevi yerine getirmek temel ilkelerimizdendir.</w:t>
      </w:r>
    </w:p>
    <w:p w:rsidR="008B30E1" w:rsidRPr="00BA4C5A" w:rsidRDefault="008B30E1" w:rsidP="008B30E1">
      <w:pPr>
        <w:spacing w:after="0" w:line="288" w:lineRule="auto"/>
        <w:rPr>
          <w:szCs w:val="24"/>
        </w:rPr>
      </w:pPr>
    </w:p>
    <w:p w:rsidR="00F450A5" w:rsidRDefault="00F450A5">
      <w:pPr>
        <w:spacing w:before="0" w:after="0" w:line="240" w:lineRule="auto"/>
        <w:jc w:val="left"/>
        <w:rPr>
          <w:rFonts w:eastAsia="AGaramondPro-Regular"/>
          <w:b/>
          <w:caps/>
          <w:color w:val="00B0F0"/>
          <w:szCs w:val="24"/>
          <w:lang w:val="x-none" w:eastAsia="x-none"/>
        </w:rPr>
      </w:pPr>
      <w:r>
        <w:rPr>
          <w:rFonts w:eastAsia="AGaramondPro-Regular"/>
          <w:b/>
          <w:caps/>
          <w:noProof/>
          <w:color w:val="00B0F0"/>
          <w:szCs w:val="24"/>
        </w:rPr>
        <w:lastRenderedPageBreak/>
        <w:drawing>
          <wp:inline distT="0" distB="0" distL="0" distR="0">
            <wp:extent cx="5760720" cy="8147050"/>
            <wp:effectExtent l="0" t="0" r="5080" b="6350"/>
            <wp:docPr id="15044324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2427" name="Resim 15044324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rsidR="00F450A5" w:rsidRDefault="00F450A5">
      <w:pPr>
        <w:spacing w:before="0" w:after="0" w:line="240" w:lineRule="auto"/>
        <w:jc w:val="left"/>
        <w:rPr>
          <w:rFonts w:eastAsia="SimSun"/>
          <w:b/>
          <w:caps/>
          <w:color w:val="00B0F0"/>
          <w:szCs w:val="24"/>
          <w:lang w:val="x-none" w:eastAsia="x-none"/>
        </w:rPr>
      </w:pPr>
      <w:r>
        <w:br w:type="page"/>
      </w:r>
    </w:p>
    <w:p w:rsidR="002F5FC9" w:rsidRPr="0052375B" w:rsidRDefault="00246B4D" w:rsidP="00246B4D">
      <w:pPr>
        <w:pStyle w:val="1BASAMAK"/>
        <w:numPr>
          <w:ilvl w:val="0"/>
          <w:numId w:val="0"/>
        </w:numPr>
        <w:ind w:left="567" w:hanging="567"/>
      </w:pPr>
      <w:bookmarkStart w:id="57" w:name="_Toc165333421"/>
      <w:r>
        <w:rPr>
          <w:lang w:val="tr-TR"/>
        </w:rPr>
        <w:lastRenderedPageBreak/>
        <w:t>4.</w:t>
      </w:r>
      <w:r w:rsidR="0052375B" w:rsidRPr="0052375B">
        <w:t>AMAÇ, HE</w:t>
      </w:r>
      <w:r w:rsidR="0086394F">
        <w:t xml:space="preserve">DEF VE </w:t>
      </w:r>
      <w:r w:rsidR="0052375B" w:rsidRPr="0052375B">
        <w:t>STRATEJ</w:t>
      </w:r>
      <w:r w:rsidR="0052375B" w:rsidRPr="0052375B">
        <w:rPr>
          <w:rFonts w:ascii="Calibri" w:hAnsi="Calibri" w:cs="Calibri"/>
        </w:rPr>
        <w:t>İ</w:t>
      </w:r>
      <w:r w:rsidR="0052375B" w:rsidRPr="0052375B">
        <w:t>LER</w:t>
      </w:r>
      <w:r w:rsidR="0052375B" w:rsidRPr="0052375B">
        <w:rPr>
          <w:rFonts w:ascii="Calibri" w:hAnsi="Calibri" w:cs="Calibri"/>
        </w:rPr>
        <w:t>İ</w:t>
      </w:r>
      <w:r w:rsidR="0052375B" w:rsidRPr="0052375B">
        <w:t>N BEL</w:t>
      </w:r>
      <w:r w:rsidR="0052375B" w:rsidRPr="0052375B">
        <w:rPr>
          <w:rFonts w:ascii="Calibri" w:hAnsi="Calibri" w:cs="Calibri"/>
        </w:rPr>
        <w:t>İ</w:t>
      </w:r>
      <w:r w:rsidR="0052375B" w:rsidRPr="0052375B">
        <w:t>RLENMES</w:t>
      </w:r>
      <w:r w:rsidR="0052375B" w:rsidRPr="0052375B">
        <w:rPr>
          <w:rFonts w:ascii="Calibri" w:hAnsi="Calibri" w:cs="Calibri"/>
        </w:rPr>
        <w:t>İ</w:t>
      </w:r>
      <w:bookmarkEnd w:id="57"/>
    </w:p>
    <w:p w:rsidR="008D508D" w:rsidRPr="008E5C51" w:rsidRDefault="00246B4D" w:rsidP="00246B4D">
      <w:pPr>
        <w:pStyle w:val="2BASAMAK"/>
        <w:numPr>
          <w:ilvl w:val="0"/>
          <w:numId w:val="0"/>
        </w:numPr>
        <w:ind w:left="567" w:hanging="567"/>
      </w:pPr>
      <w:bookmarkStart w:id="58" w:name="_Toc165333422"/>
      <w:bookmarkStart w:id="59" w:name="_Toc529519460"/>
      <w:r>
        <w:rPr>
          <w:lang w:val="tr-TR"/>
        </w:rPr>
        <w:t>4.1.</w:t>
      </w:r>
      <w:r w:rsidR="0052375B">
        <w:t>Amaçlar</w:t>
      </w:r>
      <w:bookmarkEnd w:id="58"/>
    </w:p>
    <w:p w:rsidR="001F1891" w:rsidRDefault="001F1891" w:rsidP="001F1891">
      <w:r>
        <w:t>*</w:t>
      </w:r>
      <w:r w:rsidR="008D508D" w:rsidRPr="00423124">
        <w:t>Kayıt bölgemizde yer alan çocukların okullaşma oranlarını artıran, ö</w:t>
      </w:r>
      <w:r w:rsidR="008D508D" w:rsidRPr="00423124">
        <w:rPr>
          <w:rFonts w:ascii="Calibri" w:hAnsi="Calibri" w:cs="Calibri"/>
        </w:rPr>
        <w:t>ğ</w:t>
      </w:r>
      <w:r w:rsidR="008D508D" w:rsidRPr="00423124">
        <w:t xml:space="preserve">rencilerin uyum ve devamsızlık sorunlarını gideren etkin bir yönetim yapısı kurulacaktır.       </w:t>
      </w:r>
      <w:bookmarkEnd w:id="59"/>
    </w:p>
    <w:p w:rsidR="008D508D" w:rsidRPr="001F1891" w:rsidRDefault="001F1891" w:rsidP="001F1891">
      <w:r>
        <w:t>**</w:t>
      </w:r>
      <w:proofErr w:type="gramStart"/>
      <w:r w:rsidR="008D508D" w:rsidRPr="008E5C51">
        <w:rPr>
          <w:sz w:val="23"/>
          <w:szCs w:val="23"/>
        </w:rPr>
        <w:t>Bireylerin  temel</w:t>
      </w:r>
      <w:proofErr w:type="gramEnd"/>
      <w:r w:rsidR="008D508D" w:rsidRPr="008E5C51">
        <w:rPr>
          <w:sz w:val="23"/>
          <w:szCs w:val="23"/>
        </w:rPr>
        <w:t xml:space="preserve">  hakkı  olan  her  türlü  e</w:t>
      </w:r>
      <w:r w:rsidR="008D508D" w:rsidRPr="008E5C51">
        <w:rPr>
          <w:rFonts w:ascii="Calibri" w:hAnsi="Calibri" w:cs="Calibri"/>
          <w:sz w:val="23"/>
          <w:szCs w:val="23"/>
        </w:rPr>
        <w:t>ğ</w:t>
      </w:r>
      <w:r w:rsidR="008D508D" w:rsidRPr="008E5C51">
        <w:rPr>
          <w:sz w:val="23"/>
          <w:szCs w:val="23"/>
        </w:rPr>
        <w:t>itim  ö</w:t>
      </w:r>
      <w:r w:rsidR="008D508D" w:rsidRPr="008E5C51">
        <w:rPr>
          <w:rFonts w:ascii="Calibri" w:hAnsi="Calibri" w:cs="Calibri"/>
          <w:sz w:val="23"/>
          <w:szCs w:val="23"/>
        </w:rPr>
        <w:t>ğ</w:t>
      </w:r>
      <w:r w:rsidR="008D508D" w:rsidRPr="008E5C51">
        <w:rPr>
          <w:sz w:val="23"/>
          <w:szCs w:val="23"/>
        </w:rPr>
        <w:t>retime;  ekonomik,  sosyal,  kültürel farklılıkları  nedeniyle oluşabilecek dezavantajlardan  etkilenmeden, adil  ve eşit  bir şekilde katılımını ve bu e</w:t>
      </w:r>
      <w:r w:rsidR="008D508D" w:rsidRPr="008E5C51">
        <w:rPr>
          <w:rFonts w:ascii="Calibri" w:hAnsi="Calibri" w:cs="Calibri"/>
          <w:sz w:val="23"/>
          <w:szCs w:val="23"/>
        </w:rPr>
        <w:t>ğ</w:t>
      </w:r>
      <w:r w:rsidR="008D508D" w:rsidRPr="008E5C51">
        <w:rPr>
          <w:sz w:val="23"/>
          <w:szCs w:val="23"/>
        </w:rPr>
        <w:t>itimi tamamlayabilmesini sa</w:t>
      </w:r>
      <w:r w:rsidR="008D508D" w:rsidRPr="008E5C51">
        <w:rPr>
          <w:rFonts w:ascii="Calibri" w:hAnsi="Calibri" w:cs="Calibri"/>
          <w:sz w:val="23"/>
          <w:szCs w:val="23"/>
        </w:rPr>
        <w:t>ğ</w:t>
      </w:r>
      <w:r w:rsidR="008D508D" w:rsidRPr="008E5C51">
        <w:rPr>
          <w:sz w:val="23"/>
          <w:szCs w:val="23"/>
        </w:rPr>
        <w:t>lamak.</w:t>
      </w:r>
    </w:p>
    <w:p w:rsidR="001F1891" w:rsidRPr="001F1891" w:rsidRDefault="00246B4D" w:rsidP="00246B4D">
      <w:pPr>
        <w:pStyle w:val="2BASAMAK"/>
        <w:numPr>
          <w:ilvl w:val="0"/>
          <w:numId w:val="0"/>
        </w:numPr>
        <w:ind w:left="567" w:hanging="567"/>
        <w:rPr>
          <w:rStyle w:val="Balk3Char"/>
          <w:rFonts w:ascii="Times New Roman" w:hAnsi="Times New Roman"/>
          <w:sz w:val="24"/>
          <w:szCs w:val="24"/>
        </w:rPr>
      </w:pPr>
      <w:bookmarkStart w:id="60" w:name="_Toc165333423"/>
      <w:bookmarkStart w:id="61" w:name="_Toc529519462"/>
      <w:bookmarkStart w:id="62" w:name="_Toc416085156"/>
      <w:r>
        <w:rPr>
          <w:rStyle w:val="Balk3Char"/>
          <w:rFonts w:ascii="Times New Roman" w:hAnsi="Times New Roman"/>
          <w:sz w:val="24"/>
          <w:szCs w:val="24"/>
          <w:lang w:val="tr-TR"/>
        </w:rPr>
        <w:t>4.2.</w:t>
      </w:r>
      <w:r w:rsidR="008D508D" w:rsidRPr="001F1891">
        <w:rPr>
          <w:rStyle w:val="Balk3Char"/>
          <w:rFonts w:ascii="Times New Roman" w:hAnsi="Times New Roman"/>
          <w:sz w:val="24"/>
          <w:szCs w:val="24"/>
        </w:rPr>
        <w:t>Hedef</w:t>
      </w:r>
      <w:r w:rsidR="0052375B" w:rsidRPr="001F1891">
        <w:rPr>
          <w:rStyle w:val="Balk3Char"/>
          <w:rFonts w:ascii="Times New Roman" w:hAnsi="Times New Roman"/>
          <w:sz w:val="24"/>
          <w:szCs w:val="24"/>
        </w:rPr>
        <w:t>ler</w:t>
      </w:r>
      <w:bookmarkEnd w:id="60"/>
    </w:p>
    <w:p w:rsidR="001F1891" w:rsidRDefault="001F1891" w:rsidP="008D508D">
      <w:pPr>
        <w:shd w:val="clear" w:color="auto" w:fill="FFFFFF"/>
        <w:rPr>
          <w:szCs w:val="24"/>
        </w:rPr>
      </w:pPr>
      <w:r>
        <w:rPr>
          <w:szCs w:val="24"/>
        </w:rPr>
        <w:t>*</w:t>
      </w:r>
      <w:r w:rsidR="008D508D" w:rsidRPr="008E5C51">
        <w:rPr>
          <w:szCs w:val="24"/>
        </w:rPr>
        <w:t>Kayıt bölgemizde yer alan çocukların okullaşma oranları artırılacak ve ö</w:t>
      </w:r>
      <w:r w:rsidR="008D508D" w:rsidRPr="008E5C51">
        <w:rPr>
          <w:rFonts w:ascii="Calibri" w:hAnsi="Calibri" w:cs="Calibri"/>
          <w:szCs w:val="24"/>
        </w:rPr>
        <w:t>ğ</w:t>
      </w:r>
      <w:r w:rsidR="008D508D" w:rsidRPr="008E5C51">
        <w:rPr>
          <w:szCs w:val="24"/>
        </w:rPr>
        <w:t xml:space="preserve">rencilerin uyum ve </w:t>
      </w:r>
      <w:proofErr w:type="gramStart"/>
      <w:r w:rsidR="008D508D" w:rsidRPr="008E5C51">
        <w:rPr>
          <w:szCs w:val="24"/>
        </w:rPr>
        <w:t xml:space="preserve">devamsızlık </w:t>
      </w:r>
      <w:r w:rsidR="0086394F">
        <w:rPr>
          <w:szCs w:val="24"/>
        </w:rPr>
        <w:t xml:space="preserve">  </w:t>
      </w:r>
      <w:r w:rsidR="008D508D" w:rsidRPr="008E5C51">
        <w:rPr>
          <w:szCs w:val="24"/>
        </w:rPr>
        <w:t>sorunları</w:t>
      </w:r>
      <w:proofErr w:type="gramEnd"/>
      <w:r w:rsidR="008D508D" w:rsidRPr="008E5C51">
        <w:rPr>
          <w:szCs w:val="24"/>
        </w:rPr>
        <w:t xml:space="preserve"> da giderilecektir.</w:t>
      </w:r>
      <w:bookmarkEnd w:id="61"/>
      <w:r w:rsidR="008D508D" w:rsidRPr="008E5C51">
        <w:rPr>
          <w:szCs w:val="24"/>
        </w:rPr>
        <w:t xml:space="preserve"> </w:t>
      </w:r>
    </w:p>
    <w:p w:rsidR="008D508D" w:rsidRPr="001F1891" w:rsidRDefault="001F1891" w:rsidP="008D508D">
      <w:pPr>
        <w:shd w:val="clear" w:color="auto" w:fill="FFFFFF"/>
        <w:rPr>
          <w:szCs w:val="24"/>
        </w:rPr>
      </w:pPr>
      <w:r>
        <w:rPr>
          <w:szCs w:val="24"/>
        </w:rPr>
        <w:t>**</w:t>
      </w:r>
      <w:r w:rsidR="008D508D" w:rsidRPr="008E5C51">
        <w:rPr>
          <w:sz w:val="23"/>
          <w:szCs w:val="23"/>
        </w:rPr>
        <w:t>Başta dezavantajlı bireyler olmak üzere tüm bireylerin fırsat eşitli</w:t>
      </w:r>
      <w:r w:rsidR="008D508D" w:rsidRPr="008E5C51">
        <w:rPr>
          <w:rFonts w:ascii="Calibri" w:hAnsi="Calibri" w:cs="Calibri"/>
          <w:sz w:val="23"/>
          <w:szCs w:val="23"/>
        </w:rPr>
        <w:t>ğ</w:t>
      </w:r>
      <w:r w:rsidR="008D508D" w:rsidRPr="008E5C51">
        <w:rPr>
          <w:sz w:val="23"/>
          <w:szCs w:val="23"/>
        </w:rPr>
        <w:t>i sa</w:t>
      </w:r>
      <w:r w:rsidR="008D508D" w:rsidRPr="008E5C51">
        <w:rPr>
          <w:rFonts w:ascii="Calibri" w:hAnsi="Calibri" w:cs="Calibri"/>
          <w:sz w:val="23"/>
          <w:szCs w:val="23"/>
        </w:rPr>
        <w:t>ğ</w:t>
      </w:r>
      <w:r w:rsidR="008D508D" w:rsidRPr="008E5C51">
        <w:rPr>
          <w:sz w:val="23"/>
          <w:szCs w:val="23"/>
        </w:rPr>
        <w:t>lanarak e</w:t>
      </w:r>
      <w:r w:rsidR="008D508D" w:rsidRPr="008E5C51">
        <w:rPr>
          <w:rFonts w:ascii="Calibri" w:hAnsi="Calibri" w:cs="Calibri"/>
          <w:sz w:val="23"/>
          <w:szCs w:val="23"/>
        </w:rPr>
        <w:t>ğ</w:t>
      </w:r>
      <w:r w:rsidR="008D508D" w:rsidRPr="008E5C51">
        <w:rPr>
          <w:sz w:val="23"/>
          <w:szCs w:val="23"/>
        </w:rPr>
        <w:t>itim ve ö</w:t>
      </w:r>
      <w:r w:rsidR="008D508D" w:rsidRPr="008E5C51">
        <w:rPr>
          <w:rFonts w:ascii="Calibri" w:hAnsi="Calibri" w:cs="Calibri"/>
          <w:sz w:val="23"/>
          <w:szCs w:val="23"/>
        </w:rPr>
        <w:t>ğ</w:t>
      </w:r>
      <w:r w:rsidR="008D508D" w:rsidRPr="008E5C51">
        <w:rPr>
          <w:sz w:val="23"/>
          <w:szCs w:val="23"/>
        </w:rPr>
        <w:t>retime katılımının arttırılması ve bu e</w:t>
      </w:r>
      <w:r w:rsidR="008D508D" w:rsidRPr="008E5C51">
        <w:rPr>
          <w:rFonts w:ascii="Calibri" w:hAnsi="Calibri" w:cs="Calibri"/>
          <w:sz w:val="23"/>
          <w:szCs w:val="23"/>
        </w:rPr>
        <w:t>ğ</w:t>
      </w:r>
      <w:r w:rsidR="008D508D" w:rsidRPr="008E5C51">
        <w:rPr>
          <w:sz w:val="23"/>
          <w:szCs w:val="23"/>
        </w:rPr>
        <w:t>itimini tamamlamasını sa</w:t>
      </w:r>
      <w:r w:rsidR="008D508D" w:rsidRPr="008E5C51">
        <w:rPr>
          <w:rFonts w:ascii="Calibri" w:hAnsi="Calibri" w:cs="Calibri"/>
          <w:sz w:val="23"/>
          <w:szCs w:val="23"/>
        </w:rPr>
        <w:t>ğ</w:t>
      </w:r>
      <w:r w:rsidR="008D508D" w:rsidRPr="008E5C51">
        <w:rPr>
          <w:sz w:val="23"/>
          <w:szCs w:val="23"/>
        </w:rPr>
        <w:t>lamak</w:t>
      </w:r>
      <w:bookmarkEnd w:id="62"/>
    </w:p>
    <w:p w:rsidR="008D508D" w:rsidRDefault="00101014" w:rsidP="00CA61E5">
      <w:pPr>
        <w:pStyle w:val="4BASAMAK"/>
        <w:rPr>
          <w:color w:val="00B0F0"/>
        </w:rPr>
      </w:pPr>
      <w:r w:rsidRPr="0072342E">
        <w:rPr>
          <w:color w:val="00B0F0"/>
        </w:rPr>
        <w:t>4.3.PERFORMANS GÖSTERGELERİ</w:t>
      </w:r>
    </w:p>
    <w:p w:rsidR="003842E3" w:rsidRPr="001F1891" w:rsidRDefault="003842E3" w:rsidP="003842E3">
      <w:pPr>
        <w:shd w:val="clear" w:color="auto" w:fill="FFFFFF"/>
        <w:rPr>
          <w:sz w:val="23"/>
          <w:szCs w:val="23"/>
        </w:rPr>
      </w:pPr>
      <w:r>
        <w:rPr>
          <w:szCs w:val="24"/>
        </w:rPr>
        <w:t>***</w:t>
      </w:r>
      <w:r w:rsidRPr="008E5C51">
        <w:rPr>
          <w:sz w:val="23"/>
          <w:szCs w:val="23"/>
        </w:rPr>
        <w:t>Başta dezavantajlı bireyler olmak üzere tüm bireylerin fırsat eşitli</w:t>
      </w:r>
      <w:r w:rsidRPr="008E5C51">
        <w:rPr>
          <w:rFonts w:ascii="Calibri" w:hAnsi="Calibri" w:cs="Calibri"/>
          <w:sz w:val="23"/>
          <w:szCs w:val="23"/>
        </w:rPr>
        <w:t>ğ</w:t>
      </w:r>
      <w:r w:rsidRPr="008E5C51">
        <w:rPr>
          <w:sz w:val="23"/>
          <w:szCs w:val="23"/>
        </w:rPr>
        <w:t>i sa</w:t>
      </w:r>
      <w:r w:rsidRPr="008E5C51">
        <w:rPr>
          <w:rFonts w:ascii="Calibri" w:hAnsi="Calibri" w:cs="Calibri"/>
          <w:sz w:val="23"/>
          <w:szCs w:val="23"/>
        </w:rPr>
        <w:t>ğ</w:t>
      </w:r>
      <w:r w:rsidRPr="008E5C51">
        <w:rPr>
          <w:sz w:val="23"/>
          <w:szCs w:val="23"/>
        </w:rPr>
        <w:t>lanarak e</w:t>
      </w:r>
      <w:r w:rsidRPr="008E5C51">
        <w:rPr>
          <w:rFonts w:ascii="Calibri" w:hAnsi="Calibri" w:cs="Calibri"/>
          <w:sz w:val="23"/>
          <w:szCs w:val="23"/>
        </w:rPr>
        <w:t>ğ</w:t>
      </w:r>
      <w:r w:rsidRPr="008E5C51">
        <w:rPr>
          <w:sz w:val="23"/>
          <w:szCs w:val="23"/>
        </w:rPr>
        <w:t>itim ve ö</w:t>
      </w:r>
      <w:r w:rsidRPr="008E5C51">
        <w:rPr>
          <w:rFonts w:ascii="Calibri" w:hAnsi="Calibri" w:cs="Calibri"/>
          <w:sz w:val="23"/>
          <w:szCs w:val="23"/>
        </w:rPr>
        <w:t>ğ</w:t>
      </w:r>
      <w:r w:rsidRPr="008E5C51">
        <w:rPr>
          <w:sz w:val="23"/>
          <w:szCs w:val="23"/>
        </w:rPr>
        <w:t>retime katılımının arttırılması ve bu e</w:t>
      </w:r>
      <w:r w:rsidRPr="008E5C51">
        <w:rPr>
          <w:rFonts w:ascii="Calibri" w:hAnsi="Calibri" w:cs="Calibri"/>
          <w:sz w:val="23"/>
          <w:szCs w:val="23"/>
        </w:rPr>
        <w:t>ğ</w:t>
      </w:r>
      <w:r w:rsidRPr="008E5C51">
        <w:rPr>
          <w:sz w:val="23"/>
          <w:szCs w:val="23"/>
        </w:rPr>
        <w:t>itimini tamamlamasını sa</w:t>
      </w:r>
      <w:r w:rsidRPr="008E5C51">
        <w:rPr>
          <w:rFonts w:ascii="Calibri" w:hAnsi="Calibri" w:cs="Calibri"/>
          <w:sz w:val="23"/>
          <w:szCs w:val="23"/>
        </w:rPr>
        <w:t>ğ</w:t>
      </w:r>
      <w:r w:rsidRPr="008E5C51">
        <w:rPr>
          <w:sz w:val="23"/>
          <w:szCs w:val="23"/>
        </w:rPr>
        <w:t>lamak</w:t>
      </w:r>
    </w:p>
    <w:p w:rsidR="003842E3" w:rsidRPr="001F1891" w:rsidRDefault="003842E3" w:rsidP="003842E3">
      <w:r w:rsidRPr="001F1891">
        <w:t xml:space="preserve">Performans Göstergeleri </w:t>
      </w:r>
    </w:p>
    <w:tbl>
      <w:tblPr>
        <w:tblStyle w:val="KlavuzuTablo4-Vurgu62"/>
        <w:tblW w:w="9072" w:type="dxa"/>
        <w:tblLayout w:type="fixed"/>
        <w:tblLook w:val="04A0" w:firstRow="1" w:lastRow="0" w:firstColumn="1" w:lastColumn="0" w:noHBand="0" w:noVBand="1"/>
      </w:tblPr>
      <w:tblGrid>
        <w:gridCol w:w="1218"/>
        <w:gridCol w:w="3172"/>
        <w:gridCol w:w="870"/>
        <w:gridCol w:w="7"/>
        <w:gridCol w:w="782"/>
        <w:gridCol w:w="756"/>
        <w:gridCol w:w="734"/>
        <w:gridCol w:w="789"/>
        <w:gridCol w:w="733"/>
        <w:gridCol w:w="11"/>
      </w:tblGrid>
      <w:tr w:rsidR="003842E3" w:rsidRPr="008E5C51" w:rsidTr="00C04F9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18" w:type="dxa"/>
            <w:vMerge w:val="restart"/>
            <w:noWrap/>
            <w:vAlign w:val="center"/>
          </w:tcPr>
          <w:p w:rsidR="003842E3" w:rsidRPr="008E5C51" w:rsidRDefault="003842E3" w:rsidP="00C04F9F">
            <w:pPr>
              <w:spacing w:after="0" w:line="240" w:lineRule="auto"/>
              <w:jc w:val="left"/>
              <w:rPr>
                <w:b w:val="0"/>
                <w:bCs w:val="0"/>
                <w:color w:val="000000"/>
                <w:sz w:val="22"/>
                <w:szCs w:val="22"/>
              </w:rPr>
            </w:pPr>
            <w:r w:rsidRPr="008E5C51">
              <w:rPr>
                <w:b w:val="0"/>
                <w:bCs w:val="0"/>
                <w:color w:val="000000"/>
                <w:sz w:val="22"/>
                <w:szCs w:val="22"/>
              </w:rPr>
              <w:t>No</w:t>
            </w:r>
          </w:p>
        </w:tc>
        <w:tc>
          <w:tcPr>
            <w:tcW w:w="3172" w:type="dxa"/>
            <w:vMerge w:val="restart"/>
            <w:vAlign w:val="center"/>
          </w:tcPr>
          <w:p w:rsidR="003842E3" w:rsidRPr="008E5C5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8E5C51">
              <w:rPr>
                <w:b w:val="0"/>
                <w:bCs w:val="0"/>
                <w:color w:val="000000"/>
                <w:sz w:val="20"/>
                <w:szCs w:val="22"/>
              </w:rPr>
              <w:t>PERFORMANS</w:t>
            </w:r>
          </w:p>
          <w:p w:rsidR="003842E3" w:rsidRPr="008E5C5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8E5C51">
              <w:rPr>
                <w:b w:val="0"/>
                <w:bCs w:val="0"/>
                <w:color w:val="000000"/>
                <w:sz w:val="20"/>
                <w:szCs w:val="22"/>
              </w:rPr>
              <w:t>GÖSTERGES</w:t>
            </w:r>
            <w:r w:rsidRPr="008E5C51">
              <w:rPr>
                <w:rFonts w:ascii="Calibri" w:hAnsi="Calibri" w:cs="Calibri"/>
                <w:b w:val="0"/>
                <w:bCs w:val="0"/>
                <w:color w:val="000000"/>
                <w:sz w:val="20"/>
                <w:szCs w:val="22"/>
              </w:rPr>
              <w:t>İ</w:t>
            </w:r>
          </w:p>
        </w:tc>
        <w:tc>
          <w:tcPr>
            <w:tcW w:w="877" w:type="dxa"/>
            <w:gridSpan w:val="2"/>
            <w:vAlign w:val="center"/>
          </w:tcPr>
          <w:p w:rsidR="003842E3" w:rsidRPr="008E5C5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8E5C51">
              <w:rPr>
                <w:b w:val="0"/>
                <w:bCs w:val="0"/>
                <w:color w:val="000000"/>
                <w:sz w:val="20"/>
                <w:szCs w:val="22"/>
              </w:rPr>
              <w:t>Mevcut</w:t>
            </w:r>
          </w:p>
        </w:tc>
        <w:tc>
          <w:tcPr>
            <w:tcW w:w="3805" w:type="dxa"/>
            <w:gridSpan w:val="6"/>
            <w:vAlign w:val="center"/>
          </w:tcPr>
          <w:p w:rsidR="003842E3" w:rsidRPr="008E5C5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8E5C51">
              <w:rPr>
                <w:b w:val="0"/>
                <w:bCs w:val="0"/>
                <w:color w:val="000000"/>
                <w:sz w:val="22"/>
                <w:szCs w:val="22"/>
              </w:rPr>
              <w:t>HEDEF</w:t>
            </w:r>
          </w:p>
        </w:tc>
      </w:tr>
      <w:tr w:rsidR="003842E3" w:rsidRPr="008E5C51"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309"/>
        </w:trPr>
        <w:tc>
          <w:tcPr>
            <w:cnfStyle w:val="001000000000" w:firstRow="0" w:lastRow="0" w:firstColumn="1" w:lastColumn="0" w:oddVBand="0" w:evenVBand="0" w:oddHBand="0" w:evenHBand="0" w:firstRowFirstColumn="0" w:firstRowLastColumn="0" w:lastRowFirstColumn="0" w:lastRowLastColumn="0"/>
            <w:tcW w:w="1218" w:type="dxa"/>
            <w:vMerge/>
            <w:vAlign w:val="center"/>
          </w:tcPr>
          <w:p w:rsidR="003842E3" w:rsidRPr="008E5C51" w:rsidRDefault="003842E3" w:rsidP="00C04F9F">
            <w:pPr>
              <w:spacing w:after="0" w:line="240" w:lineRule="auto"/>
              <w:jc w:val="left"/>
              <w:rPr>
                <w:b w:val="0"/>
                <w:bCs w:val="0"/>
                <w:sz w:val="22"/>
                <w:szCs w:val="22"/>
              </w:rPr>
            </w:pPr>
          </w:p>
        </w:tc>
        <w:tc>
          <w:tcPr>
            <w:tcW w:w="3172" w:type="dxa"/>
            <w:vMerge/>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70" w:type="dxa"/>
            <w:noWrap/>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89" w:type="dxa"/>
            <w:gridSpan w:val="2"/>
            <w:noWrap/>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56" w:type="dxa"/>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34" w:type="dxa"/>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89" w:type="dxa"/>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33" w:type="dxa"/>
            <w:vAlign w:val="center"/>
          </w:tcPr>
          <w:p w:rsidR="003842E3" w:rsidRPr="003322A4"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3842E3" w:rsidRPr="008E5C51"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spacing w:after="0" w:line="240" w:lineRule="auto"/>
              <w:jc w:val="left"/>
              <w:rPr>
                <w:b w:val="0"/>
                <w:bCs w:val="0"/>
                <w:color w:val="FF0000"/>
                <w:sz w:val="22"/>
                <w:szCs w:val="22"/>
              </w:rPr>
            </w:pPr>
            <w:r w:rsidRPr="008E5C51">
              <w:rPr>
                <w:b w:val="0"/>
                <w:bCs w:val="0"/>
                <w:color w:val="FF0000"/>
                <w:sz w:val="22"/>
                <w:szCs w:val="22"/>
              </w:rPr>
              <w:t>PG.1.1.a</w:t>
            </w:r>
          </w:p>
        </w:tc>
        <w:tc>
          <w:tcPr>
            <w:tcW w:w="3172"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Kayıt bölgesindeki ö</w:t>
            </w:r>
            <w:r w:rsidRPr="008E5C51">
              <w:rPr>
                <w:rFonts w:ascii="Calibri" w:hAnsi="Calibri" w:cs="Calibri"/>
                <w:sz w:val="22"/>
                <w:szCs w:val="22"/>
              </w:rPr>
              <w:t>ğ</w:t>
            </w:r>
            <w:r w:rsidRPr="008E5C51">
              <w:rPr>
                <w:sz w:val="22"/>
                <w:szCs w:val="22"/>
              </w:rPr>
              <w:t>rencilerden okula kayıt yaptıranların oranı (%)</w:t>
            </w:r>
          </w:p>
        </w:tc>
        <w:tc>
          <w:tcPr>
            <w:tcW w:w="870" w:type="dxa"/>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789" w:type="dxa"/>
            <w:gridSpan w:val="2"/>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56"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34"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89"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33"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r>
      <w:tr w:rsidR="003842E3" w:rsidRPr="008E5C51"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sz w:val="22"/>
                <w:szCs w:val="22"/>
              </w:rPr>
            </w:pPr>
            <w:r w:rsidRPr="008E5C51">
              <w:rPr>
                <w:b w:val="0"/>
                <w:bCs w:val="0"/>
                <w:color w:val="FF0000"/>
                <w:sz w:val="22"/>
                <w:szCs w:val="22"/>
              </w:rPr>
              <w:t>PG.1.1.b</w:t>
            </w:r>
          </w:p>
        </w:tc>
        <w:tc>
          <w:tcPr>
            <w:tcW w:w="3172"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rFonts w:ascii="Calibri" w:hAnsi="Calibri" w:cs="Calibri"/>
                <w:sz w:val="22"/>
                <w:szCs w:val="22"/>
              </w:rPr>
              <w:t>İ</w:t>
            </w:r>
            <w:r w:rsidRPr="008E5C51">
              <w:rPr>
                <w:sz w:val="22"/>
                <w:szCs w:val="22"/>
              </w:rPr>
              <w:t>lkokul birinci sınıf ö</w:t>
            </w:r>
            <w:r w:rsidRPr="008E5C51">
              <w:rPr>
                <w:rFonts w:ascii="Calibri" w:hAnsi="Calibri" w:cs="Calibri"/>
                <w:sz w:val="22"/>
                <w:szCs w:val="22"/>
              </w:rPr>
              <w:t>ğ</w:t>
            </w:r>
            <w:r w:rsidRPr="008E5C51">
              <w:rPr>
                <w:sz w:val="22"/>
                <w:szCs w:val="22"/>
              </w:rPr>
              <w:t>rencilerinden en az bir yıl okul öncesi e</w:t>
            </w:r>
            <w:r w:rsidRPr="008E5C51">
              <w:rPr>
                <w:rFonts w:ascii="Calibri" w:hAnsi="Calibri" w:cs="Calibri"/>
                <w:sz w:val="22"/>
                <w:szCs w:val="22"/>
              </w:rPr>
              <w:t>ğ</w:t>
            </w:r>
            <w:r w:rsidRPr="008E5C51">
              <w:rPr>
                <w:sz w:val="22"/>
                <w:szCs w:val="22"/>
              </w:rPr>
              <w:t>itim almış olanların oranı (%)(ilkokul)</w:t>
            </w:r>
          </w:p>
        </w:tc>
        <w:tc>
          <w:tcPr>
            <w:tcW w:w="870" w:type="dxa"/>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85</w:t>
            </w:r>
          </w:p>
        </w:tc>
        <w:tc>
          <w:tcPr>
            <w:tcW w:w="789" w:type="dxa"/>
            <w:gridSpan w:val="2"/>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100</w:t>
            </w:r>
          </w:p>
        </w:tc>
        <w:tc>
          <w:tcPr>
            <w:tcW w:w="756"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8E5C51">
              <w:rPr>
                <w:sz w:val="22"/>
                <w:szCs w:val="22"/>
              </w:rPr>
              <w:t>100</w:t>
            </w:r>
          </w:p>
        </w:tc>
        <w:tc>
          <w:tcPr>
            <w:tcW w:w="734"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8E5C51">
              <w:rPr>
                <w:sz w:val="22"/>
                <w:szCs w:val="22"/>
              </w:rPr>
              <w:t>100</w:t>
            </w:r>
          </w:p>
        </w:tc>
        <w:tc>
          <w:tcPr>
            <w:tcW w:w="789"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8E5C51">
              <w:rPr>
                <w:sz w:val="22"/>
                <w:szCs w:val="22"/>
              </w:rPr>
              <w:t>100</w:t>
            </w:r>
          </w:p>
        </w:tc>
        <w:tc>
          <w:tcPr>
            <w:tcW w:w="733"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8E5C51">
              <w:rPr>
                <w:sz w:val="22"/>
                <w:szCs w:val="22"/>
              </w:rPr>
              <w:t>100</w:t>
            </w:r>
          </w:p>
        </w:tc>
      </w:tr>
      <w:tr w:rsidR="003842E3" w:rsidRPr="008E5C51"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sz w:val="22"/>
                <w:szCs w:val="22"/>
              </w:rPr>
            </w:pPr>
            <w:r w:rsidRPr="008E5C51">
              <w:rPr>
                <w:b w:val="0"/>
                <w:bCs w:val="0"/>
                <w:color w:val="FF0000"/>
                <w:sz w:val="22"/>
                <w:szCs w:val="22"/>
              </w:rPr>
              <w:t>PG.1.1.c.</w:t>
            </w:r>
          </w:p>
        </w:tc>
        <w:tc>
          <w:tcPr>
            <w:tcW w:w="3172"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Okula yeni başlayan ö</w:t>
            </w:r>
            <w:r w:rsidRPr="008E5C51">
              <w:rPr>
                <w:rFonts w:ascii="Calibri" w:hAnsi="Calibri" w:cs="Calibri"/>
                <w:sz w:val="22"/>
                <w:szCs w:val="22"/>
              </w:rPr>
              <w:t>ğ</w:t>
            </w:r>
            <w:r w:rsidRPr="008E5C51">
              <w:rPr>
                <w:sz w:val="22"/>
                <w:szCs w:val="22"/>
              </w:rPr>
              <w:t xml:space="preserve">rencilerden </w:t>
            </w:r>
            <w:proofErr w:type="gramStart"/>
            <w:r w:rsidRPr="008E5C51">
              <w:rPr>
                <w:sz w:val="22"/>
                <w:szCs w:val="22"/>
              </w:rPr>
              <w:t>oryantasyon</w:t>
            </w:r>
            <w:proofErr w:type="gramEnd"/>
            <w:r w:rsidRPr="008E5C51">
              <w:rPr>
                <w:sz w:val="22"/>
                <w:szCs w:val="22"/>
              </w:rPr>
              <w:t xml:space="preserve"> e</w:t>
            </w:r>
            <w:r w:rsidRPr="008E5C51">
              <w:rPr>
                <w:rFonts w:ascii="Calibri" w:hAnsi="Calibri" w:cs="Calibri"/>
                <w:sz w:val="22"/>
                <w:szCs w:val="22"/>
              </w:rPr>
              <w:t>ğ</w:t>
            </w:r>
            <w:r w:rsidRPr="008E5C51">
              <w:rPr>
                <w:sz w:val="22"/>
                <w:szCs w:val="22"/>
              </w:rPr>
              <w:t>itimine katılanların oranı (%)</w:t>
            </w:r>
          </w:p>
        </w:tc>
        <w:tc>
          <w:tcPr>
            <w:tcW w:w="870" w:type="dxa"/>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89" w:type="dxa"/>
            <w:gridSpan w:val="2"/>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56"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34"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89"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33"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r>
      <w:tr w:rsidR="003842E3" w:rsidRPr="008E5C51"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sz w:val="22"/>
                <w:szCs w:val="22"/>
              </w:rPr>
            </w:pPr>
            <w:r w:rsidRPr="008E5C51">
              <w:rPr>
                <w:b w:val="0"/>
                <w:bCs w:val="0"/>
                <w:color w:val="FF0000"/>
                <w:sz w:val="22"/>
                <w:szCs w:val="22"/>
              </w:rPr>
              <w:t>PG.1.1.d.</w:t>
            </w:r>
          </w:p>
        </w:tc>
        <w:tc>
          <w:tcPr>
            <w:tcW w:w="3172"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Bir e</w:t>
            </w:r>
            <w:r w:rsidRPr="008E5C51">
              <w:rPr>
                <w:rFonts w:ascii="Calibri" w:hAnsi="Calibri" w:cs="Calibri"/>
                <w:sz w:val="22"/>
                <w:szCs w:val="22"/>
              </w:rPr>
              <w:t>ğ</w:t>
            </w:r>
            <w:r w:rsidRPr="008E5C51">
              <w:rPr>
                <w:sz w:val="22"/>
                <w:szCs w:val="22"/>
              </w:rPr>
              <w:t>itim ve ö</w:t>
            </w:r>
            <w:r w:rsidRPr="008E5C51">
              <w:rPr>
                <w:rFonts w:ascii="Calibri" w:hAnsi="Calibri" w:cs="Calibri"/>
                <w:sz w:val="22"/>
                <w:szCs w:val="22"/>
              </w:rPr>
              <w:t>ğ</w:t>
            </w:r>
            <w:r w:rsidRPr="008E5C51">
              <w:rPr>
                <w:sz w:val="22"/>
                <w:szCs w:val="22"/>
              </w:rPr>
              <w:t>retim döneminde 20 gün ve üzeri devamsızlık yapan ö</w:t>
            </w:r>
            <w:r w:rsidRPr="008E5C51">
              <w:rPr>
                <w:rFonts w:ascii="Calibri" w:hAnsi="Calibri" w:cs="Calibri"/>
                <w:sz w:val="22"/>
                <w:szCs w:val="22"/>
              </w:rPr>
              <w:t>ğ</w:t>
            </w:r>
            <w:r w:rsidRPr="008E5C51">
              <w:rPr>
                <w:sz w:val="22"/>
                <w:szCs w:val="22"/>
              </w:rPr>
              <w:t>renci oranı (%)</w:t>
            </w:r>
          </w:p>
        </w:tc>
        <w:tc>
          <w:tcPr>
            <w:tcW w:w="870" w:type="dxa"/>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789" w:type="dxa"/>
            <w:gridSpan w:val="2"/>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c>
          <w:tcPr>
            <w:tcW w:w="756"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c>
          <w:tcPr>
            <w:tcW w:w="734"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c>
          <w:tcPr>
            <w:tcW w:w="789"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c>
          <w:tcPr>
            <w:tcW w:w="733"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r>
      <w:tr w:rsidR="003842E3" w:rsidRPr="008E5C51"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sz w:val="22"/>
                <w:szCs w:val="22"/>
              </w:rPr>
            </w:pPr>
            <w:r w:rsidRPr="008E5C51">
              <w:rPr>
                <w:b w:val="0"/>
                <w:bCs w:val="0"/>
                <w:color w:val="FF0000"/>
                <w:sz w:val="22"/>
                <w:szCs w:val="22"/>
              </w:rPr>
              <w:t>PG.1.1.e.</w:t>
            </w:r>
          </w:p>
        </w:tc>
        <w:tc>
          <w:tcPr>
            <w:tcW w:w="3172"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Bir e</w:t>
            </w:r>
            <w:r w:rsidRPr="008E5C51">
              <w:rPr>
                <w:rFonts w:ascii="Calibri" w:hAnsi="Calibri" w:cs="Calibri"/>
                <w:sz w:val="22"/>
                <w:szCs w:val="22"/>
              </w:rPr>
              <w:t>ğ</w:t>
            </w:r>
            <w:r w:rsidRPr="008E5C51">
              <w:rPr>
                <w:sz w:val="22"/>
                <w:szCs w:val="22"/>
              </w:rPr>
              <w:t>itim ve ö</w:t>
            </w:r>
            <w:r w:rsidRPr="008E5C51">
              <w:rPr>
                <w:rFonts w:ascii="Calibri" w:hAnsi="Calibri" w:cs="Calibri"/>
                <w:sz w:val="22"/>
                <w:szCs w:val="22"/>
              </w:rPr>
              <w:t>ğ</w:t>
            </w:r>
            <w:r w:rsidRPr="008E5C51">
              <w:rPr>
                <w:sz w:val="22"/>
                <w:szCs w:val="22"/>
              </w:rPr>
              <w:t>retim döneminde 20 gün ve üzeri devamsızlık yapan yabancı ö</w:t>
            </w:r>
            <w:r w:rsidRPr="008E5C51">
              <w:rPr>
                <w:rFonts w:ascii="Calibri" w:hAnsi="Calibri" w:cs="Calibri"/>
                <w:sz w:val="22"/>
                <w:szCs w:val="22"/>
              </w:rPr>
              <w:t>ğ</w:t>
            </w:r>
            <w:r w:rsidRPr="008E5C51">
              <w:rPr>
                <w:sz w:val="22"/>
                <w:szCs w:val="22"/>
              </w:rPr>
              <w:t>renci oranı (%)</w:t>
            </w:r>
          </w:p>
        </w:tc>
        <w:tc>
          <w:tcPr>
            <w:tcW w:w="870" w:type="dxa"/>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89" w:type="dxa"/>
            <w:gridSpan w:val="2"/>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0</w:t>
            </w:r>
          </w:p>
        </w:tc>
        <w:tc>
          <w:tcPr>
            <w:tcW w:w="756"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0</w:t>
            </w:r>
          </w:p>
        </w:tc>
        <w:tc>
          <w:tcPr>
            <w:tcW w:w="734"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0</w:t>
            </w:r>
          </w:p>
        </w:tc>
        <w:tc>
          <w:tcPr>
            <w:tcW w:w="789"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0</w:t>
            </w:r>
          </w:p>
        </w:tc>
        <w:tc>
          <w:tcPr>
            <w:tcW w:w="733"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3842E3" w:rsidRPr="008E5C51"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sz w:val="22"/>
                <w:szCs w:val="22"/>
              </w:rPr>
            </w:pPr>
            <w:r w:rsidRPr="008E5C51">
              <w:rPr>
                <w:b w:val="0"/>
                <w:bCs w:val="0"/>
                <w:color w:val="FF0000"/>
                <w:sz w:val="22"/>
                <w:szCs w:val="22"/>
              </w:rPr>
              <w:lastRenderedPageBreak/>
              <w:t>PG.1.1.f.</w:t>
            </w:r>
          </w:p>
        </w:tc>
        <w:tc>
          <w:tcPr>
            <w:tcW w:w="3172"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Okulun özel e</w:t>
            </w:r>
            <w:r w:rsidRPr="008E5C51">
              <w:rPr>
                <w:rFonts w:ascii="Calibri" w:hAnsi="Calibri" w:cs="Calibri"/>
                <w:sz w:val="22"/>
                <w:szCs w:val="22"/>
              </w:rPr>
              <w:t>ğ</w:t>
            </w:r>
            <w:r w:rsidRPr="008E5C51">
              <w:rPr>
                <w:sz w:val="22"/>
                <w:szCs w:val="22"/>
              </w:rPr>
              <w:t>itime ihtiyaç duyan bireylerin kullanımına uygunlu</w:t>
            </w:r>
            <w:r w:rsidRPr="008E5C51">
              <w:rPr>
                <w:rFonts w:ascii="Calibri" w:hAnsi="Calibri" w:cs="Calibri"/>
                <w:sz w:val="22"/>
                <w:szCs w:val="22"/>
              </w:rPr>
              <w:t>ğ</w:t>
            </w:r>
            <w:r w:rsidRPr="008E5C51">
              <w:rPr>
                <w:sz w:val="22"/>
                <w:szCs w:val="22"/>
              </w:rPr>
              <w:t>u (0-1)</w:t>
            </w:r>
          </w:p>
        </w:tc>
        <w:tc>
          <w:tcPr>
            <w:tcW w:w="870" w:type="dxa"/>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789" w:type="dxa"/>
            <w:gridSpan w:val="2"/>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w:t>
            </w:r>
          </w:p>
        </w:tc>
        <w:tc>
          <w:tcPr>
            <w:tcW w:w="756"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w:t>
            </w:r>
          </w:p>
        </w:tc>
        <w:tc>
          <w:tcPr>
            <w:tcW w:w="734"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w:t>
            </w:r>
          </w:p>
        </w:tc>
        <w:tc>
          <w:tcPr>
            <w:tcW w:w="789"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w:t>
            </w:r>
          </w:p>
        </w:tc>
        <w:tc>
          <w:tcPr>
            <w:tcW w:w="733"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1</w:t>
            </w:r>
          </w:p>
        </w:tc>
      </w:tr>
      <w:tr w:rsidR="003842E3" w:rsidRPr="008E5C51"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b w:val="0"/>
                <w:bCs w:val="0"/>
                <w:color w:val="FF0000"/>
                <w:sz w:val="22"/>
                <w:szCs w:val="22"/>
              </w:rPr>
            </w:pPr>
            <w:r w:rsidRPr="008E5C51">
              <w:rPr>
                <w:b w:val="0"/>
                <w:bCs w:val="0"/>
                <w:color w:val="FF0000"/>
                <w:sz w:val="22"/>
                <w:szCs w:val="22"/>
              </w:rPr>
              <w:t>PG.1.1.g.</w:t>
            </w:r>
          </w:p>
        </w:tc>
        <w:tc>
          <w:tcPr>
            <w:tcW w:w="3172"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Hayat boyu ö</w:t>
            </w:r>
            <w:r w:rsidRPr="008E5C51">
              <w:rPr>
                <w:rFonts w:ascii="Calibri" w:hAnsi="Calibri" w:cs="Calibri"/>
                <w:sz w:val="22"/>
                <w:szCs w:val="22"/>
              </w:rPr>
              <w:t>ğ</w:t>
            </w:r>
            <w:r w:rsidRPr="008E5C51">
              <w:rPr>
                <w:sz w:val="22"/>
                <w:szCs w:val="22"/>
              </w:rPr>
              <w:t>renme kapsamında açılan kurslara devam oranı (%) (halk e</w:t>
            </w:r>
            <w:r w:rsidRPr="008E5C51">
              <w:rPr>
                <w:rFonts w:ascii="Calibri" w:hAnsi="Calibri" w:cs="Calibri"/>
                <w:sz w:val="22"/>
                <w:szCs w:val="22"/>
              </w:rPr>
              <w:t>ğ</w:t>
            </w:r>
            <w:r w:rsidRPr="008E5C51">
              <w:rPr>
                <w:sz w:val="22"/>
                <w:szCs w:val="22"/>
              </w:rPr>
              <w:t>itim)</w:t>
            </w:r>
          </w:p>
        </w:tc>
        <w:tc>
          <w:tcPr>
            <w:tcW w:w="870" w:type="dxa"/>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0</w:t>
            </w:r>
          </w:p>
        </w:tc>
        <w:tc>
          <w:tcPr>
            <w:tcW w:w="789" w:type="dxa"/>
            <w:gridSpan w:val="2"/>
            <w:noWrap/>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56"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34"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89"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c>
          <w:tcPr>
            <w:tcW w:w="733" w:type="dxa"/>
            <w:vAlign w:val="center"/>
          </w:tcPr>
          <w:p w:rsidR="003842E3" w:rsidRPr="008E5C5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8E5C51">
              <w:rPr>
                <w:sz w:val="22"/>
                <w:szCs w:val="22"/>
              </w:rPr>
              <w:t>100</w:t>
            </w:r>
          </w:p>
        </w:tc>
      </w:tr>
      <w:tr w:rsidR="003842E3" w:rsidRPr="008E5C51"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3842E3" w:rsidRPr="008E5C51" w:rsidRDefault="003842E3" w:rsidP="00C04F9F">
            <w:pPr>
              <w:jc w:val="left"/>
              <w:rPr>
                <w:b w:val="0"/>
                <w:bCs w:val="0"/>
                <w:color w:val="FF0000"/>
                <w:sz w:val="22"/>
                <w:szCs w:val="22"/>
              </w:rPr>
            </w:pPr>
            <w:r w:rsidRPr="008E5C51">
              <w:rPr>
                <w:b w:val="0"/>
                <w:bCs w:val="0"/>
                <w:color w:val="FF0000"/>
                <w:sz w:val="22"/>
                <w:szCs w:val="22"/>
              </w:rPr>
              <w:t>PG.1.1.h.</w:t>
            </w:r>
          </w:p>
        </w:tc>
        <w:tc>
          <w:tcPr>
            <w:tcW w:w="3172"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Hayat boyu ö</w:t>
            </w:r>
            <w:r w:rsidRPr="008E5C51">
              <w:rPr>
                <w:rFonts w:ascii="Calibri" w:hAnsi="Calibri" w:cs="Calibri"/>
                <w:sz w:val="22"/>
                <w:szCs w:val="22"/>
              </w:rPr>
              <w:t>ğ</w:t>
            </w:r>
            <w:r w:rsidRPr="008E5C51">
              <w:rPr>
                <w:sz w:val="22"/>
                <w:szCs w:val="22"/>
              </w:rPr>
              <w:t>renme kapsamında açılan kurslara katılan kişi sayısı (sayı) (</w:t>
            </w:r>
            <w:proofErr w:type="spellStart"/>
            <w:r w:rsidRPr="008E5C51">
              <w:rPr>
                <w:sz w:val="22"/>
                <w:szCs w:val="22"/>
              </w:rPr>
              <w:t>halke</w:t>
            </w:r>
            <w:r w:rsidRPr="008E5C51">
              <w:rPr>
                <w:rFonts w:ascii="Calibri" w:hAnsi="Calibri" w:cs="Calibri"/>
                <w:sz w:val="22"/>
                <w:szCs w:val="22"/>
              </w:rPr>
              <w:t>ğ</w:t>
            </w:r>
            <w:r w:rsidRPr="008E5C51">
              <w:rPr>
                <w:sz w:val="22"/>
                <w:szCs w:val="22"/>
              </w:rPr>
              <w:t>itim</w:t>
            </w:r>
            <w:proofErr w:type="spellEnd"/>
            <w:r w:rsidRPr="008E5C51">
              <w:rPr>
                <w:sz w:val="22"/>
                <w:szCs w:val="22"/>
              </w:rPr>
              <w:t>)</w:t>
            </w:r>
          </w:p>
        </w:tc>
        <w:tc>
          <w:tcPr>
            <w:tcW w:w="870" w:type="dxa"/>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8E5C51">
              <w:rPr>
                <w:sz w:val="22"/>
                <w:szCs w:val="22"/>
              </w:rPr>
              <w:t>0</w:t>
            </w:r>
          </w:p>
        </w:tc>
        <w:tc>
          <w:tcPr>
            <w:tcW w:w="789" w:type="dxa"/>
            <w:gridSpan w:val="2"/>
            <w:noWrap/>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56"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734"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789"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733" w:type="dxa"/>
            <w:vAlign w:val="center"/>
          </w:tcPr>
          <w:p w:rsidR="003842E3" w:rsidRPr="008E5C5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bl>
    <w:p w:rsidR="003842E3" w:rsidRDefault="003842E3" w:rsidP="003842E3"/>
    <w:p w:rsidR="003842E3" w:rsidRPr="008E5C51" w:rsidRDefault="003842E3" w:rsidP="003842E3">
      <w:r w:rsidRPr="008E5C51">
        <w:t>Eylemler</w:t>
      </w:r>
    </w:p>
    <w:tbl>
      <w:tblPr>
        <w:tblStyle w:val="KlavuzuTablo4-Vurgu62"/>
        <w:tblW w:w="9072" w:type="dxa"/>
        <w:tblLayout w:type="fixed"/>
        <w:tblLook w:val="04A0" w:firstRow="1" w:lastRow="0" w:firstColumn="1" w:lastColumn="0" w:noHBand="0" w:noVBand="1"/>
      </w:tblPr>
      <w:tblGrid>
        <w:gridCol w:w="845"/>
        <w:gridCol w:w="4012"/>
        <w:gridCol w:w="2107"/>
        <w:gridCol w:w="2108"/>
      </w:tblGrid>
      <w:tr w:rsidR="003842E3" w:rsidRPr="008E5C51" w:rsidTr="00C04F9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6" w:type="pct"/>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No</w:t>
            </w:r>
          </w:p>
        </w:tc>
        <w:tc>
          <w:tcPr>
            <w:tcW w:w="2211" w:type="pct"/>
            <w:noWrap/>
            <w:vAlign w:val="center"/>
          </w:tcPr>
          <w:p w:rsidR="003842E3" w:rsidRPr="001F189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 xml:space="preserve">Eylem </w:t>
            </w:r>
            <w:r w:rsidRPr="001F1891">
              <w:rPr>
                <w:rFonts w:ascii="Calibri" w:hAnsi="Calibri" w:cs="Calibri"/>
                <w:b w:val="0"/>
                <w:bCs w:val="0"/>
                <w:color w:val="000000"/>
                <w:sz w:val="22"/>
                <w:szCs w:val="22"/>
              </w:rPr>
              <w:t>İ</w:t>
            </w:r>
            <w:r w:rsidRPr="001F1891">
              <w:rPr>
                <w:b w:val="0"/>
                <w:bCs w:val="0"/>
                <w:color w:val="000000"/>
                <w:sz w:val="22"/>
                <w:szCs w:val="22"/>
              </w:rPr>
              <w:t>fadesi</w:t>
            </w:r>
          </w:p>
        </w:tc>
        <w:tc>
          <w:tcPr>
            <w:tcW w:w="1161" w:type="pct"/>
            <w:vAlign w:val="center"/>
          </w:tcPr>
          <w:p w:rsidR="003842E3" w:rsidRPr="001F189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Eylem Sorumlusu</w:t>
            </w:r>
          </w:p>
        </w:tc>
        <w:tc>
          <w:tcPr>
            <w:tcW w:w="1162" w:type="pct"/>
            <w:vAlign w:val="center"/>
          </w:tcPr>
          <w:p w:rsidR="003842E3" w:rsidRPr="001F1891" w:rsidRDefault="003842E3"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Eylem Tarihi</w:t>
            </w:r>
          </w:p>
        </w:tc>
      </w:tr>
      <w:tr w:rsidR="003842E3" w:rsidRPr="008E5C51"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1.1.1.</w:t>
            </w:r>
          </w:p>
        </w:tc>
        <w:tc>
          <w:tcPr>
            <w:tcW w:w="221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Kayıt bölgesinde yer alan ö</w:t>
            </w:r>
            <w:r w:rsidRPr="001F1891">
              <w:rPr>
                <w:rFonts w:ascii="Calibri" w:hAnsi="Calibri" w:cs="Calibri"/>
                <w:color w:val="000000"/>
                <w:sz w:val="22"/>
                <w:szCs w:val="22"/>
              </w:rPr>
              <w:t>ğ</w:t>
            </w:r>
            <w:r w:rsidRPr="001F1891">
              <w:rPr>
                <w:color w:val="000000"/>
                <w:sz w:val="22"/>
                <w:szCs w:val="22"/>
              </w:rPr>
              <w:t>rencilerin tespiti çalışması yapılacaktır.</w:t>
            </w:r>
          </w:p>
        </w:tc>
        <w:tc>
          <w:tcPr>
            <w:tcW w:w="116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Okul Stratejik Plan Ekibi</w:t>
            </w:r>
          </w:p>
        </w:tc>
        <w:tc>
          <w:tcPr>
            <w:tcW w:w="1162"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01 Eylül-20 Eylül</w:t>
            </w:r>
          </w:p>
        </w:tc>
      </w:tr>
      <w:tr w:rsidR="003842E3" w:rsidRPr="008E5C51" w:rsidTr="00C04F9F">
        <w:trPr>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1.1.2</w:t>
            </w:r>
          </w:p>
        </w:tc>
        <w:tc>
          <w:tcPr>
            <w:tcW w:w="221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Devamsızlık yapan ö</w:t>
            </w:r>
            <w:r w:rsidRPr="001F1891">
              <w:rPr>
                <w:rFonts w:ascii="Calibri" w:hAnsi="Calibri" w:cs="Calibri"/>
                <w:sz w:val="22"/>
                <w:szCs w:val="22"/>
              </w:rPr>
              <w:t>ğ</w:t>
            </w:r>
            <w:r w:rsidRPr="001F1891">
              <w:rPr>
                <w:sz w:val="22"/>
                <w:szCs w:val="22"/>
              </w:rPr>
              <w:t>rencilerin tespiti ve erken uyarı sistemi için çalışmalar yapılacaktır.</w:t>
            </w:r>
          </w:p>
        </w:tc>
        <w:tc>
          <w:tcPr>
            <w:tcW w:w="116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Cuma DEN</w:t>
            </w:r>
            <w:r w:rsidRPr="001F1891">
              <w:rPr>
                <w:rFonts w:ascii="Calibri" w:hAnsi="Calibri" w:cs="Calibri"/>
                <w:color w:val="000000"/>
                <w:sz w:val="22"/>
                <w:szCs w:val="22"/>
              </w:rPr>
              <w:t>İ</w:t>
            </w:r>
            <w:r w:rsidRPr="001F1891">
              <w:rPr>
                <w:color w:val="000000"/>
                <w:sz w:val="22"/>
                <w:szCs w:val="22"/>
              </w:rPr>
              <w:t>Z Canan ŞANLI</w:t>
            </w:r>
          </w:p>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 xml:space="preserve">Müdür Yardımcısı </w:t>
            </w:r>
          </w:p>
        </w:tc>
        <w:tc>
          <w:tcPr>
            <w:tcW w:w="1162"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01 Eylül-20 Eylül</w:t>
            </w:r>
          </w:p>
        </w:tc>
      </w:tr>
      <w:tr w:rsidR="003842E3" w:rsidRPr="008E5C51"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1.1.3</w:t>
            </w:r>
          </w:p>
        </w:tc>
        <w:tc>
          <w:tcPr>
            <w:tcW w:w="221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Devamsızlık yapan ö</w:t>
            </w:r>
            <w:r w:rsidRPr="001F1891">
              <w:rPr>
                <w:rFonts w:ascii="Calibri" w:hAnsi="Calibri" w:cs="Calibri"/>
                <w:sz w:val="22"/>
                <w:szCs w:val="22"/>
              </w:rPr>
              <w:t>ğ</w:t>
            </w:r>
            <w:r w:rsidRPr="001F1891">
              <w:rPr>
                <w:sz w:val="22"/>
                <w:szCs w:val="22"/>
              </w:rPr>
              <w:t>rencilerin velileri ile özel aylık toplantı ve görüşmeler yapılacaktır.</w:t>
            </w:r>
          </w:p>
        </w:tc>
        <w:tc>
          <w:tcPr>
            <w:tcW w:w="116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Rehberlik Servisi</w:t>
            </w:r>
          </w:p>
        </w:tc>
        <w:tc>
          <w:tcPr>
            <w:tcW w:w="1162"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Her ayın son haftası</w:t>
            </w:r>
          </w:p>
        </w:tc>
      </w:tr>
      <w:tr w:rsidR="003842E3" w:rsidRPr="008E5C51" w:rsidTr="00C04F9F">
        <w:trPr>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1.1.4</w:t>
            </w:r>
          </w:p>
        </w:tc>
        <w:tc>
          <w:tcPr>
            <w:tcW w:w="221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Okulun özel e</w:t>
            </w:r>
            <w:r w:rsidRPr="001F1891">
              <w:rPr>
                <w:rFonts w:ascii="Calibri" w:hAnsi="Calibri" w:cs="Calibri"/>
                <w:sz w:val="22"/>
                <w:szCs w:val="22"/>
              </w:rPr>
              <w:t>ğ</w:t>
            </w:r>
            <w:r w:rsidRPr="001F1891">
              <w:rPr>
                <w:sz w:val="22"/>
                <w:szCs w:val="22"/>
              </w:rPr>
              <w:t>itime ihtiyaç duyan bireylerin kullanımının kolaylaştırılması için rampa ve asansör eksiklikleri tamamlanacaktır.</w:t>
            </w:r>
          </w:p>
        </w:tc>
        <w:tc>
          <w:tcPr>
            <w:tcW w:w="116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Cuma DEN</w:t>
            </w:r>
            <w:r w:rsidRPr="001F1891">
              <w:rPr>
                <w:rFonts w:ascii="Calibri" w:hAnsi="Calibri" w:cs="Calibri"/>
                <w:color w:val="000000"/>
                <w:sz w:val="22"/>
                <w:szCs w:val="22"/>
              </w:rPr>
              <w:t>İ</w:t>
            </w:r>
            <w:r w:rsidRPr="001F1891">
              <w:rPr>
                <w:color w:val="000000"/>
                <w:sz w:val="22"/>
                <w:szCs w:val="22"/>
              </w:rPr>
              <w:t>Z</w:t>
            </w:r>
          </w:p>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 xml:space="preserve"> Müdür Yardımcısı</w:t>
            </w:r>
          </w:p>
        </w:tc>
        <w:tc>
          <w:tcPr>
            <w:tcW w:w="1162"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Mayıs 2023</w:t>
            </w:r>
          </w:p>
        </w:tc>
      </w:tr>
      <w:tr w:rsidR="003842E3" w:rsidRPr="008E5C51"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1.1.5</w:t>
            </w:r>
          </w:p>
        </w:tc>
        <w:tc>
          <w:tcPr>
            <w:tcW w:w="221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Hayat boyu ö</w:t>
            </w:r>
            <w:r w:rsidRPr="001F1891">
              <w:rPr>
                <w:rFonts w:ascii="Calibri" w:hAnsi="Calibri" w:cs="Calibri"/>
                <w:sz w:val="22"/>
                <w:szCs w:val="22"/>
              </w:rPr>
              <w:t>ğ</w:t>
            </w:r>
            <w:r w:rsidRPr="001F1891">
              <w:rPr>
                <w:sz w:val="22"/>
                <w:szCs w:val="22"/>
              </w:rPr>
              <w:t>renme kapsamında açılan kurslara devam oranı (%) (halk e</w:t>
            </w:r>
            <w:r w:rsidRPr="001F1891">
              <w:rPr>
                <w:rFonts w:ascii="Calibri" w:hAnsi="Calibri" w:cs="Calibri"/>
                <w:sz w:val="22"/>
                <w:szCs w:val="22"/>
              </w:rPr>
              <w:t>ğ</w:t>
            </w:r>
            <w:r w:rsidRPr="001F1891">
              <w:rPr>
                <w:sz w:val="22"/>
                <w:szCs w:val="22"/>
              </w:rPr>
              <w:t>itim)</w:t>
            </w:r>
          </w:p>
        </w:tc>
        <w:tc>
          <w:tcPr>
            <w:tcW w:w="1161" w:type="pct"/>
            <w:vAlign w:val="center"/>
          </w:tcPr>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 xml:space="preserve"> Canan ŞANLI</w:t>
            </w:r>
          </w:p>
          <w:p w:rsidR="003842E3" w:rsidRPr="001F1891" w:rsidRDefault="003842E3"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1F1891">
              <w:rPr>
                <w:color w:val="000000"/>
                <w:sz w:val="22"/>
                <w:szCs w:val="22"/>
              </w:rPr>
              <w:t xml:space="preserve"> Müdür Yardımcısı</w:t>
            </w:r>
          </w:p>
        </w:tc>
        <w:tc>
          <w:tcPr>
            <w:tcW w:w="1162" w:type="pct"/>
            <w:vAlign w:val="center"/>
          </w:tcPr>
          <w:p w:rsidR="003842E3" w:rsidRPr="001F1891" w:rsidRDefault="003842E3"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color w:val="000000"/>
                <w:sz w:val="22"/>
                <w:szCs w:val="22"/>
              </w:rPr>
              <w:t>Her ayın son haftası</w:t>
            </w:r>
          </w:p>
        </w:tc>
      </w:tr>
      <w:tr w:rsidR="003842E3" w:rsidRPr="008E5C51" w:rsidTr="00C04F9F">
        <w:trPr>
          <w:trHeight w:val="567"/>
        </w:trPr>
        <w:tc>
          <w:tcPr>
            <w:cnfStyle w:val="001000000000" w:firstRow="0" w:lastRow="0" w:firstColumn="1" w:lastColumn="0" w:oddVBand="0" w:evenVBand="0" w:oddHBand="0" w:evenHBand="0" w:firstRowFirstColumn="0" w:firstRowLastColumn="0" w:lastRowFirstColumn="0" w:lastRowLastColumn="0"/>
            <w:tcW w:w="466" w:type="pct"/>
            <w:noWrap/>
            <w:vAlign w:val="center"/>
          </w:tcPr>
          <w:p w:rsidR="003842E3" w:rsidRPr="001F1891" w:rsidRDefault="003842E3" w:rsidP="00C04F9F">
            <w:pPr>
              <w:spacing w:after="0" w:line="240" w:lineRule="auto"/>
              <w:jc w:val="left"/>
              <w:rPr>
                <w:b w:val="0"/>
                <w:bCs w:val="0"/>
                <w:color w:val="000000"/>
                <w:sz w:val="22"/>
                <w:szCs w:val="22"/>
              </w:rPr>
            </w:pPr>
            <w:r w:rsidRPr="001F1891">
              <w:rPr>
                <w:b w:val="0"/>
                <w:bCs w:val="0"/>
                <w:color w:val="000000"/>
                <w:sz w:val="22"/>
                <w:szCs w:val="22"/>
              </w:rPr>
              <w:t>1.1.6</w:t>
            </w:r>
          </w:p>
        </w:tc>
        <w:tc>
          <w:tcPr>
            <w:tcW w:w="221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Hayat boyu ö</w:t>
            </w:r>
            <w:r w:rsidRPr="001F1891">
              <w:rPr>
                <w:rFonts w:ascii="Calibri" w:hAnsi="Calibri" w:cs="Calibri"/>
                <w:sz w:val="22"/>
                <w:szCs w:val="22"/>
              </w:rPr>
              <w:t>ğ</w:t>
            </w:r>
            <w:r w:rsidRPr="001F1891">
              <w:rPr>
                <w:sz w:val="22"/>
                <w:szCs w:val="22"/>
              </w:rPr>
              <w:t>renme kapsamında açılan kurslara katılan kişi sayısı (sayı) (halk e</w:t>
            </w:r>
            <w:r w:rsidRPr="001F1891">
              <w:rPr>
                <w:rFonts w:ascii="Calibri" w:hAnsi="Calibri" w:cs="Calibri"/>
                <w:sz w:val="22"/>
                <w:szCs w:val="22"/>
              </w:rPr>
              <w:t>ğ</w:t>
            </w:r>
            <w:r w:rsidRPr="001F1891">
              <w:rPr>
                <w:sz w:val="22"/>
                <w:szCs w:val="22"/>
              </w:rPr>
              <w:t>itim)</w:t>
            </w:r>
          </w:p>
        </w:tc>
        <w:tc>
          <w:tcPr>
            <w:tcW w:w="1161" w:type="pct"/>
            <w:vAlign w:val="center"/>
          </w:tcPr>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 xml:space="preserve"> Canan ŞANLI</w:t>
            </w:r>
          </w:p>
          <w:p w:rsidR="003842E3" w:rsidRPr="001F1891" w:rsidRDefault="003842E3"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sidRPr="001F1891">
              <w:rPr>
                <w:color w:val="000000"/>
                <w:sz w:val="22"/>
                <w:szCs w:val="22"/>
              </w:rPr>
              <w:t xml:space="preserve"> Müdür Yardımcısı</w:t>
            </w:r>
          </w:p>
        </w:tc>
        <w:tc>
          <w:tcPr>
            <w:tcW w:w="1162" w:type="pct"/>
            <w:vAlign w:val="center"/>
          </w:tcPr>
          <w:p w:rsidR="003842E3" w:rsidRPr="001F1891" w:rsidRDefault="003842E3"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color w:val="000000"/>
                <w:sz w:val="22"/>
                <w:szCs w:val="22"/>
              </w:rPr>
              <w:t>Her ayın son haftası</w:t>
            </w:r>
          </w:p>
        </w:tc>
      </w:tr>
    </w:tbl>
    <w:p w:rsidR="003842E3" w:rsidRPr="008E5C51" w:rsidRDefault="003842E3" w:rsidP="003842E3"/>
    <w:p w:rsidR="003842E3" w:rsidRDefault="003842E3" w:rsidP="003842E3"/>
    <w:p w:rsidR="003842E3" w:rsidRDefault="003842E3" w:rsidP="00CA61E5">
      <w:pPr>
        <w:pStyle w:val="4BASAMAK"/>
        <w:rPr>
          <w:color w:val="00B0F0"/>
        </w:rPr>
      </w:pPr>
    </w:p>
    <w:p w:rsidR="002C37BA" w:rsidRDefault="002C37BA" w:rsidP="00CA61E5">
      <w:pPr>
        <w:pStyle w:val="4BASAMAK"/>
        <w:rPr>
          <w:color w:val="00B0F0"/>
        </w:rPr>
      </w:pPr>
    </w:p>
    <w:p w:rsidR="002C37BA" w:rsidRDefault="002C37BA" w:rsidP="00CA61E5">
      <w:pPr>
        <w:pStyle w:val="4BASAMAK"/>
        <w:rPr>
          <w:color w:val="00B0F0"/>
        </w:rPr>
      </w:pPr>
    </w:p>
    <w:p w:rsidR="003842E3" w:rsidRDefault="003842E3" w:rsidP="00CA61E5">
      <w:pPr>
        <w:pStyle w:val="4BASAMAK"/>
        <w:rPr>
          <w:color w:val="00B0F0"/>
        </w:rPr>
      </w:pPr>
    </w:p>
    <w:p w:rsidR="003842E3" w:rsidRDefault="003842E3" w:rsidP="00CA61E5">
      <w:pPr>
        <w:pStyle w:val="4BASAMAK"/>
        <w:rPr>
          <w:color w:val="00B0F0"/>
        </w:rPr>
      </w:pPr>
    </w:p>
    <w:p w:rsidR="003842E3" w:rsidRPr="0072342E" w:rsidRDefault="003842E3" w:rsidP="00CA61E5">
      <w:pPr>
        <w:pStyle w:val="4BASAMAK"/>
        <w:rPr>
          <w:color w:val="00B0F0"/>
        </w:rPr>
      </w:pPr>
    </w:p>
    <w:p w:rsidR="00781499" w:rsidRPr="00781499" w:rsidRDefault="00781499" w:rsidP="00781499">
      <w:pPr>
        <w:shd w:val="clear" w:color="auto" w:fill="FFFFFF"/>
        <w:rPr>
          <w:b/>
          <w:color w:val="00B0F0"/>
          <w:szCs w:val="24"/>
        </w:rPr>
      </w:pPr>
      <w:bookmarkStart w:id="63" w:name="_Toc531097547"/>
      <w:bookmarkStart w:id="64" w:name="_Toc416085168"/>
      <w:bookmarkStart w:id="65" w:name="_Toc529519471"/>
      <w:bookmarkStart w:id="66" w:name="_Toc165333428"/>
      <w:r w:rsidRPr="00781499">
        <w:rPr>
          <w:b/>
          <w:color w:val="00B0F0"/>
          <w:szCs w:val="24"/>
        </w:rPr>
        <w:lastRenderedPageBreak/>
        <w:t>4.4.STRATEJİLERİN BELİRLENMESİ</w:t>
      </w:r>
    </w:p>
    <w:p w:rsidR="00E22429" w:rsidRDefault="00E22429" w:rsidP="00781499">
      <w:pPr>
        <w:shd w:val="clear" w:color="auto" w:fill="FFFFFF"/>
        <w:ind w:left="720"/>
        <w:rPr>
          <w:b/>
          <w:szCs w:val="24"/>
        </w:rPr>
      </w:pPr>
      <w:r w:rsidRPr="00423124">
        <w:rPr>
          <w:b/>
          <w:szCs w:val="24"/>
        </w:rPr>
        <w:t>Kayıt bölgemizde yer alan çocukların okullaşma oranlarını artıran, ö</w:t>
      </w:r>
      <w:r w:rsidRPr="00423124">
        <w:rPr>
          <w:rFonts w:ascii="Calibri" w:hAnsi="Calibri" w:cs="Calibri"/>
          <w:b/>
          <w:szCs w:val="24"/>
        </w:rPr>
        <w:t>ğ</w:t>
      </w:r>
      <w:r w:rsidRPr="00423124">
        <w:rPr>
          <w:b/>
          <w:szCs w:val="24"/>
        </w:rPr>
        <w:t xml:space="preserve">rencilerin uyum ve devamsızlık sorunlarını gideren etkin bir yönetim yapısı kurulacaktır.       </w:t>
      </w:r>
    </w:p>
    <w:p w:rsidR="00E22429" w:rsidRPr="001F1891" w:rsidRDefault="00E22429" w:rsidP="00E22429">
      <w:pPr>
        <w:shd w:val="clear" w:color="auto" w:fill="FFFFFF"/>
        <w:rPr>
          <w:b/>
          <w:szCs w:val="24"/>
        </w:rPr>
      </w:pPr>
      <w:r>
        <w:rPr>
          <w:b/>
          <w:szCs w:val="24"/>
        </w:rPr>
        <w:t>***</w:t>
      </w:r>
      <w:proofErr w:type="gramStart"/>
      <w:r w:rsidRPr="001F1891">
        <w:rPr>
          <w:sz w:val="23"/>
          <w:szCs w:val="23"/>
        </w:rPr>
        <w:t>Bireylerin  temel</w:t>
      </w:r>
      <w:proofErr w:type="gramEnd"/>
      <w:r w:rsidRPr="001F1891">
        <w:rPr>
          <w:sz w:val="23"/>
          <w:szCs w:val="23"/>
        </w:rPr>
        <w:t xml:space="preserve">  hakkı  olan  her  türlü  e</w:t>
      </w:r>
      <w:r w:rsidRPr="001F1891">
        <w:rPr>
          <w:rFonts w:ascii="Calibri" w:hAnsi="Calibri" w:cs="Calibri"/>
          <w:sz w:val="23"/>
          <w:szCs w:val="23"/>
        </w:rPr>
        <w:t>ğ</w:t>
      </w:r>
      <w:r w:rsidRPr="001F1891">
        <w:rPr>
          <w:sz w:val="23"/>
          <w:szCs w:val="23"/>
        </w:rPr>
        <w:t>itim  ö</w:t>
      </w:r>
      <w:r w:rsidRPr="001F1891">
        <w:rPr>
          <w:rFonts w:ascii="Calibri" w:hAnsi="Calibri" w:cs="Calibri"/>
          <w:sz w:val="23"/>
          <w:szCs w:val="23"/>
        </w:rPr>
        <w:t>ğ</w:t>
      </w:r>
      <w:r w:rsidRPr="001F1891">
        <w:rPr>
          <w:sz w:val="23"/>
          <w:szCs w:val="23"/>
        </w:rPr>
        <w:t>retime;  ekonomik,  sosyal,  kültürel farklılıkları  nedeniyle oluşabilecek dezavantajlardan  etkilenmeden, adil  ve eşit  bir şekilde katılımını ve bu e</w:t>
      </w:r>
      <w:r w:rsidRPr="001F1891">
        <w:rPr>
          <w:rFonts w:ascii="Calibri" w:hAnsi="Calibri" w:cs="Calibri"/>
          <w:sz w:val="23"/>
          <w:szCs w:val="23"/>
        </w:rPr>
        <w:t>ğ</w:t>
      </w:r>
      <w:r w:rsidRPr="001F1891">
        <w:rPr>
          <w:sz w:val="23"/>
          <w:szCs w:val="23"/>
        </w:rPr>
        <w:t>itimi tamamlayabilmesini sa</w:t>
      </w:r>
      <w:r w:rsidRPr="001F1891">
        <w:rPr>
          <w:rFonts w:ascii="Calibri" w:hAnsi="Calibri" w:cs="Calibri"/>
          <w:sz w:val="23"/>
          <w:szCs w:val="23"/>
        </w:rPr>
        <w:t>ğ</w:t>
      </w:r>
      <w:r w:rsidRPr="001F1891">
        <w:rPr>
          <w:sz w:val="23"/>
          <w:szCs w:val="23"/>
        </w:rPr>
        <w:t>lamak.</w:t>
      </w:r>
    </w:p>
    <w:p w:rsidR="00E22429" w:rsidRDefault="00E22429" w:rsidP="00E22429">
      <w:r w:rsidRPr="001F1891">
        <w:rPr>
          <w:rFonts w:eastAsia="SimSun"/>
        </w:rPr>
        <w:t>Stratejik Hedef 1.1.</w:t>
      </w:r>
      <w:r w:rsidRPr="008E5C51">
        <w:t xml:space="preserve"> </w:t>
      </w:r>
    </w:p>
    <w:p w:rsidR="00E22429" w:rsidRPr="008E5C51" w:rsidRDefault="00E22429" w:rsidP="00E22429">
      <w:pPr>
        <w:pStyle w:val="3BASAMAK"/>
        <w:numPr>
          <w:ilvl w:val="0"/>
          <w:numId w:val="14"/>
        </w:numPr>
        <w:outlineLvl w:val="9"/>
      </w:pPr>
      <w:r w:rsidRPr="008E5C51">
        <w:t>Kayıt bölgemizde yer alan çocukların okullaşma oranları artırılacak ve ö</w:t>
      </w:r>
      <w:r w:rsidRPr="008E5C51">
        <w:rPr>
          <w:rFonts w:ascii="Calibri" w:hAnsi="Calibri" w:cs="Calibri"/>
        </w:rPr>
        <w:t>ğ</w:t>
      </w:r>
      <w:r w:rsidRPr="008E5C51">
        <w:t xml:space="preserve">rencilerin uyum ve devamsızlık sorunları da giderilecektir. </w:t>
      </w:r>
    </w:p>
    <w:p w:rsidR="00E22429" w:rsidRDefault="00E22429" w:rsidP="00E22429">
      <w:bookmarkStart w:id="67" w:name="_Toc529519464"/>
    </w:p>
    <w:p w:rsidR="00E22429" w:rsidRPr="002B6FDB" w:rsidRDefault="002C37BA" w:rsidP="002C37BA">
      <w:pPr>
        <w:pStyle w:val="4BASAMAK"/>
        <w:ind w:firstLine="360"/>
      </w:pPr>
      <w:bookmarkStart w:id="68" w:name="_Toc531097545"/>
      <w:r w:rsidRPr="002B6FDB">
        <w:t>E</w:t>
      </w:r>
      <w:r w:rsidRPr="002B6FDB">
        <w:rPr>
          <w:rFonts w:ascii="Calibri" w:hAnsi="Calibri" w:cs="Calibri"/>
        </w:rPr>
        <w:t>ği</w:t>
      </w:r>
      <w:r w:rsidRPr="002B6FDB">
        <w:t>t</w:t>
      </w:r>
      <w:r w:rsidRPr="002B6FDB">
        <w:rPr>
          <w:rFonts w:ascii="Calibri" w:hAnsi="Calibri" w:cs="Calibri"/>
        </w:rPr>
        <w:t>i</w:t>
      </w:r>
      <w:r w:rsidRPr="002B6FDB">
        <w:t>m Ve Ö</w:t>
      </w:r>
      <w:r w:rsidRPr="002B6FDB">
        <w:rPr>
          <w:rFonts w:ascii="Calibri" w:hAnsi="Calibri" w:cs="Calibri"/>
        </w:rPr>
        <w:t>ğ</w:t>
      </w:r>
      <w:r w:rsidRPr="002B6FDB">
        <w:t>ret</w:t>
      </w:r>
      <w:r w:rsidRPr="002B6FDB">
        <w:rPr>
          <w:rFonts w:ascii="Calibri" w:hAnsi="Calibri" w:cs="Calibri"/>
        </w:rPr>
        <w:t>i</w:t>
      </w:r>
      <w:r w:rsidRPr="002B6FDB">
        <w:t>mde Kal</w:t>
      </w:r>
      <w:r w:rsidRPr="002B6FDB">
        <w:rPr>
          <w:rFonts w:ascii="Calibri" w:hAnsi="Calibri" w:cs="Calibri"/>
        </w:rPr>
        <w:t>i</w:t>
      </w:r>
      <w:r w:rsidRPr="002B6FDB">
        <w:t>ten</w:t>
      </w:r>
      <w:r w:rsidRPr="002B6FDB">
        <w:rPr>
          <w:rFonts w:ascii="Calibri" w:hAnsi="Calibri" w:cs="Calibri"/>
        </w:rPr>
        <w:t>i</w:t>
      </w:r>
      <w:r w:rsidRPr="002B6FDB">
        <w:t>n Artırılması</w:t>
      </w:r>
      <w:bookmarkEnd w:id="67"/>
      <w:bookmarkEnd w:id="68"/>
    </w:p>
    <w:p w:rsidR="00E22429" w:rsidRDefault="00E22429" w:rsidP="002C37BA">
      <w:pPr>
        <w:ind w:firstLine="360"/>
      </w:pPr>
      <w:r>
        <w:t>E</w:t>
      </w:r>
      <w:r>
        <w:rPr>
          <w:rFonts w:ascii="Calibri" w:hAnsi="Calibri" w:cs="Calibri"/>
        </w:rPr>
        <w:t>ğ</w:t>
      </w:r>
      <w:r>
        <w:t>itim ve ö</w:t>
      </w:r>
      <w:r>
        <w:rPr>
          <w:rFonts w:ascii="Calibri" w:hAnsi="Calibri" w:cs="Calibri"/>
        </w:rPr>
        <w:t>ğ</w:t>
      </w:r>
      <w:r>
        <w:t>retimde kalitenin artırılması başlı</w:t>
      </w:r>
      <w:r>
        <w:rPr>
          <w:rFonts w:ascii="Calibri" w:hAnsi="Calibri" w:cs="Calibri"/>
        </w:rPr>
        <w:t>ğ</w:t>
      </w:r>
      <w:r>
        <w:t>ı esas olarak e</w:t>
      </w:r>
      <w:r>
        <w:rPr>
          <w:rFonts w:ascii="Calibri" w:hAnsi="Calibri" w:cs="Calibri"/>
        </w:rPr>
        <w:t>ğ</w:t>
      </w:r>
      <w:r>
        <w:t>itim ve ö</w:t>
      </w:r>
      <w:r>
        <w:rPr>
          <w:rFonts w:ascii="Calibri" w:hAnsi="Calibri" w:cs="Calibri"/>
        </w:rPr>
        <w:t>ğ</w:t>
      </w:r>
      <w:r>
        <w:t xml:space="preserve">retim faaliyetinin hayata hazırlama işlevinde yapılacak çalışmaları kapsamaktadır. </w:t>
      </w:r>
    </w:p>
    <w:p w:rsidR="00E22429" w:rsidRDefault="00E22429" w:rsidP="00E22429">
      <w:r>
        <w:t>Bu tema altında akademik başarı, sınav kaygıları, sınıfta kalma, ders başarıları ve kazanımları, disiplin sorunları, ö</w:t>
      </w:r>
      <w:r>
        <w:rPr>
          <w:rFonts w:ascii="Calibri" w:hAnsi="Calibri" w:cs="Calibri"/>
        </w:rPr>
        <w:t>ğ</w:t>
      </w:r>
      <w:r>
        <w:t>rencilerin bilimsel, sanatsal, kültürel ve sportif faaliyetleri ile istihdam ve meslek edindirmeye yönelik rehberlik ve di</w:t>
      </w:r>
      <w:r>
        <w:rPr>
          <w:rFonts w:ascii="Calibri" w:hAnsi="Calibri" w:cs="Calibri"/>
        </w:rPr>
        <w:t>ğ</w:t>
      </w:r>
      <w:r>
        <w:t xml:space="preserve">er mesleki faaliyetler yer almaktadır. </w:t>
      </w:r>
    </w:p>
    <w:p w:rsidR="00E22429" w:rsidRPr="00007F30" w:rsidRDefault="00E22429" w:rsidP="002C37BA">
      <w:pPr>
        <w:ind w:firstLine="708"/>
      </w:pPr>
      <w:r w:rsidRPr="00007F30">
        <w:t>E</w:t>
      </w:r>
      <w:r w:rsidRPr="00007F30">
        <w:rPr>
          <w:rFonts w:ascii="Calibri" w:hAnsi="Calibri" w:cs="Calibri"/>
        </w:rPr>
        <w:t>ğ</w:t>
      </w:r>
      <w:r w:rsidRPr="00007F30">
        <w:t>itim ve ö</w:t>
      </w:r>
      <w:r w:rsidRPr="00007F30">
        <w:rPr>
          <w:rFonts w:ascii="Calibri" w:hAnsi="Calibri" w:cs="Calibri"/>
        </w:rPr>
        <w:t>ğ</w:t>
      </w:r>
      <w:r w:rsidRPr="00007F30">
        <w:t>retimde kalite artırılarak ö</w:t>
      </w:r>
      <w:r w:rsidRPr="00007F30">
        <w:rPr>
          <w:rFonts w:ascii="Calibri" w:hAnsi="Calibri" w:cs="Calibri"/>
        </w:rPr>
        <w:t>ğ</w:t>
      </w:r>
      <w:r w:rsidRPr="00007F30">
        <w:t>rencilerimizin bilişsel, duygusal ve fiziksel olarak çok boyutlu gelişimi sa</w:t>
      </w:r>
      <w:r w:rsidRPr="00007F30">
        <w:rPr>
          <w:rFonts w:ascii="Calibri" w:hAnsi="Calibri" w:cs="Calibri"/>
        </w:rPr>
        <w:t>ğ</w:t>
      </w:r>
      <w:r w:rsidRPr="00007F30">
        <w:t>lanacaktır.</w:t>
      </w:r>
    </w:p>
    <w:p w:rsidR="00E22429" w:rsidRDefault="00E22429" w:rsidP="00E22429">
      <w:r w:rsidRPr="00007F30">
        <w:t>Stratejik Hedef 2.1</w:t>
      </w:r>
    </w:p>
    <w:p w:rsidR="00E22429" w:rsidRPr="00007F30" w:rsidRDefault="00E22429" w:rsidP="00E22429">
      <w:r w:rsidRPr="00007F30">
        <w:t>Ö</w:t>
      </w:r>
      <w:r w:rsidRPr="00007F30">
        <w:rPr>
          <w:rFonts w:ascii="Calibri" w:hAnsi="Calibri" w:cs="Calibri"/>
        </w:rPr>
        <w:t>ğ</w:t>
      </w:r>
      <w:r w:rsidRPr="00007F30">
        <w:t>renme kazanımlarını takip eden ve velileri de sürece dâhil eden bir yönetim anlayışı ile ö</w:t>
      </w:r>
      <w:r w:rsidRPr="00007F30">
        <w:rPr>
          <w:rFonts w:ascii="Calibri" w:hAnsi="Calibri" w:cs="Calibri"/>
        </w:rPr>
        <w:t>ğ</w:t>
      </w:r>
      <w:r w:rsidRPr="00007F30">
        <w:t>rencilerimizin akademik başarıları artırılacak ve ö</w:t>
      </w:r>
      <w:r w:rsidRPr="00007F30">
        <w:rPr>
          <w:rFonts w:ascii="Calibri" w:hAnsi="Calibri" w:cs="Calibri"/>
        </w:rPr>
        <w:t>ğ</w:t>
      </w:r>
      <w:r w:rsidRPr="00007F30">
        <w:t>rencilerimize iyi bir vatandaş olmaları için gerekli temel bilgi, beceri, davranış ve alışkanlıklar kazandırılacaktır.</w:t>
      </w:r>
    </w:p>
    <w:p w:rsidR="00E22429" w:rsidRDefault="00E22429" w:rsidP="00E22429">
      <w:pPr>
        <w:rPr>
          <w:b/>
          <w:i/>
        </w:rPr>
      </w:pPr>
      <w:r w:rsidRPr="00007F30">
        <w:rPr>
          <w:b/>
          <w:i/>
        </w:rPr>
        <w:t>(Akademik başarı altında: ders başarıları, kazanım takibi, üst ö</w:t>
      </w:r>
      <w:r w:rsidRPr="00007F30">
        <w:rPr>
          <w:rFonts w:ascii="Calibri" w:hAnsi="Calibri" w:cs="Calibri"/>
          <w:b/>
          <w:i/>
        </w:rPr>
        <w:t>ğ</w:t>
      </w:r>
      <w:r w:rsidRPr="00007F30">
        <w:rPr>
          <w:b/>
          <w:i/>
        </w:rPr>
        <w:t>renime geçiş başarı ve durumları gibi akademik başarıyı takip eden ve ölçen göstergeler…)</w:t>
      </w:r>
    </w:p>
    <w:p w:rsidR="005E5E8F" w:rsidRDefault="005E5E8F" w:rsidP="00E22429">
      <w:pPr>
        <w:rPr>
          <w:b/>
          <w:i/>
        </w:rPr>
      </w:pPr>
    </w:p>
    <w:p w:rsidR="005E5E8F" w:rsidRDefault="005E5E8F" w:rsidP="00E22429">
      <w:pPr>
        <w:rPr>
          <w:b/>
          <w:i/>
        </w:rPr>
      </w:pPr>
    </w:p>
    <w:p w:rsidR="005E5E8F" w:rsidRDefault="005E5E8F" w:rsidP="00E22429">
      <w:pPr>
        <w:rPr>
          <w:b/>
          <w:i/>
        </w:rPr>
      </w:pPr>
    </w:p>
    <w:p w:rsidR="005E5E8F" w:rsidRPr="001F1891" w:rsidRDefault="005E5E8F" w:rsidP="00E22429">
      <w:pPr>
        <w:rPr>
          <w:b/>
          <w:i/>
        </w:rPr>
      </w:pPr>
    </w:p>
    <w:p w:rsidR="00E22429" w:rsidRDefault="00E22429" w:rsidP="00E22429">
      <w:r w:rsidRPr="002B6FDB">
        <w:lastRenderedPageBreak/>
        <w:t>Performans Göstergeleri</w:t>
      </w:r>
    </w:p>
    <w:tbl>
      <w:tblPr>
        <w:tblStyle w:val="KlavuzuTablo4-Vurgu62"/>
        <w:tblW w:w="9072" w:type="dxa"/>
        <w:tblLayout w:type="fixed"/>
        <w:tblLook w:val="04A0" w:firstRow="1" w:lastRow="0" w:firstColumn="1" w:lastColumn="0" w:noHBand="0" w:noVBand="1"/>
      </w:tblPr>
      <w:tblGrid>
        <w:gridCol w:w="1217"/>
        <w:gridCol w:w="3173"/>
        <w:gridCol w:w="847"/>
        <w:gridCol w:w="7"/>
        <w:gridCol w:w="786"/>
        <w:gridCol w:w="760"/>
        <w:gridCol w:w="739"/>
        <w:gridCol w:w="793"/>
        <w:gridCol w:w="737"/>
        <w:gridCol w:w="13"/>
      </w:tblGrid>
      <w:tr w:rsidR="00E22429" w:rsidRPr="001F1891" w:rsidTr="00C04F9F">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17" w:type="dxa"/>
            <w:vMerge w:val="restart"/>
            <w:noWrap/>
            <w:vAlign w:val="center"/>
          </w:tcPr>
          <w:p w:rsidR="00E22429" w:rsidRPr="001F1891" w:rsidRDefault="00E22429" w:rsidP="00C04F9F">
            <w:pPr>
              <w:spacing w:after="0" w:line="240" w:lineRule="auto"/>
              <w:jc w:val="left"/>
              <w:rPr>
                <w:b w:val="0"/>
                <w:bCs w:val="0"/>
                <w:color w:val="000000"/>
                <w:sz w:val="22"/>
                <w:szCs w:val="22"/>
              </w:rPr>
            </w:pPr>
            <w:r w:rsidRPr="001F1891">
              <w:rPr>
                <w:b w:val="0"/>
                <w:bCs w:val="0"/>
                <w:color w:val="000000"/>
                <w:sz w:val="22"/>
                <w:szCs w:val="22"/>
              </w:rPr>
              <w:t>No</w:t>
            </w:r>
          </w:p>
        </w:tc>
        <w:tc>
          <w:tcPr>
            <w:tcW w:w="3173" w:type="dxa"/>
            <w:vMerge w:val="restart"/>
            <w:vAlign w:val="center"/>
          </w:tcPr>
          <w:p w:rsidR="00E22429" w:rsidRPr="001F1891"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PERFORMANS</w:t>
            </w:r>
          </w:p>
          <w:p w:rsidR="00E22429" w:rsidRPr="001F1891"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GÖSTERGES</w:t>
            </w:r>
            <w:r w:rsidRPr="001F1891">
              <w:rPr>
                <w:rFonts w:ascii="Calibri" w:hAnsi="Calibri" w:cs="Calibri"/>
                <w:b w:val="0"/>
                <w:bCs w:val="0"/>
                <w:color w:val="000000"/>
                <w:sz w:val="22"/>
                <w:szCs w:val="22"/>
              </w:rPr>
              <w:t>İ</w:t>
            </w:r>
          </w:p>
        </w:tc>
        <w:tc>
          <w:tcPr>
            <w:tcW w:w="854" w:type="dxa"/>
            <w:gridSpan w:val="2"/>
            <w:vAlign w:val="center"/>
          </w:tcPr>
          <w:p w:rsidR="00E22429" w:rsidRPr="001F1891"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Mevcut</w:t>
            </w:r>
          </w:p>
        </w:tc>
        <w:tc>
          <w:tcPr>
            <w:tcW w:w="3828" w:type="dxa"/>
            <w:gridSpan w:val="6"/>
            <w:vAlign w:val="center"/>
          </w:tcPr>
          <w:p w:rsidR="00E22429" w:rsidRPr="001F1891"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F1891">
              <w:rPr>
                <w:b w:val="0"/>
                <w:bCs w:val="0"/>
                <w:color w:val="000000"/>
                <w:sz w:val="22"/>
                <w:szCs w:val="22"/>
              </w:rPr>
              <w:t>HEDEF</w:t>
            </w:r>
          </w:p>
        </w:tc>
      </w:tr>
      <w:tr w:rsidR="00E22429" w:rsidRPr="001F1891"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141"/>
        </w:trPr>
        <w:tc>
          <w:tcPr>
            <w:cnfStyle w:val="001000000000" w:firstRow="0" w:lastRow="0" w:firstColumn="1" w:lastColumn="0" w:oddVBand="0" w:evenVBand="0" w:oddHBand="0" w:evenHBand="0" w:firstRowFirstColumn="0" w:firstRowLastColumn="0" w:lastRowFirstColumn="0" w:lastRowLastColumn="0"/>
            <w:tcW w:w="1217" w:type="dxa"/>
            <w:vMerge/>
            <w:vAlign w:val="center"/>
          </w:tcPr>
          <w:p w:rsidR="00E22429" w:rsidRPr="001F1891" w:rsidRDefault="00E22429" w:rsidP="00C04F9F">
            <w:pPr>
              <w:spacing w:after="0" w:line="240" w:lineRule="auto"/>
              <w:jc w:val="left"/>
              <w:rPr>
                <w:b w:val="0"/>
                <w:bCs w:val="0"/>
                <w:sz w:val="22"/>
                <w:szCs w:val="22"/>
              </w:rPr>
            </w:pPr>
          </w:p>
        </w:tc>
        <w:tc>
          <w:tcPr>
            <w:tcW w:w="3173" w:type="dxa"/>
            <w:vMerge/>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47" w:type="dxa"/>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2023</w:t>
            </w:r>
          </w:p>
        </w:tc>
        <w:tc>
          <w:tcPr>
            <w:tcW w:w="793" w:type="dxa"/>
            <w:gridSpan w:val="2"/>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2024</w:t>
            </w:r>
          </w:p>
        </w:tc>
        <w:tc>
          <w:tcPr>
            <w:tcW w:w="760"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2025</w:t>
            </w:r>
          </w:p>
        </w:tc>
        <w:tc>
          <w:tcPr>
            <w:tcW w:w="739"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2026</w:t>
            </w:r>
          </w:p>
        </w:tc>
        <w:tc>
          <w:tcPr>
            <w:tcW w:w="79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2027</w:t>
            </w:r>
          </w:p>
        </w:tc>
        <w:tc>
          <w:tcPr>
            <w:tcW w:w="737"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F1891">
              <w:rPr>
                <w:b/>
                <w:bCs/>
                <w:sz w:val="22"/>
                <w:szCs w:val="22"/>
              </w:rPr>
              <w:t>2028</w:t>
            </w:r>
          </w:p>
        </w:tc>
      </w:tr>
      <w:tr w:rsidR="00E22429" w:rsidRPr="001F1891"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b w:val="0"/>
                <w:bCs w:val="0"/>
                <w:color w:val="FF0000"/>
                <w:sz w:val="22"/>
                <w:szCs w:val="22"/>
              </w:rPr>
            </w:pPr>
            <w:r w:rsidRPr="001F1891">
              <w:rPr>
                <w:b w:val="0"/>
                <w:bCs w:val="0"/>
                <w:color w:val="FF0000"/>
                <w:sz w:val="22"/>
                <w:szCs w:val="22"/>
              </w:rPr>
              <w:t>PG.2.1.1</w:t>
            </w:r>
          </w:p>
        </w:tc>
        <w:tc>
          <w:tcPr>
            <w:tcW w:w="3173" w:type="dxa"/>
            <w:vAlign w:val="center"/>
          </w:tcPr>
          <w:p w:rsidR="00E22429" w:rsidRPr="001F1891" w:rsidRDefault="00E22429" w:rsidP="00C04F9F">
            <w:pPr>
              <w:pStyle w:val="ListeParagraf1"/>
              <w:spacing w:after="0" w:line="240" w:lineRule="auto"/>
              <w:ind w:left="0"/>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Ö</w:t>
            </w:r>
            <w:r w:rsidRPr="001F1891">
              <w:rPr>
                <w:rFonts w:ascii="Calibri" w:hAnsi="Calibri" w:cs="Calibri"/>
                <w:sz w:val="22"/>
                <w:szCs w:val="22"/>
              </w:rPr>
              <w:t>ğ</w:t>
            </w:r>
            <w:r w:rsidRPr="001F1891">
              <w:rPr>
                <w:sz w:val="22"/>
                <w:szCs w:val="22"/>
              </w:rPr>
              <w:t>renci Başına Okunan Kitap Sayısı</w:t>
            </w:r>
          </w:p>
        </w:tc>
        <w:tc>
          <w:tcPr>
            <w:tcW w:w="847" w:type="dxa"/>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50</w:t>
            </w:r>
          </w:p>
        </w:tc>
        <w:tc>
          <w:tcPr>
            <w:tcW w:w="793" w:type="dxa"/>
            <w:gridSpan w:val="2"/>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60</w:t>
            </w:r>
          </w:p>
        </w:tc>
        <w:tc>
          <w:tcPr>
            <w:tcW w:w="760"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70</w:t>
            </w:r>
          </w:p>
        </w:tc>
        <w:tc>
          <w:tcPr>
            <w:tcW w:w="739"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80</w:t>
            </w:r>
          </w:p>
        </w:tc>
        <w:tc>
          <w:tcPr>
            <w:tcW w:w="793"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90</w:t>
            </w:r>
          </w:p>
        </w:tc>
        <w:tc>
          <w:tcPr>
            <w:tcW w:w="737"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r>
      <w:tr w:rsidR="00E22429" w:rsidRPr="001F1891"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sz w:val="22"/>
                <w:szCs w:val="22"/>
              </w:rPr>
            </w:pPr>
            <w:r w:rsidRPr="001F1891">
              <w:rPr>
                <w:b w:val="0"/>
                <w:bCs w:val="0"/>
                <w:color w:val="FF0000"/>
                <w:sz w:val="22"/>
                <w:szCs w:val="22"/>
              </w:rPr>
              <w:t>PG.2.1.3</w:t>
            </w:r>
          </w:p>
        </w:tc>
        <w:tc>
          <w:tcPr>
            <w:tcW w:w="317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 xml:space="preserve">EBA </w:t>
            </w:r>
            <w:proofErr w:type="spellStart"/>
            <w:r w:rsidRPr="001F1891">
              <w:rPr>
                <w:sz w:val="22"/>
                <w:szCs w:val="22"/>
              </w:rPr>
              <w:t>Portalına</w:t>
            </w:r>
            <w:proofErr w:type="spellEnd"/>
            <w:r w:rsidRPr="001F1891">
              <w:rPr>
                <w:sz w:val="22"/>
                <w:szCs w:val="22"/>
              </w:rPr>
              <w:t xml:space="preserve"> Kayıtlı Ö</w:t>
            </w:r>
            <w:r w:rsidRPr="001F1891">
              <w:rPr>
                <w:rFonts w:ascii="Calibri" w:hAnsi="Calibri" w:cs="Calibri"/>
                <w:sz w:val="22"/>
                <w:szCs w:val="22"/>
              </w:rPr>
              <w:t>ğ</w:t>
            </w:r>
            <w:r w:rsidRPr="001F1891">
              <w:rPr>
                <w:sz w:val="22"/>
                <w:szCs w:val="22"/>
              </w:rPr>
              <w:t>retmen Oranı</w:t>
            </w:r>
          </w:p>
        </w:tc>
        <w:tc>
          <w:tcPr>
            <w:tcW w:w="847" w:type="dxa"/>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75</w:t>
            </w:r>
          </w:p>
        </w:tc>
        <w:tc>
          <w:tcPr>
            <w:tcW w:w="793" w:type="dxa"/>
            <w:gridSpan w:val="2"/>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80</w:t>
            </w:r>
          </w:p>
        </w:tc>
        <w:tc>
          <w:tcPr>
            <w:tcW w:w="760"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9"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9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7"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r>
      <w:tr w:rsidR="00E22429" w:rsidRPr="001F1891"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b w:val="0"/>
                <w:bCs w:val="0"/>
                <w:color w:val="FF0000"/>
                <w:sz w:val="22"/>
                <w:szCs w:val="22"/>
              </w:rPr>
            </w:pPr>
          </w:p>
        </w:tc>
        <w:tc>
          <w:tcPr>
            <w:tcW w:w="3173"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 xml:space="preserve">EBA </w:t>
            </w:r>
            <w:proofErr w:type="spellStart"/>
            <w:r w:rsidRPr="001F1891">
              <w:rPr>
                <w:sz w:val="22"/>
                <w:szCs w:val="22"/>
              </w:rPr>
              <w:t>Portalına</w:t>
            </w:r>
            <w:proofErr w:type="spellEnd"/>
            <w:r w:rsidRPr="001F1891">
              <w:rPr>
                <w:sz w:val="22"/>
                <w:szCs w:val="22"/>
              </w:rPr>
              <w:t xml:space="preserve"> Kayıtlı Ö</w:t>
            </w:r>
            <w:r w:rsidRPr="001F1891">
              <w:rPr>
                <w:rFonts w:ascii="Calibri" w:hAnsi="Calibri" w:cs="Calibri"/>
                <w:sz w:val="22"/>
                <w:szCs w:val="22"/>
              </w:rPr>
              <w:t>ğ</w:t>
            </w:r>
            <w:r w:rsidRPr="001F1891">
              <w:rPr>
                <w:sz w:val="22"/>
                <w:szCs w:val="22"/>
              </w:rPr>
              <w:t>renci Oranı</w:t>
            </w:r>
          </w:p>
        </w:tc>
        <w:tc>
          <w:tcPr>
            <w:tcW w:w="847" w:type="dxa"/>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75</w:t>
            </w:r>
          </w:p>
        </w:tc>
        <w:tc>
          <w:tcPr>
            <w:tcW w:w="793" w:type="dxa"/>
            <w:gridSpan w:val="2"/>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78</w:t>
            </w:r>
          </w:p>
        </w:tc>
        <w:tc>
          <w:tcPr>
            <w:tcW w:w="760"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80</w:t>
            </w:r>
          </w:p>
        </w:tc>
        <w:tc>
          <w:tcPr>
            <w:tcW w:w="739"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85</w:t>
            </w:r>
          </w:p>
        </w:tc>
        <w:tc>
          <w:tcPr>
            <w:tcW w:w="793"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37"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r>
      <w:tr w:rsidR="00E22429" w:rsidRPr="001F1891"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b w:val="0"/>
                <w:bCs w:val="0"/>
                <w:color w:val="FF0000"/>
                <w:sz w:val="22"/>
                <w:szCs w:val="22"/>
              </w:rPr>
            </w:pPr>
          </w:p>
        </w:tc>
        <w:tc>
          <w:tcPr>
            <w:tcW w:w="317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E</w:t>
            </w:r>
            <w:r w:rsidRPr="001F1891">
              <w:rPr>
                <w:rFonts w:ascii="Calibri" w:hAnsi="Calibri" w:cs="Calibri"/>
                <w:sz w:val="22"/>
                <w:szCs w:val="22"/>
              </w:rPr>
              <w:t>ğ</w:t>
            </w:r>
            <w:r w:rsidRPr="001F1891">
              <w:rPr>
                <w:sz w:val="22"/>
                <w:szCs w:val="22"/>
              </w:rPr>
              <w:t>itim-ö</w:t>
            </w:r>
            <w:r w:rsidRPr="001F1891">
              <w:rPr>
                <w:rFonts w:ascii="Calibri" w:hAnsi="Calibri" w:cs="Calibri"/>
                <w:sz w:val="22"/>
                <w:szCs w:val="22"/>
              </w:rPr>
              <w:t>ğ</w:t>
            </w:r>
            <w:r w:rsidRPr="001F1891">
              <w:rPr>
                <w:sz w:val="22"/>
                <w:szCs w:val="22"/>
              </w:rPr>
              <w:t>retim yılı içerisinde 4. Sınıf ö</w:t>
            </w:r>
            <w:r w:rsidRPr="001F1891">
              <w:rPr>
                <w:rFonts w:ascii="Calibri" w:hAnsi="Calibri" w:cs="Calibri"/>
                <w:sz w:val="22"/>
                <w:szCs w:val="22"/>
              </w:rPr>
              <w:t>ğ</w:t>
            </w:r>
            <w:r w:rsidRPr="001F1891">
              <w:rPr>
                <w:sz w:val="22"/>
                <w:szCs w:val="22"/>
              </w:rPr>
              <w:t>rencilerden belge alanların oranı</w:t>
            </w:r>
          </w:p>
        </w:tc>
        <w:tc>
          <w:tcPr>
            <w:tcW w:w="847" w:type="dxa"/>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%85</w:t>
            </w:r>
          </w:p>
        </w:tc>
        <w:tc>
          <w:tcPr>
            <w:tcW w:w="793" w:type="dxa"/>
            <w:gridSpan w:val="2"/>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%90</w:t>
            </w:r>
          </w:p>
        </w:tc>
        <w:tc>
          <w:tcPr>
            <w:tcW w:w="760" w:type="dxa"/>
            <w:vAlign w:val="center"/>
          </w:tcPr>
          <w:p w:rsidR="00E22429" w:rsidRPr="001F1891"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9" w:type="dxa"/>
            <w:vAlign w:val="center"/>
          </w:tcPr>
          <w:p w:rsidR="00E22429" w:rsidRPr="001F1891"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93" w:type="dxa"/>
            <w:vAlign w:val="center"/>
          </w:tcPr>
          <w:p w:rsidR="00E22429" w:rsidRPr="001F1891"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7" w:type="dxa"/>
            <w:vAlign w:val="center"/>
          </w:tcPr>
          <w:p w:rsidR="00E22429" w:rsidRPr="001F1891"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r>
      <w:tr w:rsidR="00E22429" w:rsidRPr="001F1891"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b w:val="0"/>
                <w:bCs w:val="0"/>
                <w:color w:val="FF0000"/>
                <w:sz w:val="22"/>
                <w:szCs w:val="22"/>
              </w:rPr>
            </w:pPr>
          </w:p>
        </w:tc>
        <w:tc>
          <w:tcPr>
            <w:tcW w:w="3173"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rFonts w:ascii="Calibri" w:hAnsi="Calibri" w:cs="Calibri"/>
                <w:sz w:val="22"/>
                <w:szCs w:val="22"/>
              </w:rPr>
              <w:t>İ</w:t>
            </w:r>
            <w:r w:rsidRPr="001F1891">
              <w:rPr>
                <w:sz w:val="22"/>
                <w:szCs w:val="22"/>
              </w:rPr>
              <w:t>lkokul Yetiştirme programına dâhil edilen ö</w:t>
            </w:r>
            <w:r w:rsidRPr="001F1891">
              <w:rPr>
                <w:rFonts w:ascii="Calibri" w:hAnsi="Calibri" w:cs="Calibri"/>
                <w:sz w:val="22"/>
                <w:szCs w:val="22"/>
              </w:rPr>
              <w:t>ğ</w:t>
            </w:r>
            <w:r w:rsidRPr="001F1891">
              <w:rPr>
                <w:sz w:val="22"/>
                <w:szCs w:val="22"/>
              </w:rPr>
              <w:t>rencilerden başarılı olanların oranı</w:t>
            </w:r>
          </w:p>
        </w:tc>
        <w:tc>
          <w:tcPr>
            <w:tcW w:w="847" w:type="dxa"/>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93" w:type="dxa"/>
            <w:gridSpan w:val="2"/>
            <w:noWrap/>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60"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39"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93"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c>
          <w:tcPr>
            <w:tcW w:w="737" w:type="dxa"/>
            <w:vAlign w:val="center"/>
          </w:tcPr>
          <w:p w:rsidR="00E22429" w:rsidRPr="001F1891"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F1891">
              <w:rPr>
                <w:sz w:val="22"/>
                <w:szCs w:val="22"/>
              </w:rPr>
              <w:t>100</w:t>
            </w:r>
          </w:p>
        </w:tc>
      </w:tr>
      <w:tr w:rsidR="00E22429" w:rsidRPr="001F1891"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1F1891" w:rsidRDefault="00E22429" w:rsidP="00C04F9F">
            <w:pPr>
              <w:spacing w:after="0" w:line="240" w:lineRule="auto"/>
              <w:jc w:val="left"/>
              <w:rPr>
                <w:b w:val="0"/>
                <w:bCs w:val="0"/>
                <w:color w:val="FF0000"/>
                <w:sz w:val="22"/>
                <w:szCs w:val="22"/>
              </w:rPr>
            </w:pPr>
          </w:p>
        </w:tc>
        <w:tc>
          <w:tcPr>
            <w:tcW w:w="317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FF0000"/>
                <w:sz w:val="22"/>
                <w:szCs w:val="22"/>
              </w:rPr>
            </w:pPr>
            <w:r w:rsidRPr="001F1891">
              <w:rPr>
                <w:sz w:val="22"/>
                <w:szCs w:val="22"/>
              </w:rPr>
              <w:t>Okul sa</w:t>
            </w:r>
            <w:r w:rsidRPr="001F1891">
              <w:rPr>
                <w:rFonts w:ascii="Calibri" w:hAnsi="Calibri" w:cs="Calibri"/>
                <w:sz w:val="22"/>
                <w:szCs w:val="22"/>
              </w:rPr>
              <w:t>ğ</w:t>
            </w:r>
            <w:r w:rsidRPr="001F1891">
              <w:rPr>
                <w:sz w:val="22"/>
                <w:szCs w:val="22"/>
              </w:rPr>
              <w:t>lı</w:t>
            </w:r>
            <w:r w:rsidRPr="001F1891">
              <w:rPr>
                <w:rFonts w:ascii="Calibri" w:hAnsi="Calibri" w:cs="Calibri"/>
                <w:sz w:val="22"/>
                <w:szCs w:val="22"/>
              </w:rPr>
              <w:t>ğ</w:t>
            </w:r>
            <w:r w:rsidRPr="001F1891">
              <w:rPr>
                <w:sz w:val="22"/>
                <w:szCs w:val="22"/>
              </w:rPr>
              <w:t xml:space="preserve">ı ve </w:t>
            </w:r>
            <w:proofErr w:type="gramStart"/>
            <w:r w:rsidRPr="001F1891">
              <w:rPr>
                <w:sz w:val="22"/>
                <w:szCs w:val="22"/>
              </w:rPr>
              <w:t>hijyen</w:t>
            </w:r>
            <w:proofErr w:type="gramEnd"/>
            <w:r w:rsidRPr="001F1891">
              <w:rPr>
                <w:sz w:val="22"/>
                <w:szCs w:val="22"/>
              </w:rPr>
              <w:t xml:space="preserve"> e</w:t>
            </w:r>
            <w:r w:rsidRPr="001F1891">
              <w:rPr>
                <w:rFonts w:ascii="Calibri" w:hAnsi="Calibri" w:cs="Calibri"/>
                <w:sz w:val="22"/>
                <w:szCs w:val="22"/>
              </w:rPr>
              <w:t>ğ</w:t>
            </w:r>
            <w:r w:rsidRPr="001F1891">
              <w:rPr>
                <w:sz w:val="22"/>
                <w:szCs w:val="22"/>
              </w:rPr>
              <w:t>itimi konusunda e</w:t>
            </w:r>
            <w:r w:rsidRPr="001F1891">
              <w:rPr>
                <w:rFonts w:ascii="Calibri" w:hAnsi="Calibri" w:cs="Calibri"/>
                <w:sz w:val="22"/>
                <w:szCs w:val="22"/>
              </w:rPr>
              <w:t>ğ</w:t>
            </w:r>
            <w:r w:rsidRPr="001F1891">
              <w:rPr>
                <w:sz w:val="22"/>
                <w:szCs w:val="22"/>
              </w:rPr>
              <w:t>itim alan ö</w:t>
            </w:r>
            <w:r w:rsidRPr="001F1891">
              <w:rPr>
                <w:rFonts w:ascii="Calibri" w:hAnsi="Calibri" w:cs="Calibri"/>
                <w:sz w:val="22"/>
                <w:szCs w:val="22"/>
              </w:rPr>
              <w:t>ğ</w:t>
            </w:r>
            <w:r w:rsidRPr="001F1891">
              <w:rPr>
                <w:sz w:val="22"/>
                <w:szCs w:val="22"/>
              </w:rPr>
              <w:t>retmen oranı</w:t>
            </w:r>
          </w:p>
        </w:tc>
        <w:tc>
          <w:tcPr>
            <w:tcW w:w="847" w:type="dxa"/>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70</w:t>
            </w:r>
          </w:p>
        </w:tc>
        <w:tc>
          <w:tcPr>
            <w:tcW w:w="793" w:type="dxa"/>
            <w:gridSpan w:val="2"/>
            <w:noWrap/>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60"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9"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93"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c>
          <w:tcPr>
            <w:tcW w:w="737" w:type="dxa"/>
            <w:vAlign w:val="center"/>
          </w:tcPr>
          <w:p w:rsidR="00E22429" w:rsidRPr="001F1891"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F1891">
              <w:rPr>
                <w:sz w:val="22"/>
                <w:szCs w:val="22"/>
              </w:rPr>
              <w:t>100</w:t>
            </w:r>
          </w:p>
        </w:tc>
      </w:tr>
    </w:tbl>
    <w:p w:rsidR="00E22429" w:rsidRDefault="00E22429" w:rsidP="00E22429">
      <w:pPr>
        <w:rPr>
          <w:b/>
          <w:sz w:val="28"/>
        </w:rPr>
      </w:pPr>
    </w:p>
    <w:p w:rsidR="00E22429" w:rsidRDefault="00E22429" w:rsidP="00E22429">
      <w:r w:rsidRPr="008E5C51">
        <w:t>Eylemler</w:t>
      </w:r>
    </w:p>
    <w:tbl>
      <w:tblPr>
        <w:tblStyle w:val="KlavuzuTablo4-Vurgu62"/>
        <w:tblW w:w="4924" w:type="pct"/>
        <w:tblLayout w:type="fixed"/>
        <w:tblLook w:val="04A0" w:firstRow="1" w:lastRow="0" w:firstColumn="1" w:lastColumn="0" w:noHBand="0" w:noVBand="1"/>
      </w:tblPr>
      <w:tblGrid>
        <w:gridCol w:w="637"/>
        <w:gridCol w:w="4833"/>
        <w:gridCol w:w="2185"/>
        <w:gridCol w:w="1269"/>
      </w:tblGrid>
      <w:tr w:rsidR="00E22429" w:rsidRPr="00344F2F" w:rsidTr="00C04F9F">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57" w:type="pct"/>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No</w:t>
            </w:r>
          </w:p>
        </w:tc>
        <w:tc>
          <w:tcPr>
            <w:tcW w:w="2708" w:type="pct"/>
            <w:noWrap/>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 xml:space="preserve">Eylem </w:t>
            </w:r>
            <w:r w:rsidRPr="00344F2F">
              <w:rPr>
                <w:rFonts w:ascii="Calibri" w:hAnsi="Calibri" w:cs="Calibri"/>
                <w:b w:val="0"/>
                <w:bCs w:val="0"/>
                <w:color w:val="000000"/>
                <w:sz w:val="22"/>
                <w:szCs w:val="22"/>
              </w:rPr>
              <w:t>İ</w:t>
            </w:r>
            <w:r w:rsidRPr="00344F2F">
              <w:rPr>
                <w:b w:val="0"/>
                <w:bCs w:val="0"/>
                <w:color w:val="000000"/>
                <w:sz w:val="22"/>
                <w:szCs w:val="22"/>
              </w:rPr>
              <w:t>fadesi</w:t>
            </w:r>
          </w:p>
        </w:tc>
        <w:tc>
          <w:tcPr>
            <w:tcW w:w="1224" w:type="pct"/>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 xml:space="preserve">Eylem </w:t>
            </w:r>
            <w:r w:rsidRPr="00344F2F">
              <w:rPr>
                <w:b w:val="0"/>
                <w:bCs w:val="0"/>
                <w:color w:val="000000"/>
                <w:sz w:val="22"/>
                <w:szCs w:val="22"/>
              </w:rPr>
              <w:br/>
              <w:t>Sorumlusu</w:t>
            </w:r>
          </w:p>
        </w:tc>
        <w:tc>
          <w:tcPr>
            <w:tcW w:w="711" w:type="pct"/>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 xml:space="preserve">Eylem </w:t>
            </w:r>
            <w:r w:rsidRPr="00344F2F">
              <w:rPr>
                <w:b w:val="0"/>
                <w:bCs w:val="0"/>
                <w:color w:val="000000"/>
                <w:sz w:val="22"/>
                <w:szCs w:val="22"/>
              </w:rPr>
              <w:br/>
              <w:t>Tarihi</w:t>
            </w:r>
          </w:p>
        </w:tc>
      </w:tr>
      <w:tr w:rsidR="00E22429" w:rsidRPr="00344F2F"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1.</w:t>
            </w:r>
          </w:p>
        </w:tc>
        <w:tc>
          <w:tcPr>
            <w:tcW w:w="2708" w:type="pct"/>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Okuma saati etkinli</w:t>
            </w:r>
            <w:r w:rsidRPr="00344F2F">
              <w:rPr>
                <w:rFonts w:ascii="Calibri" w:hAnsi="Calibri" w:cs="Calibri"/>
                <w:sz w:val="22"/>
                <w:szCs w:val="22"/>
              </w:rPr>
              <w:t>ğ</w:t>
            </w:r>
            <w:r w:rsidRPr="00344F2F">
              <w:rPr>
                <w:sz w:val="22"/>
                <w:szCs w:val="22"/>
              </w:rPr>
              <w:t>inin içeri</w:t>
            </w:r>
            <w:r w:rsidRPr="00344F2F">
              <w:rPr>
                <w:rFonts w:ascii="Calibri" w:hAnsi="Calibri" w:cs="Calibri"/>
                <w:sz w:val="22"/>
                <w:szCs w:val="22"/>
              </w:rPr>
              <w:t>ğ</w:t>
            </w:r>
            <w:r w:rsidRPr="00344F2F">
              <w:rPr>
                <w:sz w:val="22"/>
                <w:szCs w:val="22"/>
              </w:rPr>
              <w:t xml:space="preserve">i </w:t>
            </w:r>
            <w:proofErr w:type="spellStart"/>
            <w:r w:rsidRPr="00344F2F">
              <w:rPr>
                <w:sz w:val="22"/>
                <w:szCs w:val="22"/>
              </w:rPr>
              <w:t>zengileştirilerek</w:t>
            </w:r>
            <w:proofErr w:type="spellEnd"/>
            <w:r w:rsidRPr="00344F2F">
              <w:rPr>
                <w:sz w:val="22"/>
                <w:szCs w:val="22"/>
              </w:rPr>
              <w:t xml:space="preserve"> </w:t>
            </w:r>
            <w:proofErr w:type="spellStart"/>
            <w:r w:rsidRPr="00344F2F">
              <w:rPr>
                <w:sz w:val="22"/>
                <w:szCs w:val="22"/>
              </w:rPr>
              <w:t>dramatizasyonla</w:t>
            </w:r>
            <w:proofErr w:type="spellEnd"/>
            <w:r w:rsidRPr="00344F2F">
              <w:rPr>
                <w:sz w:val="22"/>
                <w:szCs w:val="22"/>
              </w:rPr>
              <w:t xml:space="preserve"> desteklenecektir.</w:t>
            </w:r>
          </w:p>
        </w:tc>
        <w:tc>
          <w:tcPr>
            <w:tcW w:w="1224"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Canan ŞANLI Müdür Yardımcısı</w:t>
            </w:r>
          </w:p>
        </w:tc>
        <w:tc>
          <w:tcPr>
            <w:tcW w:w="711"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2.</w:t>
            </w:r>
          </w:p>
        </w:tc>
        <w:tc>
          <w:tcPr>
            <w:tcW w:w="2708" w:type="pct"/>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Ö</w:t>
            </w:r>
            <w:r w:rsidRPr="00344F2F">
              <w:rPr>
                <w:rFonts w:ascii="Calibri" w:hAnsi="Calibri" w:cs="Calibri"/>
                <w:sz w:val="22"/>
                <w:szCs w:val="22"/>
              </w:rPr>
              <w:t>ğ</w:t>
            </w:r>
            <w:r w:rsidRPr="00344F2F">
              <w:rPr>
                <w:sz w:val="22"/>
                <w:szCs w:val="22"/>
              </w:rPr>
              <w:t>rencilerin yabancı dil kullanımlarını farklı alanlara aktarmaları sa</w:t>
            </w:r>
            <w:r w:rsidRPr="00344F2F">
              <w:rPr>
                <w:rFonts w:ascii="Calibri" w:hAnsi="Calibri" w:cs="Calibri"/>
                <w:sz w:val="22"/>
                <w:szCs w:val="22"/>
              </w:rPr>
              <w:t>ğ</w:t>
            </w:r>
            <w:r w:rsidRPr="00344F2F">
              <w:rPr>
                <w:sz w:val="22"/>
                <w:szCs w:val="22"/>
              </w:rPr>
              <w:t>lanacaktır.</w:t>
            </w:r>
          </w:p>
        </w:tc>
        <w:tc>
          <w:tcPr>
            <w:tcW w:w="1224"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 xml:space="preserve"> 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3.</w:t>
            </w:r>
          </w:p>
        </w:tc>
        <w:tc>
          <w:tcPr>
            <w:tcW w:w="2708" w:type="pct"/>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 xml:space="preserve">EBA </w:t>
            </w:r>
            <w:proofErr w:type="spellStart"/>
            <w:r w:rsidRPr="00344F2F">
              <w:rPr>
                <w:sz w:val="22"/>
                <w:szCs w:val="22"/>
              </w:rPr>
              <w:t>Portalı</w:t>
            </w:r>
            <w:proofErr w:type="spellEnd"/>
            <w:r w:rsidRPr="00344F2F">
              <w:rPr>
                <w:sz w:val="22"/>
                <w:szCs w:val="22"/>
              </w:rPr>
              <w:t xml:space="preserve"> ö</w:t>
            </w:r>
            <w:r w:rsidRPr="00344F2F">
              <w:rPr>
                <w:rFonts w:ascii="Calibri" w:hAnsi="Calibri" w:cs="Calibri"/>
                <w:sz w:val="22"/>
                <w:szCs w:val="22"/>
              </w:rPr>
              <w:t>ğ</w:t>
            </w:r>
            <w:r w:rsidRPr="00344F2F">
              <w:rPr>
                <w:sz w:val="22"/>
                <w:szCs w:val="22"/>
              </w:rPr>
              <w:t>retmenlere tanıtılacak ve kullanımı teşvik edilecektir.</w:t>
            </w:r>
          </w:p>
        </w:tc>
        <w:tc>
          <w:tcPr>
            <w:tcW w:w="1224"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4.</w:t>
            </w:r>
          </w:p>
        </w:tc>
        <w:tc>
          <w:tcPr>
            <w:tcW w:w="2708" w:type="pct"/>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 xml:space="preserve">Velilere EBA </w:t>
            </w:r>
            <w:proofErr w:type="spellStart"/>
            <w:r w:rsidRPr="00344F2F">
              <w:rPr>
                <w:sz w:val="22"/>
                <w:szCs w:val="22"/>
              </w:rPr>
              <w:t>portalı</w:t>
            </w:r>
            <w:proofErr w:type="spellEnd"/>
            <w:r w:rsidRPr="00344F2F">
              <w:rPr>
                <w:sz w:val="22"/>
                <w:szCs w:val="22"/>
              </w:rPr>
              <w:t xml:space="preserve"> tanıtılacak ve kullanımı teşvik edilecektir.</w:t>
            </w:r>
          </w:p>
        </w:tc>
        <w:tc>
          <w:tcPr>
            <w:tcW w:w="1224"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5.</w:t>
            </w:r>
          </w:p>
        </w:tc>
        <w:tc>
          <w:tcPr>
            <w:tcW w:w="2708" w:type="pct"/>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Belge alan ö</w:t>
            </w:r>
            <w:r w:rsidRPr="00344F2F">
              <w:rPr>
                <w:rFonts w:ascii="Calibri" w:hAnsi="Calibri" w:cs="Calibri"/>
                <w:sz w:val="22"/>
                <w:szCs w:val="22"/>
              </w:rPr>
              <w:t>ğ</w:t>
            </w:r>
            <w:r w:rsidRPr="00344F2F">
              <w:rPr>
                <w:sz w:val="22"/>
                <w:szCs w:val="22"/>
              </w:rPr>
              <w:t xml:space="preserve">renciler </w:t>
            </w:r>
            <w:proofErr w:type="spellStart"/>
            <w:r w:rsidRPr="00344F2F">
              <w:rPr>
                <w:sz w:val="22"/>
                <w:szCs w:val="22"/>
              </w:rPr>
              <w:t>onore</w:t>
            </w:r>
            <w:proofErr w:type="spellEnd"/>
            <w:r w:rsidRPr="00344F2F">
              <w:rPr>
                <w:sz w:val="22"/>
                <w:szCs w:val="22"/>
              </w:rPr>
              <w:t xml:space="preserve"> edilerek takdir ve teşekkür belgesi alan ö</w:t>
            </w:r>
            <w:r w:rsidRPr="00344F2F">
              <w:rPr>
                <w:rFonts w:ascii="Calibri" w:hAnsi="Calibri" w:cs="Calibri"/>
                <w:sz w:val="22"/>
                <w:szCs w:val="22"/>
              </w:rPr>
              <w:t>ğ</w:t>
            </w:r>
            <w:r w:rsidRPr="00344F2F">
              <w:rPr>
                <w:sz w:val="22"/>
                <w:szCs w:val="22"/>
              </w:rPr>
              <w:t>renci oranı artırılacaktır.</w:t>
            </w:r>
          </w:p>
        </w:tc>
        <w:tc>
          <w:tcPr>
            <w:tcW w:w="1224"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lastRenderedPageBreak/>
              <w:t>6</w:t>
            </w:r>
          </w:p>
        </w:tc>
        <w:tc>
          <w:tcPr>
            <w:tcW w:w="2708" w:type="pct"/>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rFonts w:ascii="Calibri" w:hAnsi="Calibri" w:cs="Calibri"/>
                <w:sz w:val="22"/>
                <w:szCs w:val="22"/>
              </w:rPr>
              <w:t>İ</w:t>
            </w:r>
            <w:r w:rsidRPr="00344F2F">
              <w:rPr>
                <w:sz w:val="22"/>
                <w:szCs w:val="22"/>
              </w:rPr>
              <w:t>ftihar belgesi alan ö</w:t>
            </w:r>
            <w:r w:rsidRPr="00344F2F">
              <w:rPr>
                <w:rFonts w:ascii="Calibri" w:hAnsi="Calibri" w:cs="Calibri"/>
                <w:sz w:val="22"/>
                <w:szCs w:val="22"/>
              </w:rPr>
              <w:t>ğ</w:t>
            </w:r>
            <w:r w:rsidRPr="00344F2F">
              <w:rPr>
                <w:sz w:val="22"/>
                <w:szCs w:val="22"/>
              </w:rPr>
              <w:t xml:space="preserve">renciler </w:t>
            </w:r>
            <w:proofErr w:type="spellStart"/>
            <w:r w:rsidRPr="00344F2F">
              <w:rPr>
                <w:sz w:val="22"/>
                <w:szCs w:val="22"/>
              </w:rPr>
              <w:t>onore</w:t>
            </w:r>
            <w:proofErr w:type="spellEnd"/>
            <w:r w:rsidRPr="00344F2F">
              <w:rPr>
                <w:sz w:val="22"/>
                <w:szCs w:val="22"/>
              </w:rPr>
              <w:t xml:space="preserve"> edilecektir.</w:t>
            </w:r>
          </w:p>
        </w:tc>
        <w:tc>
          <w:tcPr>
            <w:tcW w:w="1224"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 xml:space="preserve">Cuma </w:t>
            </w:r>
            <w:proofErr w:type="gramStart"/>
            <w:r w:rsidRPr="00344F2F">
              <w:rPr>
                <w:sz w:val="22"/>
                <w:szCs w:val="22"/>
              </w:rPr>
              <w:t>DEN</w:t>
            </w:r>
            <w:r w:rsidRPr="00344F2F">
              <w:rPr>
                <w:rFonts w:ascii="Calibri" w:hAnsi="Calibri" w:cs="Calibri"/>
                <w:sz w:val="22"/>
                <w:szCs w:val="22"/>
              </w:rPr>
              <w:t>İ</w:t>
            </w:r>
            <w:r w:rsidRPr="00344F2F">
              <w:rPr>
                <w:sz w:val="22"/>
                <w:szCs w:val="22"/>
              </w:rPr>
              <w:t>Z  Müdür</w:t>
            </w:r>
            <w:proofErr w:type="gramEnd"/>
            <w:r w:rsidRPr="00344F2F">
              <w:rPr>
                <w:sz w:val="22"/>
                <w:szCs w:val="22"/>
              </w:rPr>
              <w:t xml:space="preserve"> Yardımcısı</w:t>
            </w:r>
          </w:p>
        </w:tc>
        <w:tc>
          <w:tcPr>
            <w:tcW w:w="711"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7</w:t>
            </w:r>
          </w:p>
        </w:tc>
        <w:tc>
          <w:tcPr>
            <w:tcW w:w="2708" w:type="pct"/>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rFonts w:ascii="Calibri" w:hAnsi="Calibri" w:cs="Calibri"/>
                <w:sz w:val="22"/>
                <w:szCs w:val="22"/>
              </w:rPr>
              <w:t>İ</w:t>
            </w:r>
            <w:r w:rsidRPr="00344F2F">
              <w:rPr>
                <w:sz w:val="22"/>
                <w:szCs w:val="22"/>
              </w:rPr>
              <w:t>YEP kapsamında olan ö</w:t>
            </w:r>
            <w:r w:rsidRPr="00344F2F">
              <w:rPr>
                <w:rFonts w:ascii="Calibri" w:hAnsi="Calibri" w:cs="Calibri"/>
                <w:sz w:val="22"/>
                <w:szCs w:val="22"/>
              </w:rPr>
              <w:t>ğ</w:t>
            </w:r>
            <w:r w:rsidRPr="00344F2F">
              <w:rPr>
                <w:sz w:val="22"/>
                <w:szCs w:val="22"/>
              </w:rPr>
              <w:t>rencilerin gelişimleri takip edilecektir.</w:t>
            </w:r>
          </w:p>
        </w:tc>
        <w:tc>
          <w:tcPr>
            <w:tcW w:w="1224"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color w:val="000000"/>
                <w:sz w:val="22"/>
                <w:szCs w:val="22"/>
              </w:rPr>
              <w:t>Her ayın son haftası</w:t>
            </w:r>
          </w:p>
        </w:tc>
      </w:tr>
      <w:tr w:rsidR="00E22429" w:rsidRPr="00344F2F" w:rsidTr="00C04F9F">
        <w:trPr>
          <w:trHeight w:val="293"/>
        </w:trPr>
        <w:tc>
          <w:tcPr>
            <w:cnfStyle w:val="001000000000" w:firstRow="0" w:lastRow="0" w:firstColumn="1" w:lastColumn="0" w:oddVBand="0" w:evenVBand="0" w:oddHBand="0" w:evenHBand="0" w:firstRowFirstColumn="0" w:firstRowLastColumn="0" w:lastRowFirstColumn="0" w:lastRowLastColumn="0"/>
            <w:tcW w:w="357" w:type="pc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8</w:t>
            </w:r>
          </w:p>
        </w:tc>
        <w:tc>
          <w:tcPr>
            <w:tcW w:w="2708" w:type="pct"/>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Paydaşlarla işbirli</w:t>
            </w:r>
            <w:r w:rsidRPr="00344F2F">
              <w:rPr>
                <w:rFonts w:ascii="Calibri" w:hAnsi="Calibri" w:cs="Calibri"/>
                <w:sz w:val="22"/>
                <w:szCs w:val="22"/>
              </w:rPr>
              <w:t>ğ</w:t>
            </w:r>
            <w:r w:rsidRPr="00344F2F">
              <w:rPr>
                <w:sz w:val="22"/>
                <w:szCs w:val="22"/>
              </w:rPr>
              <w:t>i yapılarak e</w:t>
            </w:r>
            <w:r w:rsidRPr="00344F2F">
              <w:rPr>
                <w:rFonts w:ascii="Calibri" w:hAnsi="Calibri" w:cs="Calibri"/>
                <w:sz w:val="22"/>
                <w:szCs w:val="22"/>
              </w:rPr>
              <w:t>ğ</w:t>
            </w:r>
            <w:r w:rsidRPr="00344F2F">
              <w:rPr>
                <w:sz w:val="22"/>
                <w:szCs w:val="22"/>
              </w:rPr>
              <w:t>itimlerin verilmesi sa</w:t>
            </w:r>
            <w:r w:rsidRPr="00344F2F">
              <w:rPr>
                <w:rFonts w:ascii="Calibri" w:hAnsi="Calibri" w:cs="Calibri"/>
                <w:sz w:val="22"/>
                <w:szCs w:val="22"/>
              </w:rPr>
              <w:t>ğ</w:t>
            </w:r>
            <w:r w:rsidRPr="00344F2F">
              <w:rPr>
                <w:sz w:val="22"/>
                <w:szCs w:val="22"/>
              </w:rPr>
              <w:t>lanacaktır.</w:t>
            </w:r>
          </w:p>
        </w:tc>
        <w:tc>
          <w:tcPr>
            <w:tcW w:w="1224"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Cuma DEN</w:t>
            </w:r>
            <w:r w:rsidRPr="00344F2F">
              <w:rPr>
                <w:rFonts w:ascii="Calibri" w:hAnsi="Calibri" w:cs="Calibri"/>
                <w:sz w:val="22"/>
                <w:szCs w:val="22"/>
              </w:rPr>
              <w:t>İ</w:t>
            </w:r>
            <w:r w:rsidRPr="00344F2F">
              <w:rPr>
                <w:sz w:val="22"/>
                <w:szCs w:val="22"/>
              </w:rPr>
              <w:t>Z Müdür Yardımcısı</w:t>
            </w:r>
          </w:p>
        </w:tc>
        <w:tc>
          <w:tcPr>
            <w:tcW w:w="711" w:type="pct"/>
            <w:vAlign w:val="center"/>
          </w:tcPr>
          <w:p w:rsidR="00E22429" w:rsidRPr="00344F2F"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color w:val="000000"/>
                <w:sz w:val="22"/>
                <w:szCs w:val="22"/>
              </w:rPr>
              <w:t>Her ayın son haftası</w:t>
            </w:r>
          </w:p>
        </w:tc>
      </w:tr>
    </w:tbl>
    <w:p w:rsidR="00E22429" w:rsidRDefault="00E22429" w:rsidP="00E22429">
      <w:pPr>
        <w:rPr>
          <w:i/>
        </w:rPr>
      </w:pPr>
    </w:p>
    <w:p w:rsidR="00E22429" w:rsidRPr="00007F30" w:rsidRDefault="00E22429" w:rsidP="00E22429">
      <w:r w:rsidRPr="00007F30">
        <w:rPr>
          <w:i/>
        </w:rPr>
        <w:t>Stratejik Hedef 2.2:</w:t>
      </w:r>
      <w:r w:rsidRPr="00007F30">
        <w:t xml:space="preserve">  Ö</w:t>
      </w:r>
      <w:r w:rsidRPr="00007F30">
        <w:rPr>
          <w:rFonts w:ascii="Calibri" w:hAnsi="Calibri" w:cs="Calibri"/>
        </w:rPr>
        <w:t>ğ</w:t>
      </w:r>
      <w:r w:rsidRPr="00007F30">
        <w:t>renme kazanımlarını takip eden ve velileri de sürece dâhil eden bir yönetim anlayışı ile ö</w:t>
      </w:r>
      <w:r w:rsidRPr="00007F30">
        <w:rPr>
          <w:rFonts w:ascii="Calibri" w:hAnsi="Calibri" w:cs="Calibri"/>
        </w:rPr>
        <w:t>ğ</w:t>
      </w:r>
      <w:r w:rsidRPr="00007F30">
        <w:t>rencilerimizin akademik başarıları ve sosyal faaliyetlere yetenekleri do</w:t>
      </w:r>
      <w:r w:rsidRPr="00007F30">
        <w:rPr>
          <w:rFonts w:ascii="Calibri" w:hAnsi="Calibri" w:cs="Calibri"/>
        </w:rPr>
        <w:t>ğ</w:t>
      </w:r>
      <w:r w:rsidRPr="00007F30">
        <w:t>rultusunda etkin katılımı artırılacaktır.</w:t>
      </w:r>
    </w:p>
    <w:p w:rsidR="00E22429" w:rsidRPr="00025526" w:rsidRDefault="00E22429" w:rsidP="00E22429">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007F30">
        <w:rPr>
          <w:b/>
          <w:i/>
        </w:rPr>
        <w:t>vb</w:t>
      </w:r>
      <w:proofErr w:type="spellEnd"/>
      <w:r w:rsidRPr="00007F30">
        <w:rPr>
          <w:b/>
          <w:i/>
        </w:rPr>
        <w:t xml:space="preserve">  ele</w:t>
      </w:r>
      <w:proofErr w:type="gramEnd"/>
      <w:r w:rsidRPr="00007F30">
        <w:rPr>
          <w:b/>
          <w:i/>
        </w:rPr>
        <w:t xml:space="preserve"> alınacaktır.)</w:t>
      </w:r>
    </w:p>
    <w:p w:rsidR="00E22429" w:rsidRDefault="00E22429" w:rsidP="00E22429">
      <w:pPr>
        <w:spacing w:before="0" w:after="0" w:line="240" w:lineRule="auto"/>
        <w:jc w:val="left"/>
        <w:rPr>
          <w:rFonts w:eastAsia="SimSun"/>
          <w:szCs w:val="24"/>
          <w:lang w:val="x-none" w:eastAsia="x-none"/>
        </w:rPr>
      </w:pPr>
      <w:r>
        <w:br w:type="page"/>
      </w:r>
    </w:p>
    <w:p w:rsidR="00E22429" w:rsidRPr="002B6FDB" w:rsidRDefault="00E22429" w:rsidP="00E22429">
      <w:pPr>
        <w:rPr>
          <w:color w:val="FF0000"/>
        </w:rPr>
      </w:pPr>
      <w:r w:rsidRPr="002B6FDB">
        <w:lastRenderedPageBreak/>
        <w:t>Performans Göstergeleri</w:t>
      </w:r>
    </w:p>
    <w:tbl>
      <w:tblPr>
        <w:tblStyle w:val="KlavuzuTablo4-Vurgu62"/>
        <w:tblW w:w="9072" w:type="dxa"/>
        <w:tblLayout w:type="fixed"/>
        <w:tblLook w:val="04A0" w:firstRow="1" w:lastRow="0" w:firstColumn="1" w:lastColumn="0" w:noHBand="0" w:noVBand="1"/>
      </w:tblPr>
      <w:tblGrid>
        <w:gridCol w:w="1217"/>
        <w:gridCol w:w="3173"/>
        <w:gridCol w:w="847"/>
        <w:gridCol w:w="7"/>
        <w:gridCol w:w="786"/>
        <w:gridCol w:w="760"/>
        <w:gridCol w:w="739"/>
        <w:gridCol w:w="793"/>
        <w:gridCol w:w="737"/>
        <w:gridCol w:w="13"/>
      </w:tblGrid>
      <w:tr w:rsidR="00E22429" w:rsidRPr="00344F2F" w:rsidTr="00C04F9F">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217" w:type="dxa"/>
            <w:vMerge w:val="restart"/>
            <w:noWrap/>
            <w:vAlign w:val="center"/>
          </w:tcPr>
          <w:p w:rsidR="00E22429" w:rsidRPr="00344F2F" w:rsidRDefault="00E22429" w:rsidP="00C04F9F">
            <w:pPr>
              <w:spacing w:after="0" w:line="240" w:lineRule="auto"/>
              <w:jc w:val="left"/>
              <w:rPr>
                <w:b w:val="0"/>
                <w:bCs w:val="0"/>
                <w:color w:val="000000"/>
                <w:sz w:val="22"/>
                <w:szCs w:val="22"/>
              </w:rPr>
            </w:pPr>
            <w:r w:rsidRPr="00344F2F">
              <w:rPr>
                <w:b w:val="0"/>
                <w:bCs w:val="0"/>
                <w:color w:val="000000"/>
                <w:sz w:val="22"/>
                <w:szCs w:val="22"/>
              </w:rPr>
              <w:t>No</w:t>
            </w:r>
          </w:p>
        </w:tc>
        <w:tc>
          <w:tcPr>
            <w:tcW w:w="3173" w:type="dxa"/>
            <w:vMerge w:val="restart"/>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PERFORMANS</w:t>
            </w:r>
          </w:p>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GÖSTERGES</w:t>
            </w:r>
            <w:r w:rsidRPr="00344F2F">
              <w:rPr>
                <w:rFonts w:ascii="Calibri" w:hAnsi="Calibri" w:cs="Calibri"/>
                <w:b w:val="0"/>
                <w:bCs w:val="0"/>
                <w:color w:val="000000"/>
                <w:sz w:val="22"/>
                <w:szCs w:val="22"/>
              </w:rPr>
              <w:t>İ</w:t>
            </w:r>
          </w:p>
        </w:tc>
        <w:tc>
          <w:tcPr>
            <w:tcW w:w="854" w:type="dxa"/>
            <w:gridSpan w:val="2"/>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Mevcut</w:t>
            </w:r>
          </w:p>
        </w:tc>
        <w:tc>
          <w:tcPr>
            <w:tcW w:w="3828" w:type="dxa"/>
            <w:gridSpan w:val="6"/>
            <w:vAlign w:val="center"/>
          </w:tcPr>
          <w:p w:rsidR="00E22429" w:rsidRPr="00344F2F"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44F2F">
              <w:rPr>
                <w:b w:val="0"/>
                <w:bCs w:val="0"/>
                <w:color w:val="000000"/>
                <w:sz w:val="22"/>
                <w:szCs w:val="22"/>
              </w:rPr>
              <w:t>HEDEF</w:t>
            </w:r>
          </w:p>
        </w:tc>
      </w:tr>
      <w:tr w:rsidR="00E22429" w:rsidRPr="00344F2F"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141"/>
        </w:trPr>
        <w:tc>
          <w:tcPr>
            <w:cnfStyle w:val="001000000000" w:firstRow="0" w:lastRow="0" w:firstColumn="1" w:lastColumn="0" w:oddVBand="0" w:evenVBand="0" w:oddHBand="0" w:evenHBand="0" w:firstRowFirstColumn="0" w:firstRowLastColumn="0" w:lastRowFirstColumn="0" w:lastRowLastColumn="0"/>
            <w:tcW w:w="1217" w:type="dxa"/>
            <w:vMerge/>
            <w:vAlign w:val="center"/>
          </w:tcPr>
          <w:p w:rsidR="00E22429" w:rsidRPr="00344F2F" w:rsidRDefault="00E22429" w:rsidP="00C04F9F">
            <w:pPr>
              <w:spacing w:after="0" w:line="240" w:lineRule="auto"/>
              <w:jc w:val="left"/>
              <w:rPr>
                <w:b w:val="0"/>
                <w:bCs w:val="0"/>
                <w:sz w:val="22"/>
                <w:szCs w:val="22"/>
              </w:rPr>
            </w:pPr>
          </w:p>
        </w:tc>
        <w:tc>
          <w:tcPr>
            <w:tcW w:w="3173" w:type="dxa"/>
            <w:vMerge/>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47" w:type="dxa"/>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2023</w:t>
            </w:r>
          </w:p>
        </w:tc>
        <w:tc>
          <w:tcPr>
            <w:tcW w:w="793" w:type="dxa"/>
            <w:gridSpan w:val="2"/>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2024</w:t>
            </w:r>
          </w:p>
        </w:tc>
        <w:tc>
          <w:tcPr>
            <w:tcW w:w="760"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2025</w:t>
            </w:r>
          </w:p>
        </w:tc>
        <w:tc>
          <w:tcPr>
            <w:tcW w:w="739"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2026</w:t>
            </w:r>
          </w:p>
        </w:tc>
        <w:tc>
          <w:tcPr>
            <w:tcW w:w="79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2027</w:t>
            </w:r>
          </w:p>
        </w:tc>
        <w:tc>
          <w:tcPr>
            <w:tcW w:w="737"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44F2F">
              <w:rPr>
                <w:b/>
                <w:bCs/>
                <w:sz w:val="22"/>
                <w:szCs w:val="22"/>
              </w:rPr>
              <w:t>2028</w:t>
            </w:r>
          </w:p>
        </w:tc>
      </w:tr>
      <w:tr w:rsidR="00E22429" w:rsidRPr="00344F2F"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b w:val="0"/>
                <w:bCs w:val="0"/>
                <w:color w:val="FF0000"/>
                <w:sz w:val="22"/>
                <w:szCs w:val="22"/>
              </w:rPr>
            </w:pPr>
            <w:r w:rsidRPr="00344F2F">
              <w:rPr>
                <w:b w:val="0"/>
                <w:bCs w:val="0"/>
                <w:color w:val="FF0000"/>
                <w:sz w:val="22"/>
                <w:szCs w:val="22"/>
              </w:rPr>
              <w:t>PG.2.1.1</w:t>
            </w:r>
          </w:p>
        </w:tc>
        <w:tc>
          <w:tcPr>
            <w:tcW w:w="3173" w:type="dxa"/>
            <w:vAlign w:val="center"/>
          </w:tcPr>
          <w:p w:rsidR="00E22429" w:rsidRPr="00344F2F" w:rsidRDefault="00E22429" w:rsidP="00C04F9F">
            <w:pPr>
              <w:pStyle w:val="ListeParagraf1"/>
              <w:spacing w:after="0" w:line="240" w:lineRule="auto"/>
              <w:ind w:left="0"/>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Bir E</w:t>
            </w:r>
            <w:r w:rsidRPr="00344F2F">
              <w:rPr>
                <w:rFonts w:ascii="Calibri" w:hAnsi="Calibri" w:cs="Calibri"/>
                <w:sz w:val="22"/>
                <w:szCs w:val="22"/>
              </w:rPr>
              <w:t>ğ</w:t>
            </w:r>
            <w:r w:rsidRPr="00344F2F">
              <w:rPr>
                <w:sz w:val="22"/>
                <w:szCs w:val="22"/>
              </w:rPr>
              <w:t>itim-Ö</w:t>
            </w:r>
            <w:r w:rsidRPr="00344F2F">
              <w:rPr>
                <w:rFonts w:ascii="Calibri" w:hAnsi="Calibri" w:cs="Calibri"/>
                <w:sz w:val="22"/>
                <w:szCs w:val="22"/>
              </w:rPr>
              <w:t>ğ</w:t>
            </w:r>
            <w:r w:rsidRPr="00344F2F">
              <w:rPr>
                <w:sz w:val="22"/>
                <w:szCs w:val="22"/>
              </w:rPr>
              <w:t>retim Döneminde Bilimsel, Kültürel, Sanatsal ve Sportif Alanlarda En Az Bir Faaliyete Katılan Ö</w:t>
            </w:r>
            <w:r w:rsidRPr="00344F2F">
              <w:rPr>
                <w:rFonts w:ascii="Calibri" w:hAnsi="Calibri" w:cs="Calibri"/>
                <w:sz w:val="22"/>
                <w:szCs w:val="22"/>
              </w:rPr>
              <w:t>ğ</w:t>
            </w:r>
            <w:r w:rsidRPr="00344F2F">
              <w:rPr>
                <w:sz w:val="22"/>
                <w:szCs w:val="22"/>
              </w:rPr>
              <w:t>renci Oranı (%)</w:t>
            </w:r>
          </w:p>
        </w:tc>
        <w:tc>
          <w:tcPr>
            <w:tcW w:w="847" w:type="dxa"/>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sz w:val="22"/>
                <w:szCs w:val="22"/>
              </w:rPr>
            </w:pPr>
            <w:r w:rsidRPr="00344F2F">
              <w:rPr>
                <w:b w:val="0"/>
                <w:bCs w:val="0"/>
                <w:color w:val="FF0000"/>
                <w:sz w:val="22"/>
                <w:szCs w:val="22"/>
              </w:rPr>
              <w:t>PG.2.1.2</w:t>
            </w:r>
          </w:p>
        </w:tc>
        <w:tc>
          <w:tcPr>
            <w:tcW w:w="3173" w:type="dxa"/>
            <w:vAlign w:val="center"/>
          </w:tcPr>
          <w:p w:rsidR="00E22429" w:rsidRPr="00344F2F" w:rsidRDefault="00E22429" w:rsidP="00C04F9F">
            <w:pPr>
              <w:pStyle w:val="ListeParagraf1"/>
              <w:spacing w:after="0" w:line="240" w:lineRule="auto"/>
              <w:ind w:left="0"/>
              <w:jc w:val="left"/>
              <w:cnfStyle w:val="000000100000" w:firstRow="0" w:lastRow="0" w:firstColumn="0" w:lastColumn="0" w:oddVBand="0" w:evenVBand="0" w:oddHBand="1" w:evenHBand="0" w:firstRowFirstColumn="0" w:firstRowLastColumn="0" w:lastRowFirstColumn="0" w:lastRowLastColumn="0"/>
              <w:rPr>
                <w:color w:val="FF0000"/>
                <w:sz w:val="22"/>
                <w:szCs w:val="22"/>
              </w:rPr>
            </w:pPr>
            <w:r w:rsidRPr="00344F2F">
              <w:rPr>
                <w:sz w:val="22"/>
                <w:szCs w:val="22"/>
              </w:rPr>
              <w:t>Okul dışı ö</w:t>
            </w:r>
            <w:r w:rsidRPr="00344F2F">
              <w:rPr>
                <w:rFonts w:ascii="Calibri" w:hAnsi="Calibri" w:cs="Calibri"/>
                <w:sz w:val="22"/>
                <w:szCs w:val="22"/>
              </w:rPr>
              <w:t>ğ</w:t>
            </w:r>
            <w:r w:rsidRPr="00344F2F">
              <w:rPr>
                <w:sz w:val="22"/>
                <w:szCs w:val="22"/>
              </w:rPr>
              <w:t>renme ortamları kapsamında düzenlenen gezi/etkinliklere katılan ö</w:t>
            </w:r>
            <w:r w:rsidRPr="00344F2F">
              <w:rPr>
                <w:rFonts w:ascii="Calibri" w:hAnsi="Calibri" w:cs="Calibri"/>
                <w:sz w:val="22"/>
                <w:szCs w:val="22"/>
              </w:rPr>
              <w:t>ğ</w:t>
            </w:r>
            <w:r w:rsidRPr="00344F2F">
              <w:rPr>
                <w:sz w:val="22"/>
                <w:szCs w:val="22"/>
              </w:rPr>
              <w:t>renci oranı</w:t>
            </w:r>
          </w:p>
        </w:tc>
        <w:tc>
          <w:tcPr>
            <w:tcW w:w="847" w:type="dxa"/>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sz w:val="22"/>
                <w:szCs w:val="22"/>
              </w:rPr>
            </w:pPr>
            <w:r w:rsidRPr="00344F2F">
              <w:rPr>
                <w:b w:val="0"/>
                <w:bCs w:val="0"/>
                <w:color w:val="FF0000"/>
                <w:sz w:val="22"/>
                <w:szCs w:val="22"/>
              </w:rPr>
              <w:t>PG.2.1.3</w:t>
            </w:r>
          </w:p>
        </w:tc>
        <w:tc>
          <w:tcPr>
            <w:tcW w:w="317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Çevre Bilincinin Artırılmasına Yönelik Etkinlik Sayısı</w:t>
            </w:r>
          </w:p>
        </w:tc>
        <w:tc>
          <w:tcPr>
            <w:tcW w:w="847" w:type="dxa"/>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b w:val="0"/>
                <w:bCs w:val="0"/>
                <w:color w:val="FF0000"/>
                <w:sz w:val="22"/>
                <w:szCs w:val="22"/>
              </w:rPr>
            </w:pPr>
          </w:p>
        </w:tc>
        <w:tc>
          <w:tcPr>
            <w:tcW w:w="317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Çevre Bilincinin Artırılmasına Yönelik Etkinliklere Katılan Ö</w:t>
            </w:r>
            <w:r w:rsidRPr="00344F2F">
              <w:rPr>
                <w:rFonts w:ascii="Calibri" w:hAnsi="Calibri" w:cs="Calibri"/>
                <w:sz w:val="22"/>
                <w:szCs w:val="22"/>
              </w:rPr>
              <w:t>ğ</w:t>
            </w:r>
            <w:r w:rsidRPr="00344F2F">
              <w:rPr>
                <w:sz w:val="22"/>
                <w:szCs w:val="22"/>
              </w:rPr>
              <w:t>renci Oranı</w:t>
            </w:r>
          </w:p>
        </w:tc>
        <w:tc>
          <w:tcPr>
            <w:tcW w:w="847" w:type="dxa"/>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b w:val="0"/>
                <w:bCs w:val="0"/>
                <w:color w:val="FF0000"/>
                <w:sz w:val="22"/>
                <w:szCs w:val="22"/>
              </w:rPr>
            </w:pPr>
          </w:p>
        </w:tc>
        <w:tc>
          <w:tcPr>
            <w:tcW w:w="317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Okul Sporları Kapsamında Sportif Faaliyetlerine Katılan Ö</w:t>
            </w:r>
            <w:r w:rsidRPr="00344F2F">
              <w:rPr>
                <w:rFonts w:ascii="Calibri" w:hAnsi="Calibri" w:cs="Calibri"/>
                <w:sz w:val="22"/>
                <w:szCs w:val="22"/>
              </w:rPr>
              <w:t>ğ</w:t>
            </w:r>
            <w:r w:rsidRPr="00344F2F">
              <w:rPr>
                <w:sz w:val="22"/>
                <w:szCs w:val="22"/>
              </w:rPr>
              <w:t>renci Oranı</w:t>
            </w:r>
          </w:p>
        </w:tc>
        <w:tc>
          <w:tcPr>
            <w:tcW w:w="847" w:type="dxa"/>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cnfStyle w:val="000000100000" w:firstRow="0" w:lastRow="0" w:firstColumn="0" w:lastColumn="0" w:oddVBand="0" w:evenVBand="0" w:oddHBand="1"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b w:val="0"/>
                <w:bCs w:val="0"/>
                <w:color w:val="FF0000"/>
                <w:sz w:val="22"/>
                <w:szCs w:val="22"/>
              </w:rPr>
            </w:pPr>
          </w:p>
        </w:tc>
        <w:tc>
          <w:tcPr>
            <w:tcW w:w="317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Yerel ve Ulusal Yarışmalara Katılan Ö</w:t>
            </w:r>
            <w:r w:rsidRPr="00344F2F">
              <w:rPr>
                <w:rFonts w:ascii="Calibri" w:hAnsi="Calibri" w:cs="Calibri"/>
                <w:sz w:val="22"/>
                <w:szCs w:val="22"/>
              </w:rPr>
              <w:t>ğ</w:t>
            </w:r>
            <w:r w:rsidRPr="00344F2F">
              <w:rPr>
                <w:sz w:val="22"/>
                <w:szCs w:val="22"/>
              </w:rPr>
              <w:t>renci Oranı</w:t>
            </w:r>
          </w:p>
        </w:tc>
        <w:tc>
          <w:tcPr>
            <w:tcW w:w="847" w:type="dxa"/>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344F2F">
              <w:rPr>
                <w:sz w:val="22"/>
                <w:szCs w:val="22"/>
              </w:rPr>
              <w:t>75</w:t>
            </w:r>
          </w:p>
        </w:tc>
      </w:tr>
      <w:tr w:rsidR="00E22429" w:rsidRPr="00344F2F" w:rsidTr="00C04F9F">
        <w:trPr>
          <w:gridAfter w:val="1"/>
          <w:wAfter w:w="13" w:type="dxa"/>
          <w:trHeight w:val="250"/>
        </w:trPr>
        <w:tc>
          <w:tcPr>
            <w:cnfStyle w:val="001000000000" w:firstRow="0" w:lastRow="0" w:firstColumn="1" w:lastColumn="0" w:oddVBand="0" w:evenVBand="0" w:oddHBand="0" w:evenHBand="0" w:firstRowFirstColumn="0" w:firstRowLastColumn="0" w:lastRowFirstColumn="0" w:lastRowLastColumn="0"/>
            <w:tcW w:w="1217" w:type="dxa"/>
            <w:vAlign w:val="center"/>
          </w:tcPr>
          <w:p w:rsidR="00E22429" w:rsidRPr="00344F2F" w:rsidRDefault="00E22429" w:rsidP="00C04F9F">
            <w:pPr>
              <w:spacing w:after="0" w:line="240" w:lineRule="auto"/>
              <w:jc w:val="left"/>
              <w:rPr>
                <w:b w:val="0"/>
                <w:bCs w:val="0"/>
                <w:color w:val="FF0000"/>
                <w:sz w:val="22"/>
                <w:szCs w:val="22"/>
              </w:rPr>
            </w:pPr>
          </w:p>
        </w:tc>
        <w:tc>
          <w:tcPr>
            <w:tcW w:w="317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Yürütülen Ders Dışı Egzersiz Faaliyeti Sayısı</w:t>
            </w:r>
          </w:p>
        </w:tc>
        <w:tc>
          <w:tcPr>
            <w:tcW w:w="847" w:type="dxa"/>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25</w:t>
            </w:r>
          </w:p>
        </w:tc>
        <w:tc>
          <w:tcPr>
            <w:tcW w:w="793" w:type="dxa"/>
            <w:gridSpan w:val="2"/>
            <w:noWrap/>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35</w:t>
            </w:r>
          </w:p>
        </w:tc>
        <w:tc>
          <w:tcPr>
            <w:tcW w:w="760"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40</w:t>
            </w:r>
          </w:p>
        </w:tc>
        <w:tc>
          <w:tcPr>
            <w:tcW w:w="739"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50</w:t>
            </w:r>
          </w:p>
        </w:tc>
        <w:tc>
          <w:tcPr>
            <w:tcW w:w="793"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60</w:t>
            </w:r>
          </w:p>
        </w:tc>
        <w:tc>
          <w:tcPr>
            <w:tcW w:w="737" w:type="dxa"/>
            <w:vAlign w:val="center"/>
          </w:tcPr>
          <w:p w:rsidR="00E22429" w:rsidRPr="00344F2F"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344F2F">
              <w:rPr>
                <w:sz w:val="22"/>
                <w:szCs w:val="22"/>
              </w:rPr>
              <w:t>75</w:t>
            </w:r>
          </w:p>
        </w:tc>
      </w:tr>
    </w:tbl>
    <w:p w:rsidR="00E22429" w:rsidRDefault="00E22429" w:rsidP="00E22429">
      <w:pPr>
        <w:rPr>
          <w:b/>
          <w:sz w:val="28"/>
        </w:rPr>
      </w:pPr>
    </w:p>
    <w:p w:rsidR="00E22429" w:rsidRDefault="00E22429" w:rsidP="00E22429">
      <w:pPr>
        <w:spacing w:before="0" w:after="0" w:line="240" w:lineRule="auto"/>
        <w:jc w:val="left"/>
        <w:rPr>
          <w:rFonts w:eastAsia="SimSun"/>
          <w:szCs w:val="24"/>
          <w:lang w:val="x-none" w:eastAsia="x-none"/>
        </w:rPr>
      </w:pPr>
      <w:r>
        <w:br w:type="page"/>
      </w:r>
    </w:p>
    <w:p w:rsidR="00E22429" w:rsidRDefault="00E22429" w:rsidP="00E22429">
      <w:r>
        <w:lastRenderedPageBreak/>
        <w:t>Eylemler</w:t>
      </w:r>
    </w:p>
    <w:tbl>
      <w:tblPr>
        <w:tblStyle w:val="KlavuzuTablo4-Vurgu62"/>
        <w:tblW w:w="5000" w:type="pct"/>
        <w:tblLayout w:type="fixed"/>
        <w:tblLook w:val="04A0" w:firstRow="1" w:lastRow="0" w:firstColumn="1" w:lastColumn="0" w:noHBand="0" w:noVBand="1"/>
      </w:tblPr>
      <w:tblGrid>
        <w:gridCol w:w="637"/>
        <w:gridCol w:w="4605"/>
        <w:gridCol w:w="2557"/>
        <w:gridCol w:w="1263"/>
      </w:tblGrid>
      <w:tr w:rsidR="00E22429" w:rsidRPr="00B3379B" w:rsidTr="00C04F9F">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51" w:type="pct"/>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No</w:t>
            </w:r>
          </w:p>
        </w:tc>
        <w:tc>
          <w:tcPr>
            <w:tcW w:w="2541" w:type="pct"/>
            <w:noWrap/>
            <w:vAlign w:val="center"/>
          </w:tcPr>
          <w:p w:rsidR="00E22429" w:rsidRPr="00B3379B"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3379B">
              <w:rPr>
                <w:b w:val="0"/>
                <w:bCs w:val="0"/>
                <w:color w:val="000000"/>
                <w:sz w:val="22"/>
                <w:szCs w:val="22"/>
              </w:rPr>
              <w:t xml:space="preserve">Eylem </w:t>
            </w:r>
            <w:r w:rsidRPr="00B3379B">
              <w:rPr>
                <w:rFonts w:ascii="Calibri" w:hAnsi="Calibri" w:cs="Calibri"/>
                <w:b w:val="0"/>
                <w:bCs w:val="0"/>
                <w:color w:val="000000"/>
                <w:sz w:val="22"/>
                <w:szCs w:val="22"/>
              </w:rPr>
              <w:t>İ</w:t>
            </w:r>
            <w:r w:rsidRPr="00B3379B">
              <w:rPr>
                <w:b w:val="0"/>
                <w:bCs w:val="0"/>
                <w:color w:val="000000"/>
                <w:sz w:val="22"/>
                <w:szCs w:val="22"/>
              </w:rPr>
              <w:t>fadesi</w:t>
            </w:r>
          </w:p>
        </w:tc>
        <w:tc>
          <w:tcPr>
            <w:tcW w:w="1411" w:type="pct"/>
            <w:vAlign w:val="center"/>
          </w:tcPr>
          <w:p w:rsidR="00E22429" w:rsidRPr="00B3379B"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3379B">
              <w:rPr>
                <w:b w:val="0"/>
                <w:bCs w:val="0"/>
                <w:color w:val="000000"/>
                <w:sz w:val="22"/>
                <w:szCs w:val="22"/>
              </w:rPr>
              <w:t xml:space="preserve">Eylem </w:t>
            </w:r>
            <w:r w:rsidRPr="00B3379B">
              <w:rPr>
                <w:b w:val="0"/>
                <w:bCs w:val="0"/>
                <w:color w:val="000000"/>
                <w:sz w:val="22"/>
                <w:szCs w:val="22"/>
              </w:rPr>
              <w:br/>
              <w:t>Sorumlusu</w:t>
            </w:r>
          </w:p>
        </w:tc>
        <w:tc>
          <w:tcPr>
            <w:tcW w:w="697" w:type="pct"/>
            <w:vAlign w:val="center"/>
          </w:tcPr>
          <w:p w:rsidR="00E22429" w:rsidRPr="00B3379B"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3379B">
              <w:rPr>
                <w:b w:val="0"/>
                <w:bCs w:val="0"/>
                <w:color w:val="000000"/>
                <w:sz w:val="22"/>
                <w:szCs w:val="22"/>
              </w:rPr>
              <w:t xml:space="preserve">Eylem </w:t>
            </w:r>
            <w:r w:rsidRPr="00B3379B">
              <w:rPr>
                <w:b w:val="0"/>
                <w:bCs w:val="0"/>
                <w:color w:val="000000"/>
                <w:sz w:val="22"/>
                <w:szCs w:val="22"/>
              </w:rPr>
              <w:br/>
              <w:t>Tarihi</w:t>
            </w:r>
          </w:p>
        </w:tc>
      </w:tr>
      <w:tr w:rsidR="00E22429" w:rsidRPr="00B3379B"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1.</w:t>
            </w:r>
          </w:p>
        </w:tc>
        <w:tc>
          <w:tcPr>
            <w:tcW w:w="2541" w:type="pct"/>
            <w:vAlign w:val="center"/>
          </w:tcPr>
          <w:p w:rsidR="00E22429" w:rsidRPr="00B3379B"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B3379B">
              <w:rPr>
                <w:sz w:val="22"/>
                <w:szCs w:val="22"/>
              </w:rPr>
              <w:t>Ö</w:t>
            </w:r>
            <w:r w:rsidRPr="00B3379B">
              <w:rPr>
                <w:rFonts w:ascii="Calibri" w:hAnsi="Calibri" w:cs="Calibri"/>
                <w:sz w:val="22"/>
                <w:szCs w:val="22"/>
              </w:rPr>
              <w:t>ğ</w:t>
            </w:r>
            <w:r w:rsidRPr="00B3379B">
              <w:rPr>
                <w:sz w:val="22"/>
                <w:szCs w:val="22"/>
              </w:rPr>
              <w:t>rencilerin yeteneklerine uygun alanlarda bilimsel, kültürel, sanatsal, sportif ve toplum hizmeti alanlarında etkinliklere katılım sa</w:t>
            </w:r>
            <w:r w:rsidRPr="00B3379B">
              <w:rPr>
                <w:rFonts w:ascii="Calibri" w:hAnsi="Calibri" w:cs="Calibri"/>
                <w:sz w:val="22"/>
                <w:szCs w:val="22"/>
              </w:rPr>
              <w:t>ğ</w:t>
            </w:r>
            <w:r w:rsidRPr="00B3379B">
              <w:rPr>
                <w:sz w:val="22"/>
                <w:szCs w:val="22"/>
              </w:rPr>
              <w:t>lamaları amacıyla çocuk kulüpleri aktif hale getirilecektir.</w:t>
            </w:r>
          </w:p>
        </w:tc>
        <w:tc>
          <w:tcPr>
            <w:tcW w:w="1411"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 xml:space="preserve"> 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2</w:t>
            </w:r>
          </w:p>
        </w:tc>
        <w:tc>
          <w:tcPr>
            <w:tcW w:w="2541" w:type="pct"/>
            <w:vAlign w:val="center"/>
          </w:tcPr>
          <w:p w:rsidR="00E22429" w:rsidRPr="00B3379B"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Müze, ören yeri, kütüphane tiyatro vb. etkinlikler planlanacaktır.</w:t>
            </w:r>
          </w:p>
        </w:tc>
        <w:tc>
          <w:tcPr>
            <w:tcW w:w="1411"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3</w:t>
            </w:r>
          </w:p>
        </w:tc>
        <w:tc>
          <w:tcPr>
            <w:tcW w:w="2541" w:type="pct"/>
            <w:vAlign w:val="center"/>
          </w:tcPr>
          <w:p w:rsidR="00E22429" w:rsidRPr="00B3379B"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Milli manevi ve kültürel de</w:t>
            </w:r>
            <w:r w:rsidRPr="00B3379B">
              <w:rPr>
                <w:rFonts w:ascii="Calibri" w:hAnsi="Calibri" w:cs="Calibri"/>
                <w:sz w:val="22"/>
                <w:szCs w:val="22"/>
              </w:rPr>
              <w:t>ğ</w:t>
            </w:r>
            <w:r w:rsidRPr="00B3379B">
              <w:rPr>
                <w:sz w:val="22"/>
                <w:szCs w:val="22"/>
              </w:rPr>
              <w:t>erlerimizi içeren Sosyal sorumluluk projeleri yürütülecektir.</w:t>
            </w:r>
          </w:p>
        </w:tc>
        <w:tc>
          <w:tcPr>
            <w:tcW w:w="1411"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4</w:t>
            </w:r>
          </w:p>
        </w:tc>
        <w:tc>
          <w:tcPr>
            <w:tcW w:w="2541" w:type="pct"/>
            <w:vAlign w:val="center"/>
          </w:tcPr>
          <w:p w:rsidR="00E22429" w:rsidRPr="00B3379B"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 xml:space="preserve">Belediye ve </w:t>
            </w:r>
            <w:r w:rsidRPr="00B3379B">
              <w:rPr>
                <w:rFonts w:ascii="Calibri" w:hAnsi="Calibri" w:cs="Calibri"/>
                <w:sz w:val="22"/>
                <w:szCs w:val="22"/>
              </w:rPr>
              <w:t>İ</w:t>
            </w:r>
            <w:r w:rsidRPr="00B3379B">
              <w:rPr>
                <w:sz w:val="22"/>
                <w:szCs w:val="22"/>
              </w:rPr>
              <w:t>l Çevre Orman Müdürlü</w:t>
            </w:r>
            <w:r w:rsidRPr="00B3379B">
              <w:rPr>
                <w:rFonts w:ascii="Calibri" w:hAnsi="Calibri" w:cs="Calibri"/>
                <w:sz w:val="22"/>
                <w:szCs w:val="22"/>
              </w:rPr>
              <w:t>ğ</w:t>
            </w:r>
            <w:r w:rsidRPr="00B3379B">
              <w:rPr>
                <w:sz w:val="22"/>
                <w:szCs w:val="22"/>
              </w:rPr>
              <w:t>ü ile işbirli</w:t>
            </w:r>
            <w:r w:rsidRPr="00B3379B">
              <w:rPr>
                <w:rFonts w:ascii="Calibri" w:hAnsi="Calibri" w:cs="Calibri"/>
                <w:sz w:val="22"/>
                <w:szCs w:val="22"/>
              </w:rPr>
              <w:t>ğ</w:t>
            </w:r>
            <w:r w:rsidRPr="00B3379B">
              <w:rPr>
                <w:sz w:val="22"/>
                <w:szCs w:val="22"/>
              </w:rPr>
              <w:t>i yapılarak çevre bilinci konusunda e</w:t>
            </w:r>
            <w:r w:rsidRPr="00B3379B">
              <w:rPr>
                <w:rFonts w:ascii="Calibri" w:hAnsi="Calibri" w:cs="Calibri"/>
                <w:sz w:val="22"/>
                <w:szCs w:val="22"/>
              </w:rPr>
              <w:t>ğ</w:t>
            </w:r>
            <w:r w:rsidRPr="00B3379B">
              <w:rPr>
                <w:sz w:val="22"/>
                <w:szCs w:val="22"/>
              </w:rPr>
              <w:t>itimler düzenlenecektir.</w:t>
            </w:r>
          </w:p>
        </w:tc>
        <w:tc>
          <w:tcPr>
            <w:tcW w:w="1411"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5</w:t>
            </w:r>
          </w:p>
        </w:tc>
        <w:tc>
          <w:tcPr>
            <w:tcW w:w="2541" w:type="pct"/>
            <w:vAlign w:val="center"/>
          </w:tcPr>
          <w:p w:rsidR="00E22429" w:rsidRPr="00B3379B"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Ö</w:t>
            </w:r>
            <w:r w:rsidRPr="00B3379B">
              <w:rPr>
                <w:rFonts w:ascii="Calibri" w:hAnsi="Calibri" w:cs="Calibri"/>
                <w:sz w:val="22"/>
                <w:szCs w:val="22"/>
              </w:rPr>
              <w:t>ğ</w:t>
            </w:r>
            <w:r w:rsidRPr="00B3379B">
              <w:rPr>
                <w:sz w:val="22"/>
                <w:szCs w:val="22"/>
              </w:rPr>
              <w:t>rencilerin Çevre bilincine yönelik etkinliklere aktif katılımı teşvik edilecektir.</w:t>
            </w:r>
          </w:p>
        </w:tc>
        <w:tc>
          <w:tcPr>
            <w:tcW w:w="1411"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 xml:space="preserve"> 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6</w:t>
            </w:r>
          </w:p>
        </w:tc>
        <w:tc>
          <w:tcPr>
            <w:tcW w:w="2541" w:type="pct"/>
            <w:vAlign w:val="center"/>
          </w:tcPr>
          <w:p w:rsidR="00E22429" w:rsidRPr="00B3379B"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Yetenek tarama uygulaması yapılacaktır.</w:t>
            </w:r>
          </w:p>
        </w:tc>
        <w:tc>
          <w:tcPr>
            <w:tcW w:w="1411"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7</w:t>
            </w:r>
          </w:p>
        </w:tc>
        <w:tc>
          <w:tcPr>
            <w:tcW w:w="2541" w:type="pct"/>
            <w:vAlign w:val="center"/>
          </w:tcPr>
          <w:p w:rsidR="00E22429" w:rsidRPr="00B3379B"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Yarışma duyurularının zamanında yapılması ve ö</w:t>
            </w:r>
            <w:r w:rsidRPr="00B3379B">
              <w:rPr>
                <w:rFonts w:ascii="Calibri" w:hAnsi="Calibri" w:cs="Calibri"/>
                <w:sz w:val="22"/>
                <w:szCs w:val="22"/>
              </w:rPr>
              <w:t>ğ</w:t>
            </w:r>
            <w:r w:rsidRPr="00B3379B">
              <w:rPr>
                <w:sz w:val="22"/>
                <w:szCs w:val="22"/>
              </w:rPr>
              <w:t>rencilerin teşvik edilmesi sa</w:t>
            </w:r>
            <w:r w:rsidRPr="00B3379B">
              <w:rPr>
                <w:rFonts w:ascii="Calibri" w:hAnsi="Calibri" w:cs="Calibri"/>
                <w:sz w:val="22"/>
                <w:szCs w:val="22"/>
              </w:rPr>
              <w:t>ğ</w:t>
            </w:r>
            <w:r w:rsidRPr="00B3379B">
              <w:rPr>
                <w:sz w:val="22"/>
                <w:szCs w:val="22"/>
              </w:rPr>
              <w:t>lanacaktır.</w:t>
            </w:r>
          </w:p>
        </w:tc>
        <w:tc>
          <w:tcPr>
            <w:tcW w:w="1411"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sz w:val="22"/>
                <w:szCs w:val="22"/>
              </w:rPr>
              <w:t xml:space="preserve"> 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B3379B">
              <w:rPr>
                <w:color w:val="000000"/>
                <w:sz w:val="22"/>
                <w:szCs w:val="22"/>
              </w:rPr>
              <w:t>Her ayın son haftası</w:t>
            </w:r>
          </w:p>
        </w:tc>
      </w:tr>
      <w:tr w:rsidR="00E22429" w:rsidRPr="00B3379B" w:rsidTr="00C04F9F">
        <w:trPr>
          <w:trHeight w:val="293"/>
        </w:trPr>
        <w:tc>
          <w:tcPr>
            <w:cnfStyle w:val="001000000000" w:firstRow="0" w:lastRow="0" w:firstColumn="1" w:lastColumn="0" w:oddVBand="0" w:evenVBand="0" w:oddHBand="0" w:evenHBand="0" w:firstRowFirstColumn="0" w:firstRowLastColumn="0" w:lastRowFirstColumn="0" w:lastRowLastColumn="0"/>
            <w:tcW w:w="351" w:type="pct"/>
            <w:noWrap/>
            <w:vAlign w:val="center"/>
          </w:tcPr>
          <w:p w:rsidR="00E22429" w:rsidRPr="00B3379B" w:rsidRDefault="00E22429" w:rsidP="00C04F9F">
            <w:pPr>
              <w:spacing w:after="0" w:line="240" w:lineRule="auto"/>
              <w:jc w:val="left"/>
              <w:rPr>
                <w:b w:val="0"/>
                <w:bCs w:val="0"/>
                <w:color w:val="000000"/>
                <w:sz w:val="22"/>
                <w:szCs w:val="22"/>
              </w:rPr>
            </w:pPr>
            <w:r w:rsidRPr="00B3379B">
              <w:rPr>
                <w:b w:val="0"/>
                <w:bCs w:val="0"/>
                <w:color w:val="000000"/>
                <w:sz w:val="22"/>
                <w:szCs w:val="22"/>
              </w:rPr>
              <w:t>8</w:t>
            </w:r>
          </w:p>
        </w:tc>
        <w:tc>
          <w:tcPr>
            <w:tcW w:w="2541" w:type="pct"/>
            <w:vAlign w:val="center"/>
          </w:tcPr>
          <w:p w:rsidR="00E22429" w:rsidRPr="00B3379B"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Ö</w:t>
            </w:r>
            <w:r w:rsidRPr="00B3379B">
              <w:rPr>
                <w:rFonts w:ascii="Calibri" w:hAnsi="Calibri" w:cs="Calibri"/>
                <w:sz w:val="22"/>
                <w:szCs w:val="22"/>
              </w:rPr>
              <w:t>ğ</w:t>
            </w:r>
            <w:r w:rsidRPr="00B3379B">
              <w:rPr>
                <w:sz w:val="22"/>
                <w:szCs w:val="22"/>
              </w:rPr>
              <w:t>rencilerin ilgi istek yetenek ve kapasiteleri do</w:t>
            </w:r>
            <w:r w:rsidRPr="00B3379B">
              <w:rPr>
                <w:rFonts w:ascii="Calibri" w:hAnsi="Calibri" w:cs="Calibri"/>
                <w:sz w:val="22"/>
                <w:szCs w:val="22"/>
              </w:rPr>
              <w:t>ğ</w:t>
            </w:r>
            <w:r w:rsidRPr="00B3379B">
              <w:rPr>
                <w:sz w:val="22"/>
                <w:szCs w:val="22"/>
              </w:rPr>
              <w:t>rultusunda egzersizler planlanması</w:t>
            </w:r>
          </w:p>
        </w:tc>
        <w:tc>
          <w:tcPr>
            <w:tcW w:w="1411"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sz w:val="22"/>
                <w:szCs w:val="22"/>
              </w:rPr>
              <w:t>Cuma DEN</w:t>
            </w:r>
            <w:r w:rsidRPr="00B3379B">
              <w:rPr>
                <w:rFonts w:ascii="Calibri" w:hAnsi="Calibri" w:cs="Calibri"/>
                <w:sz w:val="22"/>
                <w:szCs w:val="22"/>
              </w:rPr>
              <w:t>İ</w:t>
            </w:r>
            <w:r w:rsidRPr="00B3379B">
              <w:rPr>
                <w:sz w:val="22"/>
                <w:szCs w:val="22"/>
              </w:rPr>
              <w:t>Z             Müdür Yardımcısı</w:t>
            </w:r>
          </w:p>
        </w:tc>
        <w:tc>
          <w:tcPr>
            <w:tcW w:w="697" w:type="pct"/>
            <w:vAlign w:val="center"/>
          </w:tcPr>
          <w:p w:rsidR="00E22429" w:rsidRPr="00B3379B"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B3379B">
              <w:rPr>
                <w:color w:val="000000"/>
                <w:sz w:val="22"/>
                <w:szCs w:val="22"/>
              </w:rPr>
              <w:t>Her ayın son haftası</w:t>
            </w:r>
          </w:p>
        </w:tc>
      </w:tr>
    </w:tbl>
    <w:p w:rsidR="00E22429" w:rsidRDefault="00E22429" w:rsidP="00E22429"/>
    <w:p w:rsidR="00E22429" w:rsidRDefault="00E22429" w:rsidP="00E22429"/>
    <w:p w:rsidR="00E22429" w:rsidRDefault="00E22429" w:rsidP="00E22429">
      <w:pPr>
        <w:spacing w:before="0" w:after="0" w:line="240" w:lineRule="auto"/>
        <w:jc w:val="left"/>
        <w:rPr>
          <w:rFonts w:eastAsia="SimSun"/>
          <w:b/>
          <w:sz w:val="28"/>
          <w:szCs w:val="32"/>
          <w:lang w:val="x-none" w:eastAsia="x-none"/>
        </w:rPr>
      </w:pPr>
      <w:r>
        <w:br w:type="page"/>
      </w:r>
    </w:p>
    <w:p w:rsidR="00E22429" w:rsidRPr="00A47F2F" w:rsidRDefault="002C37BA" w:rsidP="002C37BA">
      <w:pPr>
        <w:pStyle w:val="4BASAMAK"/>
        <w:ind w:firstLine="708"/>
      </w:pPr>
      <w:r w:rsidRPr="00A47F2F">
        <w:lastRenderedPageBreak/>
        <w:t>Kurumsal Kapas</w:t>
      </w:r>
      <w:r w:rsidRPr="00A47F2F">
        <w:rPr>
          <w:rFonts w:ascii="Calibri" w:hAnsi="Calibri" w:cs="Calibri"/>
        </w:rPr>
        <w:t>i</w:t>
      </w:r>
      <w:r w:rsidRPr="00A47F2F">
        <w:t>te</w:t>
      </w:r>
    </w:p>
    <w:p w:rsidR="00E22429" w:rsidRPr="00EE3297" w:rsidRDefault="00E22429" w:rsidP="002C37BA">
      <w:pPr>
        <w:ind w:firstLine="708"/>
      </w:pPr>
      <w:r w:rsidRPr="00EE3297">
        <w:t>Okulumuzun beşeri, mali, fiziki ve teknolojik unsurları ile yönetim ve organizasyonu, e</w:t>
      </w:r>
      <w:r w:rsidRPr="00EE3297">
        <w:rPr>
          <w:rFonts w:ascii="Calibri" w:hAnsi="Calibri" w:cs="Calibri"/>
        </w:rPr>
        <w:t>ğ</w:t>
      </w:r>
      <w:r w:rsidRPr="00EE3297">
        <w:t>itim ve ö</w:t>
      </w:r>
      <w:r w:rsidRPr="00EE3297">
        <w:rPr>
          <w:rFonts w:ascii="Calibri" w:hAnsi="Calibri" w:cs="Calibri"/>
        </w:rPr>
        <w:t>ğ</w:t>
      </w:r>
      <w:r w:rsidRPr="00EE3297">
        <w:t>retimin niteli</w:t>
      </w:r>
      <w:r w:rsidRPr="00EE3297">
        <w:rPr>
          <w:rFonts w:ascii="Calibri" w:hAnsi="Calibri" w:cs="Calibri"/>
        </w:rPr>
        <w:t>ğ</w:t>
      </w:r>
      <w:r w:rsidRPr="00EE3297">
        <w:t>ini ve e</w:t>
      </w:r>
      <w:r w:rsidRPr="00EE3297">
        <w:rPr>
          <w:rFonts w:ascii="Calibri" w:hAnsi="Calibri" w:cs="Calibri"/>
        </w:rPr>
        <w:t>ğ</w:t>
      </w:r>
      <w:r w:rsidRPr="00EE3297">
        <w:t>itime erişimi yükseltecek biçimde geliştirilecektir.</w:t>
      </w:r>
    </w:p>
    <w:p w:rsidR="00E22429" w:rsidRDefault="00E22429" w:rsidP="002C37BA">
      <w:pPr>
        <w:ind w:firstLine="708"/>
      </w:pPr>
      <w:r w:rsidRPr="00EE3297">
        <w:t>Stratejik Hedef 3.1</w:t>
      </w:r>
    </w:p>
    <w:p w:rsidR="00E22429" w:rsidRPr="004E5089" w:rsidRDefault="00E22429" w:rsidP="002C37BA">
      <w:pPr>
        <w:ind w:firstLine="708"/>
        <w:rPr>
          <w:szCs w:val="24"/>
        </w:rPr>
      </w:pPr>
      <w:r w:rsidRPr="00EE3297">
        <w:t xml:space="preserve">Okulumuz personelinin mesleki yeterlilikleri ile iş doyumu ve </w:t>
      </w:r>
      <w:proofErr w:type="gramStart"/>
      <w:r w:rsidRPr="00EE3297">
        <w:t>motivasyonları</w:t>
      </w:r>
      <w:proofErr w:type="gramEnd"/>
      <w:r w:rsidRPr="00EE3297">
        <w:t xml:space="preserve"> artırılacaktır.</w:t>
      </w:r>
      <w:r>
        <w:rPr>
          <w:szCs w:val="24"/>
        </w:rPr>
        <w:t xml:space="preserve"> </w:t>
      </w:r>
      <w:r w:rsidRPr="00EE3297">
        <w:t>(Ö</w:t>
      </w:r>
      <w:r w:rsidRPr="00EE3297">
        <w:rPr>
          <w:rFonts w:ascii="Calibri" w:hAnsi="Calibri" w:cs="Calibri"/>
        </w:rPr>
        <w:t>ğ</w:t>
      </w:r>
      <w:r w:rsidRPr="00EE3297">
        <w:t>retmenlerin meslekî gelişimi (hizmet içi e</w:t>
      </w:r>
      <w:r w:rsidRPr="00EE3297">
        <w:rPr>
          <w:rFonts w:ascii="Calibri" w:hAnsi="Calibri" w:cs="Calibri"/>
        </w:rPr>
        <w:t>ğ</w:t>
      </w:r>
      <w:r w:rsidRPr="00EE3297">
        <w:t>itim, e</w:t>
      </w:r>
      <w:r w:rsidRPr="00EE3297">
        <w:rPr>
          <w:rFonts w:ascii="Calibri" w:hAnsi="Calibri" w:cs="Calibri"/>
        </w:rPr>
        <w:t>ğ</w:t>
      </w:r>
      <w:r w:rsidRPr="00EE3297">
        <w:t>itim ve ö</w:t>
      </w:r>
      <w:r w:rsidRPr="00EE3297">
        <w:rPr>
          <w:rFonts w:ascii="Calibri" w:hAnsi="Calibri" w:cs="Calibri"/>
        </w:rPr>
        <w:t>ğ</w:t>
      </w:r>
      <w:r w:rsidRPr="00EE3297">
        <w:t xml:space="preserve">retim ile ilgili konferans ve </w:t>
      </w:r>
      <w:proofErr w:type="spellStart"/>
      <w:r w:rsidRPr="00EE3297">
        <w:t>çalıştay</w:t>
      </w:r>
      <w:proofErr w:type="spellEnd"/>
      <w:r w:rsidRPr="00EE3297">
        <w:t xml:space="preserve"> vb. etkinlikler, yüksek lisans ve doktora, profesyonel gelişim a</w:t>
      </w:r>
      <w:r w:rsidRPr="00EE3297">
        <w:rPr>
          <w:rFonts w:ascii="Calibri" w:hAnsi="Calibri" w:cs="Calibri"/>
        </w:rPr>
        <w:t>ğ</w:t>
      </w:r>
      <w:r w:rsidRPr="00EE3297">
        <w:t>ları, yabancı dil</w:t>
      </w:r>
      <w:proofErr w:type="gramStart"/>
      <w:r w:rsidRPr="00EE3297">
        <w:t>..</w:t>
      </w:r>
      <w:proofErr w:type="gramEnd"/>
      <w:r w:rsidRPr="00EE3297">
        <w:t>), Ö</w:t>
      </w:r>
      <w:r w:rsidRPr="00EE3297">
        <w:rPr>
          <w:rFonts w:ascii="Calibri" w:hAnsi="Calibri" w:cs="Calibri"/>
        </w:rPr>
        <w:t>ğ</w:t>
      </w:r>
      <w:r w:rsidRPr="00EE3297">
        <w:t>retmenlik meslek eti</w:t>
      </w:r>
      <w:r w:rsidRPr="00EE3297">
        <w:rPr>
          <w:rFonts w:ascii="Calibri" w:hAnsi="Calibri" w:cs="Calibri"/>
        </w:rPr>
        <w:t>ğ</w:t>
      </w:r>
      <w:r w:rsidRPr="00EE3297">
        <w:t xml:space="preserve">i, Personele yönelik sosyal, sportif ve kültürel faaliyetler, </w:t>
      </w:r>
      <w:r w:rsidRPr="00EE3297">
        <w:rPr>
          <w:rFonts w:ascii="Calibri" w:hAnsi="Calibri" w:cs="Calibri"/>
        </w:rPr>
        <w:t>İ</w:t>
      </w:r>
      <w:r w:rsidRPr="00EE3297">
        <w:t>ş doyumunu ve motivasyonu artırmaya yönelik faaliyetler, Haftalık ders programlarının etkililik ve verimlilik esasına göre oluşturulması, Personele bilgi ve becerilerine uygun görevler verilmesi, Ö</w:t>
      </w:r>
      <w:r w:rsidRPr="00EE3297">
        <w:rPr>
          <w:rFonts w:ascii="Calibri" w:hAnsi="Calibri" w:cs="Calibri"/>
        </w:rPr>
        <w:t>ğ</w:t>
      </w:r>
      <w:r w:rsidRPr="00EE3297">
        <w:t xml:space="preserve">retmenlere ait fiziksel mekânların geliştirilmesi, Temizlik, güvenlik ve sekretarya gibi alanlardaki destek personeli ihtiyacının giderilmesi… </w:t>
      </w:r>
      <w:proofErr w:type="gramStart"/>
      <w:r w:rsidRPr="00EE3297">
        <w:t>gibi</w:t>
      </w:r>
      <w:proofErr w:type="gramEnd"/>
      <w:r w:rsidRPr="00EE3297">
        <w:t xml:space="preserve"> konularda göstergeler)</w:t>
      </w:r>
    </w:p>
    <w:p w:rsidR="00E22429" w:rsidRDefault="00E22429" w:rsidP="00E22429">
      <w:r w:rsidRPr="002B6FDB">
        <w:t>Performans Göstergeleri</w:t>
      </w:r>
    </w:p>
    <w:p w:rsidR="00E22429" w:rsidRDefault="00E22429" w:rsidP="00E22429">
      <w:pPr>
        <w:pStyle w:val="ListeParagraf"/>
        <w:numPr>
          <w:ilvl w:val="0"/>
          <w:numId w:val="14"/>
        </w:numPr>
      </w:pPr>
      <w:r w:rsidRPr="001D5AF3">
        <w:t>Ö</w:t>
      </w:r>
      <w:r w:rsidRPr="001D5AF3">
        <w:rPr>
          <w:rFonts w:ascii="Calibri" w:hAnsi="Calibri" w:cs="Calibri"/>
        </w:rPr>
        <w:t>ğ</w:t>
      </w:r>
      <w:r w:rsidRPr="001D5AF3">
        <w:t>retmen başına düşen ö</w:t>
      </w:r>
      <w:r w:rsidRPr="001D5AF3">
        <w:rPr>
          <w:rFonts w:ascii="Calibri" w:hAnsi="Calibri" w:cs="Calibri"/>
        </w:rPr>
        <w:t>ğ</w:t>
      </w:r>
      <w:r w:rsidRPr="001D5AF3">
        <w:t>renci sayısı</w:t>
      </w:r>
    </w:p>
    <w:p w:rsidR="00E22429" w:rsidRDefault="00E22429" w:rsidP="00E22429">
      <w:pPr>
        <w:pStyle w:val="ListeParagraf"/>
        <w:numPr>
          <w:ilvl w:val="0"/>
          <w:numId w:val="14"/>
        </w:numPr>
      </w:pPr>
      <w:r w:rsidRPr="001D5AF3">
        <w:t xml:space="preserve">Ödül alan </w:t>
      </w:r>
      <w:r>
        <w:t>personel oranı</w:t>
      </w:r>
    </w:p>
    <w:p w:rsidR="00E22429" w:rsidRDefault="00E22429" w:rsidP="00E22429">
      <w:pPr>
        <w:pStyle w:val="ListeParagraf"/>
        <w:numPr>
          <w:ilvl w:val="0"/>
          <w:numId w:val="14"/>
        </w:numPr>
      </w:pPr>
      <w:r>
        <w:t>Mesleki gelişim faaliyetlerine katılan personel oranı</w:t>
      </w:r>
    </w:p>
    <w:p w:rsidR="00E22429" w:rsidRDefault="00E22429" w:rsidP="00E22429">
      <w:pPr>
        <w:pStyle w:val="ListeParagraf"/>
        <w:numPr>
          <w:ilvl w:val="0"/>
          <w:numId w:val="14"/>
        </w:numPr>
      </w:pPr>
      <w:r>
        <w:t>Lisansüstü e</w:t>
      </w:r>
      <w:r>
        <w:rPr>
          <w:rFonts w:ascii="Calibri" w:hAnsi="Calibri" w:cs="Calibri"/>
        </w:rPr>
        <w:t>ğ</w:t>
      </w:r>
      <w:r>
        <w:t>itim sahibi personel oranı</w:t>
      </w:r>
    </w:p>
    <w:p w:rsidR="00E22429" w:rsidRDefault="00E22429" w:rsidP="00E22429">
      <w:pPr>
        <w:pStyle w:val="ListeParagraf"/>
        <w:numPr>
          <w:ilvl w:val="0"/>
          <w:numId w:val="14"/>
        </w:numPr>
      </w:pPr>
      <w:r>
        <w:t>Bilimsel ve sanatsal etkinliklere katılan personel oranı</w:t>
      </w:r>
    </w:p>
    <w:p w:rsidR="00E22429" w:rsidRDefault="00E22429" w:rsidP="00E22429">
      <w:pPr>
        <w:pStyle w:val="ListeParagraf"/>
        <w:numPr>
          <w:ilvl w:val="0"/>
          <w:numId w:val="14"/>
        </w:numPr>
      </w:pPr>
      <w:r>
        <w:t>C düzeyi ve üzeri dil puanına sahip ö</w:t>
      </w:r>
      <w:r>
        <w:rPr>
          <w:rFonts w:ascii="Calibri" w:hAnsi="Calibri" w:cs="Calibri"/>
        </w:rPr>
        <w:t>ğ</w:t>
      </w:r>
      <w:r>
        <w:t>retmen oranı</w:t>
      </w:r>
    </w:p>
    <w:p w:rsidR="00E22429" w:rsidRDefault="00E22429" w:rsidP="00E22429">
      <w:pPr>
        <w:pStyle w:val="ListeParagraf"/>
        <w:numPr>
          <w:ilvl w:val="0"/>
          <w:numId w:val="14"/>
        </w:numPr>
      </w:pPr>
      <w:r>
        <w:t>Uluslararası hareketlilik programlarına katılan personel oranı</w:t>
      </w:r>
    </w:p>
    <w:p w:rsidR="00E22429" w:rsidRDefault="00E22429" w:rsidP="00E22429">
      <w:pPr>
        <w:pStyle w:val="ListeParagraf"/>
        <w:numPr>
          <w:ilvl w:val="0"/>
          <w:numId w:val="14"/>
        </w:numPr>
      </w:pPr>
      <w:r>
        <w:t>Ö</w:t>
      </w:r>
      <w:r>
        <w:rPr>
          <w:rFonts w:ascii="Calibri" w:hAnsi="Calibri" w:cs="Calibri"/>
        </w:rPr>
        <w:t>ğ</w:t>
      </w:r>
      <w:r>
        <w:t>retmen memnuniyet oranı</w:t>
      </w:r>
    </w:p>
    <w:p w:rsidR="00E22429" w:rsidRDefault="00E22429" w:rsidP="00E22429">
      <w:pPr>
        <w:spacing w:before="0" w:after="0" w:line="240" w:lineRule="auto"/>
        <w:jc w:val="left"/>
        <w:rPr>
          <w:rFonts w:eastAsia="SimSun"/>
          <w:szCs w:val="24"/>
          <w:lang w:val="x-none" w:eastAsia="x-none"/>
        </w:rPr>
      </w:pPr>
      <w:r>
        <w:br w:type="page"/>
      </w:r>
    </w:p>
    <w:p w:rsidR="00E22429" w:rsidRPr="00633294" w:rsidRDefault="00E22429" w:rsidP="00E22429">
      <w:r w:rsidRPr="002B6FDB">
        <w:lastRenderedPageBreak/>
        <w:t>Performans Göstergeleri</w:t>
      </w:r>
    </w:p>
    <w:tbl>
      <w:tblPr>
        <w:tblStyle w:val="KlavuzuTablo4-Vurgu62"/>
        <w:tblW w:w="9077" w:type="dxa"/>
        <w:tblLayout w:type="fixed"/>
        <w:tblLook w:val="04A0" w:firstRow="1" w:lastRow="0" w:firstColumn="1" w:lastColumn="0" w:noHBand="0" w:noVBand="1"/>
      </w:tblPr>
      <w:tblGrid>
        <w:gridCol w:w="1223"/>
        <w:gridCol w:w="3172"/>
        <w:gridCol w:w="870"/>
        <w:gridCol w:w="7"/>
        <w:gridCol w:w="782"/>
        <w:gridCol w:w="756"/>
        <w:gridCol w:w="734"/>
        <w:gridCol w:w="789"/>
        <w:gridCol w:w="733"/>
        <w:gridCol w:w="11"/>
      </w:tblGrid>
      <w:tr w:rsidR="00E22429" w:rsidRPr="00A47F2F" w:rsidTr="00C04F9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23" w:type="dxa"/>
            <w:vMerge w:val="restart"/>
            <w:noWrap/>
            <w:vAlign w:val="center"/>
          </w:tcPr>
          <w:p w:rsidR="00E22429" w:rsidRPr="003322A4" w:rsidRDefault="00E22429" w:rsidP="00C04F9F">
            <w:pPr>
              <w:spacing w:after="0" w:line="240" w:lineRule="auto"/>
              <w:jc w:val="left"/>
              <w:rPr>
                <w:b w:val="0"/>
                <w:bCs w:val="0"/>
                <w:color w:val="000000"/>
                <w:sz w:val="22"/>
                <w:szCs w:val="22"/>
              </w:rPr>
            </w:pPr>
            <w:r>
              <w:rPr>
                <w:b w:val="0"/>
                <w:bCs w:val="0"/>
                <w:color w:val="000000"/>
                <w:sz w:val="22"/>
                <w:szCs w:val="22"/>
              </w:rPr>
              <w:t>No</w:t>
            </w:r>
          </w:p>
        </w:tc>
        <w:tc>
          <w:tcPr>
            <w:tcW w:w="3172" w:type="dxa"/>
            <w:vMerge w:val="restart"/>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w:t>
            </w:r>
            <w:r w:rsidRPr="003322A4">
              <w:rPr>
                <w:rFonts w:ascii="Calibri" w:hAnsi="Calibri" w:cs="Calibri"/>
                <w:b w:val="0"/>
                <w:bCs w:val="0"/>
                <w:color w:val="000000"/>
                <w:sz w:val="20"/>
                <w:szCs w:val="22"/>
              </w:rPr>
              <w:t>İ</w:t>
            </w:r>
          </w:p>
        </w:tc>
        <w:tc>
          <w:tcPr>
            <w:tcW w:w="877" w:type="dxa"/>
            <w:gridSpan w:val="2"/>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3805" w:type="dxa"/>
            <w:gridSpan w:val="6"/>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309"/>
        </w:trPr>
        <w:tc>
          <w:tcPr>
            <w:cnfStyle w:val="001000000000" w:firstRow="0" w:lastRow="0" w:firstColumn="1" w:lastColumn="0" w:oddVBand="0" w:evenVBand="0" w:oddHBand="0" w:evenHBand="0" w:firstRowFirstColumn="0" w:firstRowLastColumn="0" w:lastRowFirstColumn="0" w:lastRowLastColumn="0"/>
            <w:tcW w:w="1223" w:type="dxa"/>
            <w:vMerge/>
            <w:vAlign w:val="center"/>
          </w:tcPr>
          <w:p w:rsidR="00E22429" w:rsidRPr="003322A4" w:rsidRDefault="00E22429" w:rsidP="00C04F9F">
            <w:pPr>
              <w:spacing w:after="0" w:line="240" w:lineRule="auto"/>
              <w:jc w:val="left"/>
              <w:rPr>
                <w:b w:val="0"/>
                <w:bCs w:val="0"/>
                <w:sz w:val="22"/>
                <w:szCs w:val="22"/>
              </w:rPr>
            </w:pPr>
          </w:p>
        </w:tc>
        <w:tc>
          <w:tcPr>
            <w:tcW w:w="3172" w:type="dxa"/>
            <w:vMerge/>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E22429" w:rsidRPr="00A47F2F"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23" w:type="dxa"/>
            <w:vAlign w:val="center"/>
          </w:tcPr>
          <w:p w:rsidR="00E22429" w:rsidRPr="003322A4" w:rsidRDefault="00E22429" w:rsidP="00C04F9F">
            <w:pPr>
              <w:spacing w:after="0" w:line="240" w:lineRule="auto"/>
              <w:jc w:val="left"/>
              <w:rPr>
                <w:b w:val="0"/>
                <w:bCs w:val="0"/>
                <w:color w:val="FF0000"/>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.1</w:t>
            </w:r>
            <w:r>
              <w:rPr>
                <w:b w:val="0"/>
                <w:bCs w:val="0"/>
                <w:color w:val="FF0000"/>
                <w:sz w:val="22"/>
                <w:szCs w:val="22"/>
              </w:rPr>
              <w:t>.1</w:t>
            </w:r>
          </w:p>
        </w:tc>
        <w:tc>
          <w:tcPr>
            <w:tcW w:w="3172"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633294">
              <w:rPr>
                <w:sz w:val="22"/>
                <w:szCs w:val="22"/>
              </w:rPr>
              <w:t>Web 2 Araçları, STEM, Robotik Kodlama E</w:t>
            </w:r>
            <w:r w:rsidRPr="00633294">
              <w:rPr>
                <w:rFonts w:ascii="Calibri" w:hAnsi="Calibri" w:cs="Calibri"/>
                <w:sz w:val="22"/>
                <w:szCs w:val="22"/>
              </w:rPr>
              <w:t>ğ</w:t>
            </w:r>
            <w:r w:rsidRPr="00633294">
              <w:rPr>
                <w:sz w:val="22"/>
                <w:szCs w:val="22"/>
              </w:rPr>
              <w:t>itimleri Alan Ö</w:t>
            </w:r>
            <w:r w:rsidRPr="00633294">
              <w:rPr>
                <w:rFonts w:ascii="Calibri" w:hAnsi="Calibri" w:cs="Calibri"/>
                <w:sz w:val="22"/>
                <w:szCs w:val="22"/>
              </w:rPr>
              <w:t>ğ</w:t>
            </w:r>
            <w:r w:rsidRPr="00633294">
              <w:rPr>
                <w:sz w:val="22"/>
                <w:szCs w:val="22"/>
              </w:rPr>
              <w:t xml:space="preserve">retmen </w:t>
            </w:r>
            <w:r>
              <w:rPr>
                <w:sz w:val="22"/>
                <w:szCs w:val="22"/>
              </w:rPr>
              <w:t>Oranı</w:t>
            </w:r>
          </w:p>
        </w:tc>
        <w:tc>
          <w:tcPr>
            <w:tcW w:w="870" w:type="dxa"/>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89" w:type="dxa"/>
            <w:gridSpan w:val="2"/>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56"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34"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789"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733"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23" w:type="dxa"/>
            <w:vAlign w:val="center"/>
          </w:tcPr>
          <w:p w:rsidR="00E22429" w:rsidRPr="003322A4" w:rsidRDefault="00E22429" w:rsidP="00C04F9F">
            <w:pPr>
              <w:jc w:val="left"/>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1.2</w:t>
            </w:r>
          </w:p>
        </w:tc>
        <w:tc>
          <w:tcPr>
            <w:tcW w:w="3172"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633294">
              <w:rPr>
                <w:sz w:val="22"/>
                <w:szCs w:val="22"/>
              </w:rPr>
              <w:t>Tasarım Beceri Atölyelerine Yönelik E</w:t>
            </w:r>
            <w:r w:rsidRPr="00633294">
              <w:rPr>
                <w:rFonts w:ascii="Calibri" w:hAnsi="Calibri" w:cs="Calibri"/>
                <w:sz w:val="22"/>
                <w:szCs w:val="22"/>
              </w:rPr>
              <w:t>ğ</w:t>
            </w:r>
            <w:r>
              <w:rPr>
                <w:sz w:val="22"/>
                <w:szCs w:val="22"/>
              </w:rPr>
              <w:t>itim Alan Ö</w:t>
            </w:r>
            <w:r>
              <w:rPr>
                <w:rFonts w:ascii="Calibri" w:hAnsi="Calibri" w:cs="Calibri"/>
                <w:sz w:val="22"/>
                <w:szCs w:val="22"/>
              </w:rPr>
              <w:t>ğ</w:t>
            </w:r>
            <w:r>
              <w:rPr>
                <w:sz w:val="22"/>
                <w:szCs w:val="22"/>
              </w:rPr>
              <w:t>retmen Sayısı/Oranı</w:t>
            </w: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E22429" w:rsidRPr="00A47F2F"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23" w:type="dxa"/>
            <w:vAlign w:val="center"/>
          </w:tcPr>
          <w:p w:rsidR="00E22429" w:rsidRPr="003322A4" w:rsidRDefault="00E22429" w:rsidP="00C04F9F">
            <w:pPr>
              <w:jc w:val="left"/>
              <w:rPr>
                <w:sz w:val="22"/>
                <w:szCs w:val="22"/>
              </w:rPr>
            </w:pPr>
            <w:r w:rsidRPr="003322A4">
              <w:rPr>
                <w:b w:val="0"/>
                <w:bCs w:val="0"/>
                <w:color w:val="FF0000"/>
                <w:sz w:val="22"/>
                <w:szCs w:val="22"/>
              </w:rPr>
              <w:t>PG</w:t>
            </w:r>
            <w:r>
              <w:rPr>
                <w:b w:val="0"/>
                <w:bCs w:val="0"/>
                <w:color w:val="FF0000"/>
                <w:sz w:val="22"/>
                <w:szCs w:val="22"/>
              </w:rPr>
              <w:t>.3.1.3</w:t>
            </w:r>
          </w:p>
        </w:tc>
        <w:tc>
          <w:tcPr>
            <w:tcW w:w="3172"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633294">
              <w:rPr>
                <w:sz w:val="22"/>
                <w:szCs w:val="22"/>
              </w:rPr>
              <w:t>Ders Dışı E</w:t>
            </w:r>
            <w:r w:rsidRPr="00633294">
              <w:rPr>
                <w:rFonts w:ascii="Calibri" w:hAnsi="Calibri" w:cs="Calibri"/>
                <w:sz w:val="22"/>
                <w:szCs w:val="22"/>
              </w:rPr>
              <w:t>ğ</w:t>
            </w:r>
            <w:r w:rsidRPr="00633294">
              <w:rPr>
                <w:sz w:val="22"/>
                <w:szCs w:val="22"/>
              </w:rPr>
              <w:t>itim/Egzersiz Faaliyetleri Yürüten Ö</w:t>
            </w:r>
            <w:r w:rsidRPr="00633294">
              <w:rPr>
                <w:rFonts w:ascii="Calibri" w:hAnsi="Calibri" w:cs="Calibri"/>
                <w:sz w:val="22"/>
                <w:szCs w:val="22"/>
              </w:rPr>
              <w:t>ğ</w:t>
            </w:r>
            <w:r w:rsidRPr="00633294">
              <w:rPr>
                <w:sz w:val="22"/>
                <w:szCs w:val="22"/>
              </w:rPr>
              <w:t xml:space="preserve">retmen </w:t>
            </w:r>
            <w:r>
              <w:rPr>
                <w:sz w:val="22"/>
                <w:szCs w:val="22"/>
              </w:rPr>
              <w:t>Oranı</w:t>
            </w:r>
          </w:p>
        </w:tc>
        <w:tc>
          <w:tcPr>
            <w:tcW w:w="870" w:type="dxa"/>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89" w:type="dxa"/>
            <w:gridSpan w:val="2"/>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56"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734"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89"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733"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bl>
    <w:p w:rsidR="00E22429" w:rsidRDefault="00E22429" w:rsidP="00E22429">
      <w:pPr>
        <w:rPr>
          <w:b/>
          <w:sz w:val="28"/>
        </w:rPr>
      </w:pPr>
    </w:p>
    <w:p w:rsidR="00E22429" w:rsidRPr="002B6FDB" w:rsidRDefault="00E22429" w:rsidP="00E22429">
      <w:r w:rsidRPr="002B6FDB">
        <w:t>Eylemler</w:t>
      </w:r>
    </w:p>
    <w:tbl>
      <w:tblPr>
        <w:tblStyle w:val="KlavuzuTablo4-Vurgu62"/>
        <w:tblW w:w="4829" w:type="pct"/>
        <w:tblLayout w:type="fixed"/>
        <w:tblLook w:val="04A0" w:firstRow="1" w:lastRow="0" w:firstColumn="1" w:lastColumn="0" w:noHBand="0" w:noVBand="1"/>
      </w:tblPr>
      <w:tblGrid>
        <w:gridCol w:w="846"/>
        <w:gridCol w:w="3840"/>
        <w:gridCol w:w="2032"/>
        <w:gridCol w:w="2034"/>
      </w:tblGrid>
      <w:tr w:rsidR="00E22429" w:rsidRPr="00A47F2F" w:rsidTr="00C04F9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3" w:type="pct"/>
            <w:vAlign w:val="center"/>
          </w:tcPr>
          <w:p w:rsidR="00E22429" w:rsidRPr="004E5089" w:rsidRDefault="00E22429" w:rsidP="00C04F9F">
            <w:pPr>
              <w:spacing w:after="0" w:line="240" w:lineRule="auto"/>
              <w:jc w:val="left"/>
              <w:rPr>
                <w:b w:val="0"/>
                <w:bCs w:val="0"/>
                <w:color w:val="000000"/>
                <w:sz w:val="22"/>
                <w:szCs w:val="22"/>
              </w:rPr>
            </w:pPr>
            <w:r w:rsidRPr="004E5089">
              <w:rPr>
                <w:b w:val="0"/>
                <w:bCs w:val="0"/>
                <w:color w:val="000000"/>
                <w:sz w:val="22"/>
                <w:szCs w:val="22"/>
              </w:rPr>
              <w:t>No</w:t>
            </w:r>
          </w:p>
        </w:tc>
        <w:tc>
          <w:tcPr>
            <w:tcW w:w="2194" w:type="pct"/>
            <w:noWrap/>
            <w:vAlign w:val="center"/>
          </w:tcPr>
          <w:p w:rsidR="00E22429" w:rsidRPr="004E5089"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5089">
              <w:rPr>
                <w:b w:val="0"/>
                <w:bCs w:val="0"/>
                <w:color w:val="000000"/>
                <w:sz w:val="22"/>
                <w:szCs w:val="22"/>
              </w:rPr>
              <w:t xml:space="preserve">Eylem </w:t>
            </w:r>
            <w:r w:rsidRPr="004E5089">
              <w:rPr>
                <w:rFonts w:ascii="Calibri" w:hAnsi="Calibri" w:cs="Calibri"/>
                <w:b w:val="0"/>
                <w:bCs w:val="0"/>
                <w:color w:val="000000"/>
                <w:sz w:val="22"/>
                <w:szCs w:val="22"/>
              </w:rPr>
              <w:t>İ</w:t>
            </w:r>
            <w:r w:rsidRPr="004E5089">
              <w:rPr>
                <w:b w:val="0"/>
                <w:bCs w:val="0"/>
                <w:color w:val="000000"/>
                <w:sz w:val="22"/>
                <w:szCs w:val="22"/>
              </w:rPr>
              <w:t>fadesi</w:t>
            </w:r>
          </w:p>
        </w:tc>
        <w:tc>
          <w:tcPr>
            <w:tcW w:w="1161" w:type="pct"/>
            <w:vAlign w:val="center"/>
          </w:tcPr>
          <w:p w:rsidR="00E22429" w:rsidRPr="004E5089"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5089">
              <w:rPr>
                <w:b w:val="0"/>
                <w:bCs w:val="0"/>
                <w:color w:val="000000"/>
                <w:sz w:val="22"/>
                <w:szCs w:val="22"/>
              </w:rPr>
              <w:t>Eylem Sorumlusu</w:t>
            </w:r>
          </w:p>
        </w:tc>
        <w:tc>
          <w:tcPr>
            <w:tcW w:w="1162" w:type="pct"/>
            <w:vAlign w:val="center"/>
          </w:tcPr>
          <w:p w:rsidR="00E22429" w:rsidRPr="004E5089"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5089">
              <w:rPr>
                <w:b w:val="0"/>
                <w:bCs w:val="0"/>
                <w:color w:val="000000"/>
                <w:sz w:val="22"/>
                <w:szCs w:val="22"/>
              </w:rPr>
              <w:t>Eylem Tarihi</w:t>
            </w:r>
          </w:p>
        </w:tc>
      </w:tr>
      <w:tr w:rsidR="00E22429" w:rsidRPr="00A47F2F"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4E5089" w:rsidRDefault="00E22429" w:rsidP="00C04F9F">
            <w:pPr>
              <w:spacing w:after="0" w:line="240" w:lineRule="auto"/>
              <w:jc w:val="left"/>
              <w:rPr>
                <w:b w:val="0"/>
                <w:bCs w:val="0"/>
                <w:color w:val="000000"/>
                <w:sz w:val="22"/>
                <w:szCs w:val="22"/>
              </w:rPr>
            </w:pPr>
            <w:r w:rsidRPr="004E5089">
              <w:rPr>
                <w:b w:val="0"/>
                <w:bCs w:val="0"/>
                <w:color w:val="000000"/>
                <w:sz w:val="22"/>
                <w:szCs w:val="22"/>
              </w:rPr>
              <w:t>3.1.1.</w:t>
            </w:r>
          </w:p>
        </w:tc>
        <w:tc>
          <w:tcPr>
            <w:tcW w:w="2194" w:type="pct"/>
            <w:vAlign w:val="center"/>
          </w:tcPr>
          <w:p w:rsidR="00E22429" w:rsidRPr="004E5089"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E5089">
              <w:rPr>
                <w:sz w:val="22"/>
                <w:szCs w:val="22"/>
              </w:rPr>
              <w:t>Web 2 araçlarına yönelik ö</w:t>
            </w:r>
            <w:r w:rsidRPr="004E5089">
              <w:rPr>
                <w:rFonts w:ascii="Calibri" w:hAnsi="Calibri" w:cs="Calibri"/>
                <w:sz w:val="22"/>
                <w:szCs w:val="22"/>
              </w:rPr>
              <w:t>ğ</w:t>
            </w:r>
            <w:r w:rsidRPr="004E5089">
              <w:rPr>
                <w:sz w:val="22"/>
                <w:szCs w:val="22"/>
              </w:rPr>
              <w:t>retmen yeterliklerinin artırılması sa</w:t>
            </w:r>
            <w:r w:rsidRPr="004E5089">
              <w:rPr>
                <w:rFonts w:ascii="Calibri" w:hAnsi="Calibri" w:cs="Calibri"/>
                <w:sz w:val="22"/>
                <w:szCs w:val="22"/>
              </w:rPr>
              <w:t>ğ</w:t>
            </w:r>
            <w:r w:rsidRPr="004E5089">
              <w:rPr>
                <w:sz w:val="22"/>
                <w:szCs w:val="22"/>
              </w:rPr>
              <w:t>lanacaktır.</w:t>
            </w:r>
          </w:p>
        </w:tc>
        <w:tc>
          <w:tcPr>
            <w:tcW w:w="1161" w:type="pct"/>
            <w:vAlign w:val="center"/>
          </w:tcPr>
          <w:p w:rsidR="00E22429" w:rsidRPr="004E5089"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4E5089">
              <w:rPr>
                <w:sz w:val="22"/>
                <w:szCs w:val="22"/>
              </w:rPr>
              <w:t xml:space="preserve"> Canan </w:t>
            </w:r>
            <w:proofErr w:type="gramStart"/>
            <w:r w:rsidRPr="004E5089">
              <w:rPr>
                <w:sz w:val="22"/>
                <w:szCs w:val="22"/>
              </w:rPr>
              <w:t>ŞANLI  Müdür</w:t>
            </w:r>
            <w:proofErr w:type="gramEnd"/>
            <w:r w:rsidRPr="004E5089">
              <w:rPr>
                <w:sz w:val="22"/>
                <w:szCs w:val="22"/>
              </w:rPr>
              <w:t xml:space="preserve"> Yardımcısı</w:t>
            </w:r>
          </w:p>
        </w:tc>
        <w:tc>
          <w:tcPr>
            <w:tcW w:w="1162" w:type="pct"/>
            <w:vAlign w:val="center"/>
          </w:tcPr>
          <w:p w:rsidR="00E22429" w:rsidRPr="004E5089"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4E5089">
              <w:rPr>
                <w:color w:val="000000"/>
                <w:sz w:val="22"/>
                <w:szCs w:val="22"/>
              </w:rPr>
              <w:t>Her ayın son haftası</w:t>
            </w:r>
          </w:p>
        </w:tc>
      </w:tr>
      <w:tr w:rsidR="00E22429" w:rsidRPr="00A47F2F" w:rsidTr="00C04F9F">
        <w:trPr>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4E5089" w:rsidRDefault="00E22429" w:rsidP="00C04F9F">
            <w:pPr>
              <w:spacing w:after="0" w:line="240" w:lineRule="auto"/>
              <w:jc w:val="left"/>
              <w:rPr>
                <w:b w:val="0"/>
                <w:bCs w:val="0"/>
                <w:color w:val="000000"/>
                <w:sz w:val="22"/>
                <w:szCs w:val="22"/>
              </w:rPr>
            </w:pPr>
            <w:r w:rsidRPr="004E5089">
              <w:rPr>
                <w:b w:val="0"/>
                <w:bCs w:val="0"/>
                <w:color w:val="000000"/>
                <w:sz w:val="22"/>
                <w:szCs w:val="22"/>
              </w:rPr>
              <w:t>3.1.2</w:t>
            </w:r>
          </w:p>
        </w:tc>
        <w:tc>
          <w:tcPr>
            <w:tcW w:w="2194" w:type="pct"/>
            <w:vAlign w:val="center"/>
          </w:tcPr>
          <w:p w:rsidR="00E22429" w:rsidRPr="004E5089"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4E5089">
              <w:rPr>
                <w:sz w:val="22"/>
                <w:szCs w:val="22"/>
              </w:rPr>
              <w:t>Ö</w:t>
            </w:r>
            <w:r w:rsidRPr="004E5089">
              <w:rPr>
                <w:rFonts w:ascii="Calibri" w:hAnsi="Calibri" w:cs="Calibri"/>
                <w:sz w:val="22"/>
                <w:szCs w:val="22"/>
              </w:rPr>
              <w:t>ğ</w:t>
            </w:r>
            <w:r w:rsidRPr="004E5089">
              <w:rPr>
                <w:sz w:val="22"/>
                <w:szCs w:val="22"/>
              </w:rPr>
              <w:t>retmenlerin Tasarım Beceri Atölyelerine Yönelik E</w:t>
            </w:r>
            <w:r w:rsidRPr="004E5089">
              <w:rPr>
                <w:rFonts w:ascii="Calibri" w:hAnsi="Calibri" w:cs="Calibri"/>
                <w:sz w:val="22"/>
                <w:szCs w:val="22"/>
              </w:rPr>
              <w:t>ğ</w:t>
            </w:r>
            <w:r w:rsidRPr="004E5089">
              <w:rPr>
                <w:sz w:val="22"/>
                <w:szCs w:val="22"/>
              </w:rPr>
              <w:t>itimlere teşviki sa</w:t>
            </w:r>
            <w:r w:rsidRPr="004E5089">
              <w:rPr>
                <w:rFonts w:ascii="Calibri" w:hAnsi="Calibri" w:cs="Calibri"/>
                <w:sz w:val="22"/>
                <w:szCs w:val="22"/>
              </w:rPr>
              <w:t>ğ</w:t>
            </w:r>
            <w:r w:rsidRPr="004E5089">
              <w:rPr>
                <w:sz w:val="22"/>
                <w:szCs w:val="22"/>
              </w:rPr>
              <w:t>lanacaktır.</w:t>
            </w:r>
          </w:p>
          <w:p w:rsidR="00E22429" w:rsidRPr="004E5089"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highlight w:val="green"/>
              </w:rPr>
            </w:pPr>
          </w:p>
        </w:tc>
        <w:tc>
          <w:tcPr>
            <w:tcW w:w="1161" w:type="pct"/>
            <w:vAlign w:val="center"/>
          </w:tcPr>
          <w:p w:rsidR="00E22429" w:rsidRPr="004E5089"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4E5089">
              <w:rPr>
                <w:sz w:val="22"/>
                <w:szCs w:val="22"/>
              </w:rPr>
              <w:t xml:space="preserve"> Canan </w:t>
            </w:r>
            <w:proofErr w:type="gramStart"/>
            <w:r w:rsidRPr="004E5089">
              <w:rPr>
                <w:sz w:val="22"/>
                <w:szCs w:val="22"/>
              </w:rPr>
              <w:t>ŞANLI  Müdür</w:t>
            </w:r>
            <w:proofErr w:type="gramEnd"/>
            <w:r w:rsidRPr="004E5089">
              <w:rPr>
                <w:sz w:val="22"/>
                <w:szCs w:val="22"/>
              </w:rPr>
              <w:t xml:space="preserve"> Yardımcısı</w:t>
            </w:r>
          </w:p>
        </w:tc>
        <w:tc>
          <w:tcPr>
            <w:tcW w:w="1162" w:type="pct"/>
            <w:vAlign w:val="center"/>
          </w:tcPr>
          <w:p w:rsidR="00E22429" w:rsidRPr="004E5089"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4E5089">
              <w:rPr>
                <w:color w:val="000000"/>
                <w:sz w:val="22"/>
                <w:szCs w:val="22"/>
              </w:rPr>
              <w:t>Her ayın son haftası</w:t>
            </w:r>
          </w:p>
        </w:tc>
      </w:tr>
      <w:tr w:rsidR="00E22429" w:rsidRPr="00A47F2F"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4E5089" w:rsidRDefault="00E22429" w:rsidP="00C04F9F">
            <w:pPr>
              <w:spacing w:after="0" w:line="240" w:lineRule="auto"/>
              <w:jc w:val="left"/>
              <w:rPr>
                <w:b w:val="0"/>
                <w:bCs w:val="0"/>
                <w:color w:val="000000"/>
                <w:sz w:val="22"/>
                <w:szCs w:val="22"/>
              </w:rPr>
            </w:pPr>
            <w:r w:rsidRPr="004E5089">
              <w:rPr>
                <w:b w:val="0"/>
                <w:bCs w:val="0"/>
                <w:color w:val="000000"/>
                <w:sz w:val="22"/>
                <w:szCs w:val="22"/>
              </w:rPr>
              <w:t>3.1.3</w:t>
            </w:r>
          </w:p>
        </w:tc>
        <w:tc>
          <w:tcPr>
            <w:tcW w:w="2194" w:type="pct"/>
            <w:vAlign w:val="center"/>
          </w:tcPr>
          <w:p w:rsidR="00E22429" w:rsidRPr="004E5089"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E5089">
              <w:rPr>
                <w:sz w:val="22"/>
                <w:szCs w:val="22"/>
              </w:rPr>
              <w:t>Egzersizler konusunda ö</w:t>
            </w:r>
            <w:r w:rsidRPr="004E5089">
              <w:rPr>
                <w:rFonts w:ascii="Calibri" w:hAnsi="Calibri" w:cs="Calibri"/>
                <w:sz w:val="22"/>
                <w:szCs w:val="22"/>
              </w:rPr>
              <w:t>ğ</w:t>
            </w:r>
            <w:r w:rsidRPr="004E5089">
              <w:rPr>
                <w:sz w:val="22"/>
                <w:szCs w:val="22"/>
              </w:rPr>
              <w:t>retmenlerin deste</w:t>
            </w:r>
            <w:r w:rsidRPr="004E5089">
              <w:rPr>
                <w:rFonts w:ascii="Calibri" w:hAnsi="Calibri" w:cs="Calibri"/>
                <w:sz w:val="22"/>
                <w:szCs w:val="22"/>
              </w:rPr>
              <w:t>ğ</w:t>
            </w:r>
            <w:r w:rsidRPr="004E5089">
              <w:rPr>
                <w:sz w:val="22"/>
                <w:szCs w:val="22"/>
              </w:rPr>
              <w:t>i sa</w:t>
            </w:r>
            <w:r w:rsidRPr="004E5089">
              <w:rPr>
                <w:rFonts w:ascii="Calibri" w:hAnsi="Calibri" w:cs="Calibri"/>
                <w:sz w:val="22"/>
                <w:szCs w:val="22"/>
              </w:rPr>
              <w:t>ğ</w:t>
            </w:r>
            <w:r w:rsidRPr="004E5089">
              <w:rPr>
                <w:sz w:val="22"/>
                <w:szCs w:val="22"/>
              </w:rPr>
              <w:t>lanacaktır.</w:t>
            </w:r>
          </w:p>
        </w:tc>
        <w:tc>
          <w:tcPr>
            <w:tcW w:w="1161" w:type="pct"/>
            <w:vAlign w:val="center"/>
          </w:tcPr>
          <w:p w:rsidR="00E22429" w:rsidRPr="004E5089"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4E5089">
              <w:rPr>
                <w:sz w:val="22"/>
                <w:szCs w:val="22"/>
              </w:rPr>
              <w:t xml:space="preserve"> Canan </w:t>
            </w:r>
            <w:proofErr w:type="gramStart"/>
            <w:r w:rsidRPr="004E5089">
              <w:rPr>
                <w:sz w:val="22"/>
                <w:szCs w:val="22"/>
              </w:rPr>
              <w:t>ŞANLI  Müdür</w:t>
            </w:r>
            <w:proofErr w:type="gramEnd"/>
            <w:r w:rsidRPr="004E5089">
              <w:rPr>
                <w:sz w:val="22"/>
                <w:szCs w:val="22"/>
              </w:rPr>
              <w:t xml:space="preserve"> Yardımcısı</w:t>
            </w:r>
          </w:p>
        </w:tc>
        <w:tc>
          <w:tcPr>
            <w:tcW w:w="1162" w:type="pct"/>
            <w:vAlign w:val="center"/>
          </w:tcPr>
          <w:p w:rsidR="00E22429" w:rsidRPr="004E5089"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4E5089">
              <w:rPr>
                <w:color w:val="000000"/>
                <w:sz w:val="22"/>
                <w:szCs w:val="22"/>
              </w:rPr>
              <w:t>Her ayın son haftası</w:t>
            </w:r>
          </w:p>
        </w:tc>
      </w:tr>
    </w:tbl>
    <w:p w:rsidR="00E22429" w:rsidRDefault="00E22429" w:rsidP="00E22429"/>
    <w:p w:rsidR="00E22429" w:rsidRDefault="00E22429" w:rsidP="00E22429">
      <w:r w:rsidRPr="007C1C88">
        <w:t>Stratejik Hedef 3.2</w:t>
      </w:r>
    </w:p>
    <w:p w:rsidR="00E22429" w:rsidRDefault="00E22429" w:rsidP="00E22429">
      <w:r w:rsidRPr="007C1C88">
        <w:t>Okulumuzun mali ve fiziksel altyapısı e</w:t>
      </w:r>
      <w:r w:rsidRPr="007C1C88">
        <w:rPr>
          <w:rFonts w:ascii="Calibri" w:hAnsi="Calibri" w:cs="Calibri"/>
        </w:rPr>
        <w:t>ğ</w:t>
      </w:r>
      <w:r w:rsidRPr="007C1C88">
        <w:t>itim ve ö</w:t>
      </w:r>
      <w:r w:rsidRPr="007C1C88">
        <w:rPr>
          <w:rFonts w:ascii="Calibri" w:hAnsi="Calibri" w:cs="Calibri"/>
        </w:rPr>
        <w:t>ğ</w:t>
      </w:r>
      <w:r w:rsidRPr="007C1C88">
        <w:t xml:space="preserve">retim faaliyetlerinden beklenen sonuçların elde edilmesini temine edecek </w:t>
      </w:r>
      <w:r w:rsidRPr="00EE3297">
        <w:t>biçimde sürdürülebilirlik ve verimlilik esasına göre geliştirilecektir.</w:t>
      </w:r>
      <w:r>
        <w:t xml:space="preserve"> </w:t>
      </w:r>
      <w:r w:rsidRPr="00EE3297">
        <w:t>(Okul ve çevresinin temizli</w:t>
      </w:r>
      <w:r w:rsidRPr="00EE3297">
        <w:rPr>
          <w:rFonts w:ascii="Calibri" w:hAnsi="Calibri" w:cs="Calibri"/>
        </w:rPr>
        <w:t>ğ</w:t>
      </w:r>
      <w:r w:rsidRPr="00EE3297">
        <w:t>i, Okul ve çevresinin güvenli</w:t>
      </w:r>
      <w:r w:rsidRPr="00EE3297">
        <w:rPr>
          <w:rFonts w:ascii="Calibri" w:hAnsi="Calibri" w:cs="Calibri"/>
        </w:rPr>
        <w:t>ğ</w:t>
      </w:r>
      <w:r w:rsidRPr="00EE3297">
        <w:t>i, Engelli erişimine uygunluk, Kütüphane ve laboratuvarlar, Tasarım ve beceri atölyeleri, Okul bahçesi, konferans salonu, spor salonu, toplantı odaları, atölyeler, ö</w:t>
      </w:r>
      <w:r w:rsidRPr="00EE3297">
        <w:rPr>
          <w:rFonts w:ascii="Calibri" w:hAnsi="Calibri" w:cs="Calibri"/>
        </w:rPr>
        <w:t>ğ</w:t>
      </w:r>
      <w:r w:rsidRPr="00EE3297">
        <w:t xml:space="preserve">retmenler odası, Teknolojik altyapı, Bütçe </w:t>
      </w:r>
      <w:proofErr w:type="gramStart"/>
      <w:r w:rsidRPr="00EE3297">
        <w:t>kullan</w:t>
      </w:r>
      <w:r>
        <w:t xml:space="preserve">ımı </w:t>
      </w:r>
      <w:r w:rsidRPr="00EE3297">
        <w:t>, Girişimcilik</w:t>
      </w:r>
      <w:proofErr w:type="gramEnd"/>
      <w:r w:rsidRPr="00EE3297">
        <w:t>, Mali destek sa</w:t>
      </w:r>
      <w:r w:rsidRPr="00EE3297">
        <w:rPr>
          <w:rFonts w:ascii="Calibri" w:hAnsi="Calibri" w:cs="Calibri"/>
        </w:rPr>
        <w:t>ğ</w:t>
      </w:r>
      <w:r w:rsidRPr="00EE3297">
        <w:t xml:space="preserve">lanması, Pansiyon, Yemekhane, Bakım ve onarım, Donatım, Sosyal, sanatsal, sportif ve kültürel faaliyet alanlarının geliştirilmesi, Kaynak tasarrufu, Yeşil alanlar, </w:t>
      </w:r>
      <w:r w:rsidRPr="00EE3297">
        <w:rPr>
          <w:rFonts w:ascii="Calibri" w:hAnsi="Calibri" w:cs="Calibri"/>
        </w:rPr>
        <w:t>İ</w:t>
      </w:r>
      <w:r w:rsidRPr="00EE3297">
        <w:t>ş sa</w:t>
      </w:r>
      <w:r w:rsidRPr="00EE3297">
        <w:rPr>
          <w:rFonts w:ascii="Calibri" w:hAnsi="Calibri" w:cs="Calibri"/>
        </w:rPr>
        <w:t>ğ</w:t>
      </w:r>
      <w:r w:rsidRPr="00EE3297">
        <w:t>lı</w:t>
      </w:r>
      <w:r w:rsidRPr="00EE3297">
        <w:rPr>
          <w:rFonts w:ascii="Calibri" w:hAnsi="Calibri" w:cs="Calibri"/>
        </w:rPr>
        <w:t>ğ</w:t>
      </w:r>
      <w:r w:rsidRPr="00EE3297">
        <w:t>ı ve güvenli</w:t>
      </w:r>
      <w:r w:rsidRPr="00EE3297">
        <w:rPr>
          <w:rFonts w:ascii="Calibri" w:hAnsi="Calibri" w:cs="Calibri"/>
        </w:rPr>
        <w:t>ğ</w:t>
      </w:r>
      <w:r w:rsidRPr="00EE3297">
        <w:t>i gibi hususlarda göstergeler…)</w:t>
      </w:r>
    </w:p>
    <w:p w:rsidR="00E22429" w:rsidRDefault="00E22429" w:rsidP="00E22429">
      <w:r w:rsidRPr="00905B05">
        <w:lastRenderedPageBreak/>
        <w:t>Performans göstergeleri</w:t>
      </w:r>
    </w:p>
    <w:p w:rsidR="00E22429" w:rsidRDefault="00E22429" w:rsidP="00E22429">
      <w:pPr>
        <w:pStyle w:val="ListeParagraf"/>
        <w:numPr>
          <w:ilvl w:val="0"/>
          <w:numId w:val="28"/>
        </w:numPr>
      </w:pPr>
      <w:r w:rsidRPr="00905B05">
        <w:t>Şube başına düşen ö</w:t>
      </w:r>
      <w:r w:rsidRPr="00905B05">
        <w:rPr>
          <w:rFonts w:ascii="Calibri" w:hAnsi="Calibri" w:cs="Calibri"/>
        </w:rPr>
        <w:t>ğ</w:t>
      </w:r>
      <w:r w:rsidRPr="00905B05">
        <w:t>renci sayısı</w:t>
      </w:r>
    </w:p>
    <w:p w:rsidR="00E22429" w:rsidRDefault="00E22429" w:rsidP="00E22429">
      <w:pPr>
        <w:pStyle w:val="ListeParagraf"/>
        <w:numPr>
          <w:ilvl w:val="0"/>
          <w:numId w:val="28"/>
        </w:numPr>
      </w:pPr>
      <w:r>
        <w:t>Ö</w:t>
      </w:r>
      <w:r>
        <w:rPr>
          <w:rFonts w:ascii="Calibri" w:hAnsi="Calibri" w:cs="Calibri"/>
        </w:rPr>
        <w:t>ğ</w:t>
      </w:r>
      <w:r>
        <w:t>renci başına düşen sosyal, sanatsal, sportif ve kültürel faaliyet alanı (metrekare)</w:t>
      </w:r>
    </w:p>
    <w:p w:rsidR="00E22429" w:rsidRDefault="00E22429" w:rsidP="00E22429">
      <w:pPr>
        <w:pStyle w:val="ListeParagraf"/>
        <w:numPr>
          <w:ilvl w:val="0"/>
          <w:numId w:val="28"/>
        </w:numPr>
      </w:pPr>
      <w:r>
        <w:t>Tasarruf edilen kaynak miktarı</w:t>
      </w:r>
    </w:p>
    <w:p w:rsidR="00E22429" w:rsidRDefault="00E22429" w:rsidP="00E22429">
      <w:pPr>
        <w:pStyle w:val="ListeParagraf"/>
        <w:numPr>
          <w:ilvl w:val="0"/>
          <w:numId w:val="28"/>
        </w:numPr>
      </w:pPr>
      <w:r w:rsidRPr="003F3B15">
        <w:t>Ulusal ve uluslararası projelerden alınan mali destek</w:t>
      </w:r>
    </w:p>
    <w:p w:rsidR="00E22429" w:rsidRDefault="00E22429" w:rsidP="00E22429">
      <w:pPr>
        <w:pStyle w:val="ListeParagraf"/>
        <w:numPr>
          <w:ilvl w:val="0"/>
          <w:numId w:val="28"/>
        </w:numPr>
      </w:pPr>
      <w:r>
        <w:t>Bakım ve onarım ihtiyaçlarının giderilme oranı</w:t>
      </w:r>
    </w:p>
    <w:p w:rsidR="00E22429" w:rsidRDefault="00E22429" w:rsidP="00E22429">
      <w:pPr>
        <w:pStyle w:val="ListeParagraf"/>
        <w:numPr>
          <w:ilvl w:val="0"/>
          <w:numId w:val="28"/>
        </w:numPr>
      </w:pPr>
      <w:r>
        <w:t>Donatım ihtiyaçlarının giderilme oranı</w:t>
      </w:r>
    </w:p>
    <w:p w:rsidR="00E22429" w:rsidRDefault="00E22429" w:rsidP="00E22429">
      <w:r w:rsidRPr="002B6FDB">
        <w:t>Performans Göstergeleri</w:t>
      </w:r>
    </w:p>
    <w:tbl>
      <w:tblPr>
        <w:tblStyle w:val="KlavuzuTablo4-Vurgu62"/>
        <w:tblW w:w="9072" w:type="dxa"/>
        <w:tblLayout w:type="fixed"/>
        <w:tblLook w:val="04A0" w:firstRow="1" w:lastRow="0" w:firstColumn="1" w:lastColumn="0" w:noHBand="0" w:noVBand="1"/>
      </w:tblPr>
      <w:tblGrid>
        <w:gridCol w:w="1218"/>
        <w:gridCol w:w="3172"/>
        <w:gridCol w:w="870"/>
        <w:gridCol w:w="7"/>
        <w:gridCol w:w="782"/>
        <w:gridCol w:w="756"/>
        <w:gridCol w:w="734"/>
        <w:gridCol w:w="789"/>
        <w:gridCol w:w="733"/>
        <w:gridCol w:w="11"/>
      </w:tblGrid>
      <w:tr w:rsidR="00E22429" w:rsidRPr="00A47F2F" w:rsidTr="00C04F9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18" w:type="dxa"/>
            <w:vMerge w:val="restart"/>
            <w:noWrap/>
            <w:vAlign w:val="center"/>
          </w:tcPr>
          <w:p w:rsidR="00E22429" w:rsidRPr="003322A4" w:rsidRDefault="00E22429" w:rsidP="00C04F9F">
            <w:pPr>
              <w:spacing w:after="0" w:line="240" w:lineRule="auto"/>
              <w:jc w:val="left"/>
              <w:rPr>
                <w:b w:val="0"/>
                <w:bCs w:val="0"/>
                <w:color w:val="000000"/>
                <w:sz w:val="22"/>
                <w:szCs w:val="22"/>
              </w:rPr>
            </w:pPr>
            <w:r>
              <w:rPr>
                <w:b w:val="0"/>
                <w:bCs w:val="0"/>
                <w:color w:val="000000"/>
                <w:sz w:val="22"/>
                <w:szCs w:val="22"/>
              </w:rPr>
              <w:t>No</w:t>
            </w:r>
          </w:p>
        </w:tc>
        <w:tc>
          <w:tcPr>
            <w:tcW w:w="3172" w:type="dxa"/>
            <w:vMerge w:val="restart"/>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w:t>
            </w:r>
            <w:r w:rsidRPr="003322A4">
              <w:rPr>
                <w:rFonts w:ascii="Calibri" w:hAnsi="Calibri" w:cs="Calibri"/>
                <w:b w:val="0"/>
                <w:bCs w:val="0"/>
                <w:color w:val="000000"/>
                <w:sz w:val="20"/>
                <w:szCs w:val="22"/>
              </w:rPr>
              <w:t>İ</w:t>
            </w:r>
          </w:p>
        </w:tc>
        <w:tc>
          <w:tcPr>
            <w:tcW w:w="877" w:type="dxa"/>
            <w:gridSpan w:val="2"/>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3805" w:type="dxa"/>
            <w:gridSpan w:val="6"/>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309"/>
        </w:trPr>
        <w:tc>
          <w:tcPr>
            <w:cnfStyle w:val="001000000000" w:firstRow="0" w:lastRow="0" w:firstColumn="1" w:lastColumn="0" w:oddVBand="0" w:evenVBand="0" w:oddHBand="0" w:evenHBand="0" w:firstRowFirstColumn="0" w:firstRowLastColumn="0" w:lastRowFirstColumn="0" w:lastRowLastColumn="0"/>
            <w:tcW w:w="1218" w:type="dxa"/>
            <w:vMerge/>
            <w:vAlign w:val="center"/>
          </w:tcPr>
          <w:p w:rsidR="00E22429" w:rsidRPr="003322A4" w:rsidRDefault="00E22429" w:rsidP="00C04F9F">
            <w:pPr>
              <w:spacing w:after="0" w:line="240" w:lineRule="auto"/>
              <w:jc w:val="left"/>
              <w:rPr>
                <w:b w:val="0"/>
                <w:bCs w:val="0"/>
                <w:sz w:val="22"/>
                <w:szCs w:val="22"/>
              </w:rPr>
            </w:pPr>
          </w:p>
        </w:tc>
        <w:tc>
          <w:tcPr>
            <w:tcW w:w="3172" w:type="dxa"/>
            <w:vMerge/>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E22429" w:rsidRPr="00A47F2F"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E22429" w:rsidRPr="003322A4" w:rsidRDefault="00E22429" w:rsidP="00C04F9F">
            <w:pPr>
              <w:spacing w:after="0" w:line="240" w:lineRule="auto"/>
              <w:jc w:val="left"/>
              <w:rPr>
                <w:b w:val="0"/>
                <w:bCs w:val="0"/>
                <w:color w:val="FF0000"/>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.1</w:t>
            </w:r>
            <w:r>
              <w:rPr>
                <w:b w:val="0"/>
                <w:bCs w:val="0"/>
                <w:color w:val="FF0000"/>
                <w:sz w:val="22"/>
                <w:szCs w:val="22"/>
              </w:rPr>
              <w:t>.1</w:t>
            </w:r>
          </w:p>
        </w:tc>
        <w:tc>
          <w:tcPr>
            <w:tcW w:w="3172" w:type="dxa"/>
            <w:vAlign w:val="center"/>
          </w:tcPr>
          <w:p w:rsidR="00E22429" w:rsidRPr="0063329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Temiz Okulum Sertifikası</w:t>
            </w:r>
          </w:p>
        </w:tc>
        <w:tc>
          <w:tcPr>
            <w:tcW w:w="870" w:type="dxa"/>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89" w:type="dxa"/>
            <w:gridSpan w:val="2"/>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56"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34"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89"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33"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E22429" w:rsidRPr="003322A4" w:rsidRDefault="00E22429" w:rsidP="00C04F9F">
            <w:pPr>
              <w:jc w:val="left"/>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1.2</w:t>
            </w:r>
          </w:p>
        </w:tc>
        <w:tc>
          <w:tcPr>
            <w:tcW w:w="3172" w:type="dxa"/>
            <w:vAlign w:val="center"/>
          </w:tcPr>
          <w:p w:rsidR="00E22429" w:rsidRPr="00DE71F8"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FF0000"/>
                <w:sz w:val="22"/>
                <w:szCs w:val="22"/>
              </w:rPr>
            </w:pPr>
            <w:r>
              <w:t>Kütüphaneden yararlanan ö</w:t>
            </w:r>
            <w:r>
              <w:rPr>
                <w:rFonts w:ascii="Calibri" w:hAnsi="Calibri" w:cs="Calibri"/>
              </w:rPr>
              <w:t>ğ</w:t>
            </w:r>
            <w:r>
              <w:t>renci oranı</w:t>
            </w: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r w:rsidR="00E22429" w:rsidRPr="00A47F2F"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E22429" w:rsidRPr="003322A4" w:rsidRDefault="00E22429" w:rsidP="00C04F9F">
            <w:pPr>
              <w:jc w:val="left"/>
              <w:rPr>
                <w:b w:val="0"/>
                <w:bCs w:val="0"/>
                <w:color w:val="FF0000"/>
                <w:sz w:val="22"/>
                <w:szCs w:val="22"/>
              </w:rPr>
            </w:pPr>
            <w:r w:rsidRPr="00EB49E8">
              <w:rPr>
                <w:b w:val="0"/>
                <w:bCs w:val="0"/>
                <w:color w:val="FF0000"/>
                <w:sz w:val="22"/>
                <w:szCs w:val="22"/>
              </w:rPr>
              <w:t>PG.3.</w:t>
            </w:r>
            <w:r>
              <w:rPr>
                <w:b w:val="0"/>
                <w:bCs w:val="0"/>
                <w:color w:val="FF0000"/>
                <w:sz w:val="22"/>
                <w:szCs w:val="22"/>
              </w:rPr>
              <w:t>1.3</w:t>
            </w:r>
          </w:p>
        </w:tc>
        <w:tc>
          <w:tcPr>
            <w:tcW w:w="3172" w:type="dxa"/>
            <w:vAlign w:val="center"/>
          </w:tcPr>
          <w:p w:rsidR="00E22429" w:rsidRPr="0063329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633294">
              <w:rPr>
                <w:sz w:val="22"/>
                <w:szCs w:val="22"/>
              </w:rPr>
              <w:t>Geri Dönüşüm Kapsamında Yapılan Etkinlik Sayısı</w:t>
            </w:r>
          </w:p>
        </w:tc>
        <w:tc>
          <w:tcPr>
            <w:tcW w:w="870" w:type="dxa"/>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89" w:type="dxa"/>
            <w:gridSpan w:val="2"/>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756"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734"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789"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733"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r>
    </w:tbl>
    <w:p w:rsidR="00E22429" w:rsidRDefault="00E22429" w:rsidP="00E22429"/>
    <w:p w:rsidR="00E22429" w:rsidRPr="002B6FDB" w:rsidRDefault="00E22429" w:rsidP="00E22429">
      <w:r w:rsidRPr="002B6FDB">
        <w:t>Eylemler</w:t>
      </w:r>
    </w:p>
    <w:tbl>
      <w:tblPr>
        <w:tblStyle w:val="KlavuzuTablo4-Vurgu62"/>
        <w:tblW w:w="4829" w:type="pct"/>
        <w:tblLayout w:type="fixed"/>
        <w:tblLook w:val="04A0" w:firstRow="1" w:lastRow="0" w:firstColumn="1" w:lastColumn="0" w:noHBand="0" w:noVBand="1"/>
      </w:tblPr>
      <w:tblGrid>
        <w:gridCol w:w="846"/>
        <w:gridCol w:w="3840"/>
        <w:gridCol w:w="2032"/>
        <w:gridCol w:w="2034"/>
      </w:tblGrid>
      <w:tr w:rsidR="00E22429" w:rsidRPr="00A47F2F" w:rsidTr="00C04F9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3" w:type="pct"/>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No</w:t>
            </w:r>
          </w:p>
        </w:tc>
        <w:tc>
          <w:tcPr>
            <w:tcW w:w="2194" w:type="pct"/>
            <w:noWrap/>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 xml:space="preserve">Eylem </w:t>
            </w:r>
            <w:r w:rsidRPr="00D56B13">
              <w:rPr>
                <w:rFonts w:ascii="Calibri" w:hAnsi="Calibri" w:cs="Calibri"/>
                <w:b w:val="0"/>
                <w:bCs w:val="0"/>
                <w:color w:val="000000"/>
                <w:sz w:val="22"/>
                <w:szCs w:val="22"/>
              </w:rPr>
              <w:t>İ</w:t>
            </w:r>
            <w:r w:rsidRPr="00D56B13">
              <w:rPr>
                <w:b w:val="0"/>
                <w:bCs w:val="0"/>
                <w:color w:val="000000"/>
                <w:sz w:val="22"/>
                <w:szCs w:val="22"/>
              </w:rPr>
              <w:t>fadesi</w:t>
            </w:r>
          </w:p>
        </w:tc>
        <w:tc>
          <w:tcPr>
            <w:tcW w:w="1161" w:type="pct"/>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Eylem Sorumlusu</w:t>
            </w:r>
          </w:p>
        </w:tc>
        <w:tc>
          <w:tcPr>
            <w:tcW w:w="1162" w:type="pct"/>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Eylem Tarihi</w:t>
            </w:r>
          </w:p>
        </w:tc>
      </w:tr>
      <w:tr w:rsidR="00E22429" w:rsidRPr="00A47F2F"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3.1.1.</w:t>
            </w:r>
          </w:p>
        </w:tc>
        <w:tc>
          <w:tcPr>
            <w:tcW w:w="2194" w:type="pct"/>
            <w:vAlign w:val="center"/>
          </w:tcPr>
          <w:p w:rsidR="00E22429" w:rsidRPr="00D56B13"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D56B13">
              <w:rPr>
                <w:color w:val="000000"/>
                <w:sz w:val="22"/>
                <w:szCs w:val="22"/>
              </w:rPr>
              <w:t>Gelece</w:t>
            </w:r>
            <w:r w:rsidRPr="00D56B13">
              <w:rPr>
                <w:rFonts w:ascii="Calibri" w:hAnsi="Calibri" w:cs="Calibri"/>
                <w:color w:val="000000"/>
                <w:sz w:val="22"/>
                <w:szCs w:val="22"/>
              </w:rPr>
              <w:t>ğ</w:t>
            </w:r>
            <w:r w:rsidRPr="00D56B13">
              <w:rPr>
                <w:color w:val="000000"/>
                <w:sz w:val="22"/>
                <w:szCs w:val="22"/>
              </w:rPr>
              <w:t xml:space="preserve">in </w:t>
            </w:r>
            <w:proofErr w:type="spellStart"/>
            <w:r w:rsidRPr="00D56B13">
              <w:rPr>
                <w:color w:val="000000"/>
                <w:sz w:val="22"/>
                <w:szCs w:val="22"/>
              </w:rPr>
              <w:t>Labarotuvar</w:t>
            </w:r>
            <w:proofErr w:type="spellEnd"/>
            <w:r w:rsidRPr="00D56B13">
              <w:rPr>
                <w:color w:val="000000"/>
                <w:sz w:val="22"/>
                <w:szCs w:val="22"/>
              </w:rPr>
              <w:t xml:space="preserve"> Sınıflarının kurulumu için alternatif kaynakların hayata geçirilmesi</w:t>
            </w:r>
          </w:p>
        </w:tc>
        <w:tc>
          <w:tcPr>
            <w:tcW w:w="1161"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 xml:space="preserve"> Mustafa Ç</w:t>
            </w:r>
            <w:r w:rsidRPr="00D56B13">
              <w:rPr>
                <w:rFonts w:ascii="Calibri" w:hAnsi="Calibri" w:cs="Calibri"/>
                <w:sz w:val="22"/>
                <w:szCs w:val="22"/>
              </w:rPr>
              <w:t>İ</w:t>
            </w:r>
            <w:r w:rsidRPr="00D56B13">
              <w:rPr>
                <w:sz w:val="22"/>
                <w:szCs w:val="22"/>
              </w:rPr>
              <w:t>FTÇ</w:t>
            </w:r>
            <w:r w:rsidRPr="00D56B13">
              <w:rPr>
                <w:rFonts w:ascii="Calibri" w:hAnsi="Calibri" w:cs="Calibri"/>
                <w:sz w:val="22"/>
                <w:szCs w:val="22"/>
              </w:rPr>
              <w:t>İ</w:t>
            </w:r>
            <w:r w:rsidRPr="00D56B13">
              <w:rPr>
                <w:sz w:val="22"/>
                <w:szCs w:val="22"/>
              </w:rPr>
              <w:t xml:space="preserve"> Müdür Yardımcısı</w:t>
            </w:r>
          </w:p>
        </w:tc>
        <w:tc>
          <w:tcPr>
            <w:tcW w:w="1162"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color w:val="000000"/>
                <w:sz w:val="22"/>
                <w:szCs w:val="22"/>
              </w:rPr>
              <w:t>Her ayın son haftası</w:t>
            </w:r>
          </w:p>
        </w:tc>
      </w:tr>
      <w:tr w:rsidR="00E22429" w:rsidRPr="00A47F2F" w:rsidTr="00C04F9F">
        <w:trPr>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3.1.2</w:t>
            </w:r>
          </w:p>
        </w:tc>
        <w:tc>
          <w:tcPr>
            <w:tcW w:w="2194" w:type="pct"/>
            <w:vAlign w:val="center"/>
          </w:tcPr>
          <w:p w:rsidR="00E22429" w:rsidRPr="00D56B13"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highlight w:val="green"/>
              </w:rPr>
            </w:pPr>
            <w:r w:rsidRPr="00D56B13">
              <w:rPr>
                <w:sz w:val="22"/>
                <w:szCs w:val="22"/>
              </w:rPr>
              <w:t>Elektrik Su Do</w:t>
            </w:r>
            <w:r w:rsidRPr="00D56B13">
              <w:rPr>
                <w:rFonts w:ascii="Calibri" w:hAnsi="Calibri" w:cs="Calibri"/>
                <w:sz w:val="22"/>
                <w:szCs w:val="22"/>
              </w:rPr>
              <w:t>ğ</w:t>
            </w:r>
            <w:r w:rsidRPr="00D56B13">
              <w:rPr>
                <w:sz w:val="22"/>
                <w:szCs w:val="22"/>
              </w:rPr>
              <w:t>algaz vb. harcamaların minimize edilmesi ve tasarruf kültürünün oluşturulmasına yönelik tedbir/e</w:t>
            </w:r>
            <w:r w:rsidRPr="00D56B13">
              <w:rPr>
                <w:rFonts w:ascii="Calibri" w:hAnsi="Calibri" w:cs="Calibri"/>
                <w:sz w:val="22"/>
                <w:szCs w:val="22"/>
              </w:rPr>
              <w:t>ğ</w:t>
            </w:r>
            <w:r w:rsidRPr="00D56B13">
              <w:rPr>
                <w:sz w:val="22"/>
                <w:szCs w:val="22"/>
              </w:rPr>
              <w:t>itim ve etkinliklerin hayata geçirilmesi</w:t>
            </w:r>
          </w:p>
        </w:tc>
        <w:tc>
          <w:tcPr>
            <w:tcW w:w="1161"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sz w:val="22"/>
                <w:szCs w:val="22"/>
              </w:rPr>
              <w:t xml:space="preserve"> Mustafa Ç</w:t>
            </w:r>
            <w:r w:rsidRPr="00D56B13">
              <w:rPr>
                <w:rFonts w:ascii="Calibri" w:hAnsi="Calibri" w:cs="Calibri"/>
                <w:sz w:val="22"/>
                <w:szCs w:val="22"/>
              </w:rPr>
              <w:t>İ</w:t>
            </w:r>
            <w:r w:rsidRPr="00D56B13">
              <w:rPr>
                <w:sz w:val="22"/>
                <w:szCs w:val="22"/>
              </w:rPr>
              <w:t>FTÇ</w:t>
            </w:r>
            <w:r w:rsidRPr="00D56B13">
              <w:rPr>
                <w:rFonts w:ascii="Calibri" w:hAnsi="Calibri" w:cs="Calibri"/>
                <w:sz w:val="22"/>
                <w:szCs w:val="22"/>
              </w:rPr>
              <w:t>İ</w:t>
            </w:r>
            <w:r w:rsidRPr="00D56B13">
              <w:rPr>
                <w:sz w:val="22"/>
                <w:szCs w:val="22"/>
              </w:rPr>
              <w:t xml:space="preserve"> Müdür Yardımcısı</w:t>
            </w:r>
          </w:p>
        </w:tc>
        <w:tc>
          <w:tcPr>
            <w:tcW w:w="1162"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color w:val="000000"/>
                <w:sz w:val="22"/>
                <w:szCs w:val="22"/>
              </w:rPr>
              <w:t>Her ayın son haftası</w:t>
            </w:r>
          </w:p>
        </w:tc>
      </w:tr>
      <w:tr w:rsidR="00E22429" w:rsidRPr="00A47F2F"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3.1.3</w:t>
            </w:r>
          </w:p>
        </w:tc>
        <w:tc>
          <w:tcPr>
            <w:tcW w:w="2194" w:type="pct"/>
            <w:vAlign w:val="center"/>
          </w:tcPr>
          <w:p w:rsidR="00E22429" w:rsidRPr="00D56B13"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Beslenme Dostu Okul Sertifikasının alınmasına yönelik faaliyetlerin düzenlenmesi</w:t>
            </w:r>
          </w:p>
          <w:p w:rsidR="00E22429" w:rsidRPr="00D56B13"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highlight w:val="green"/>
              </w:rPr>
            </w:pPr>
          </w:p>
        </w:tc>
        <w:tc>
          <w:tcPr>
            <w:tcW w:w="1161"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 xml:space="preserve"> Canan ŞANLI Müdür Yardımcısı</w:t>
            </w:r>
          </w:p>
        </w:tc>
        <w:tc>
          <w:tcPr>
            <w:tcW w:w="1162"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color w:val="000000"/>
                <w:sz w:val="22"/>
                <w:szCs w:val="22"/>
              </w:rPr>
              <w:t>Her ayın son haftası</w:t>
            </w:r>
          </w:p>
        </w:tc>
      </w:tr>
      <w:tr w:rsidR="00E22429" w:rsidRPr="00A47F2F" w:rsidTr="00C04F9F">
        <w:trPr>
          <w:trHeight w:val="816"/>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3.1.4</w:t>
            </w:r>
          </w:p>
        </w:tc>
        <w:tc>
          <w:tcPr>
            <w:tcW w:w="2194" w:type="pct"/>
            <w:vAlign w:val="center"/>
          </w:tcPr>
          <w:p w:rsidR="00E22429" w:rsidRPr="00D56B13"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sz w:val="22"/>
                <w:szCs w:val="22"/>
              </w:rPr>
              <w:t>Alternatif kaynaklarla okul kütüphanesine kitap temin edilecektir.</w:t>
            </w:r>
          </w:p>
        </w:tc>
        <w:tc>
          <w:tcPr>
            <w:tcW w:w="1161"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sz w:val="22"/>
                <w:szCs w:val="22"/>
              </w:rPr>
              <w:t xml:space="preserve"> Canan ŞANLI Müdür Yardımcısı</w:t>
            </w:r>
          </w:p>
        </w:tc>
        <w:tc>
          <w:tcPr>
            <w:tcW w:w="1162"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color w:val="000000"/>
                <w:sz w:val="22"/>
                <w:szCs w:val="22"/>
              </w:rPr>
              <w:t>Her ayın son haftası</w:t>
            </w:r>
          </w:p>
        </w:tc>
      </w:tr>
      <w:tr w:rsidR="00E22429" w:rsidRPr="00A47F2F"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3.1.5</w:t>
            </w:r>
          </w:p>
        </w:tc>
        <w:tc>
          <w:tcPr>
            <w:tcW w:w="2194" w:type="pct"/>
            <w:vAlign w:val="center"/>
          </w:tcPr>
          <w:p w:rsidR="00E22429" w:rsidRPr="00D56B13"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Atık Pil, Sıfır Atık vb. konularda paydaş işbirli</w:t>
            </w:r>
            <w:r w:rsidRPr="00D56B13">
              <w:rPr>
                <w:rFonts w:ascii="Calibri" w:hAnsi="Calibri" w:cs="Calibri"/>
                <w:sz w:val="22"/>
                <w:szCs w:val="22"/>
              </w:rPr>
              <w:t>ğ</w:t>
            </w:r>
            <w:r w:rsidRPr="00D56B13">
              <w:rPr>
                <w:sz w:val="22"/>
                <w:szCs w:val="22"/>
              </w:rPr>
              <w:t>i ile etkinlikler planlanacaktır.</w:t>
            </w:r>
          </w:p>
        </w:tc>
        <w:tc>
          <w:tcPr>
            <w:tcW w:w="1161"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 xml:space="preserve"> Canan ŞANLI Müdür Yardımcısı</w:t>
            </w:r>
          </w:p>
        </w:tc>
        <w:tc>
          <w:tcPr>
            <w:tcW w:w="1162"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color w:val="000000"/>
                <w:sz w:val="22"/>
                <w:szCs w:val="22"/>
              </w:rPr>
              <w:t>Her ayın son haftası</w:t>
            </w:r>
          </w:p>
        </w:tc>
      </w:tr>
    </w:tbl>
    <w:p w:rsidR="00E22429" w:rsidRDefault="00E22429" w:rsidP="00E22429">
      <w:r w:rsidRPr="007C1C88">
        <w:lastRenderedPageBreak/>
        <w:t>Stratejik Hedef 3.3</w:t>
      </w:r>
    </w:p>
    <w:p w:rsidR="00E22429" w:rsidRPr="00D56B13" w:rsidRDefault="00E22429" w:rsidP="00E22429">
      <w:r w:rsidRPr="007C1C88">
        <w:t>Okulumuzun yönetsel süreçleri, etkin bir izleme ve de</w:t>
      </w:r>
      <w:r w:rsidRPr="007C1C88">
        <w:rPr>
          <w:rFonts w:ascii="Calibri" w:hAnsi="Calibri" w:cs="Calibri"/>
        </w:rPr>
        <w:t>ğ</w:t>
      </w:r>
      <w:r w:rsidRPr="007C1C88">
        <w:t xml:space="preserve">erlendirme sistemiyle desteklenen, katılımcı, şeffaf ve </w:t>
      </w:r>
      <w:r w:rsidRPr="001B5C36">
        <w:t>hesap verebilir biçimde geliştirilecektir.</w:t>
      </w:r>
      <w:r>
        <w:t xml:space="preserve"> </w:t>
      </w:r>
      <w:proofErr w:type="gramStart"/>
      <w:r w:rsidRPr="001B5C36">
        <w:t xml:space="preserve">(Okul yönetiminde ve karar alma süreçlerinde paydaşların yer alması, Sosyal, kültürel ve sportif faaliyetlere velilerin katılımı, </w:t>
      </w:r>
      <w:r w:rsidRPr="001B5C36">
        <w:rPr>
          <w:rFonts w:ascii="Calibri" w:hAnsi="Calibri" w:cs="Calibri"/>
        </w:rPr>
        <w:t>İ</w:t>
      </w:r>
      <w:r w:rsidRPr="001B5C36">
        <w:t>lgili sektörler, üniversiteler ve STK’lar ile işbirli</w:t>
      </w:r>
      <w:r w:rsidRPr="001B5C36">
        <w:rPr>
          <w:rFonts w:ascii="Calibri" w:hAnsi="Calibri" w:cs="Calibri"/>
        </w:rPr>
        <w:t>ğ</w:t>
      </w:r>
      <w:r w:rsidRPr="001B5C36">
        <w:t>i, E</w:t>
      </w:r>
      <w:r w:rsidRPr="001B5C36">
        <w:rPr>
          <w:rFonts w:ascii="Calibri" w:hAnsi="Calibri" w:cs="Calibri"/>
        </w:rPr>
        <w:t>ğ</w:t>
      </w:r>
      <w:r w:rsidRPr="001B5C36">
        <w:t>itim ve ö</w:t>
      </w:r>
      <w:r w:rsidRPr="001B5C36">
        <w:rPr>
          <w:rFonts w:ascii="Calibri" w:hAnsi="Calibri" w:cs="Calibri"/>
        </w:rPr>
        <w:t>ğ</w:t>
      </w:r>
      <w:r w:rsidRPr="001B5C36">
        <w:t>retim faaliyetlerinin izlenmesi ve de</w:t>
      </w:r>
      <w:r w:rsidRPr="001B5C36">
        <w:rPr>
          <w:rFonts w:ascii="Calibri" w:hAnsi="Calibri" w:cs="Calibri"/>
        </w:rPr>
        <w:t>ğ</w:t>
      </w:r>
      <w:r w:rsidRPr="001B5C36">
        <w:t>erlendirilmesi, Yönetsel faaliyetlerinin izlenmesi ve de</w:t>
      </w:r>
      <w:r w:rsidRPr="001B5C36">
        <w:rPr>
          <w:rFonts w:ascii="Calibri" w:hAnsi="Calibri" w:cs="Calibri"/>
        </w:rPr>
        <w:t>ğ</w:t>
      </w:r>
      <w:r w:rsidRPr="001B5C36">
        <w:t xml:space="preserve">erlendirilmesi, </w:t>
      </w:r>
      <w:proofErr w:type="spellStart"/>
      <w:r w:rsidRPr="001B5C36">
        <w:t>Özde</w:t>
      </w:r>
      <w:r w:rsidRPr="001B5C36">
        <w:rPr>
          <w:rFonts w:ascii="Calibri" w:hAnsi="Calibri" w:cs="Calibri"/>
        </w:rPr>
        <w:t>ğ</w:t>
      </w:r>
      <w:r w:rsidRPr="001B5C36">
        <w:t>erlendirme</w:t>
      </w:r>
      <w:proofErr w:type="spellEnd"/>
      <w:r w:rsidRPr="001B5C36">
        <w:t xml:space="preserve">, </w:t>
      </w:r>
      <w:r w:rsidRPr="001B5C36">
        <w:rPr>
          <w:rFonts w:ascii="Calibri" w:hAnsi="Calibri" w:cs="Calibri"/>
        </w:rPr>
        <w:t>İ</w:t>
      </w:r>
      <w:r w:rsidRPr="001B5C36">
        <w:t>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E22429" w:rsidRPr="00D56B13" w:rsidRDefault="00E22429" w:rsidP="00E22429">
      <w:pPr>
        <w:rPr>
          <w:bCs/>
        </w:rPr>
      </w:pPr>
      <w:r w:rsidRPr="00D56B13">
        <w:rPr>
          <w:bCs/>
        </w:rPr>
        <w:t>Performans göstergeleri</w:t>
      </w:r>
    </w:p>
    <w:p w:rsidR="00E22429" w:rsidRDefault="00E22429" w:rsidP="00E22429">
      <w:pPr>
        <w:pStyle w:val="ListeParagraf"/>
        <w:numPr>
          <w:ilvl w:val="0"/>
          <w:numId w:val="29"/>
        </w:numPr>
      </w:pPr>
      <w:r>
        <w:t>Veli toplantılarına katılım oranı</w:t>
      </w:r>
    </w:p>
    <w:p w:rsidR="00E22429" w:rsidRDefault="00E22429" w:rsidP="00E22429">
      <w:pPr>
        <w:pStyle w:val="ListeParagraf"/>
        <w:numPr>
          <w:ilvl w:val="0"/>
          <w:numId w:val="29"/>
        </w:numPr>
      </w:pPr>
      <w:r>
        <w:t>Okul internet sayfasının görüntülenme sayısı</w:t>
      </w:r>
    </w:p>
    <w:p w:rsidR="00E22429" w:rsidRDefault="00E22429" w:rsidP="00E22429">
      <w:pPr>
        <w:pStyle w:val="ListeParagraf"/>
        <w:numPr>
          <w:ilvl w:val="0"/>
          <w:numId w:val="29"/>
        </w:numPr>
      </w:pPr>
      <w:r>
        <w:t>Paydaşların karar alma süreçlerine katılımı için gerçekleştirilen faaliyet sayısı</w:t>
      </w:r>
    </w:p>
    <w:p w:rsidR="00E22429" w:rsidRDefault="00E22429" w:rsidP="00E22429">
      <w:pPr>
        <w:pStyle w:val="ListeParagraf"/>
        <w:numPr>
          <w:ilvl w:val="0"/>
          <w:numId w:val="29"/>
        </w:numPr>
      </w:pPr>
      <w:r>
        <w:t>Veli memnuniyet oranı</w:t>
      </w:r>
    </w:p>
    <w:p w:rsidR="00E22429" w:rsidRDefault="00E22429" w:rsidP="00E22429">
      <w:r w:rsidRPr="002B6FDB">
        <w:t>Performans Göstergeleri</w:t>
      </w:r>
    </w:p>
    <w:tbl>
      <w:tblPr>
        <w:tblStyle w:val="KlavuzuTablo4-Vurgu62"/>
        <w:tblW w:w="9072" w:type="dxa"/>
        <w:tblLayout w:type="fixed"/>
        <w:tblLook w:val="04A0" w:firstRow="1" w:lastRow="0" w:firstColumn="1" w:lastColumn="0" w:noHBand="0" w:noVBand="1"/>
      </w:tblPr>
      <w:tblGrid>
        <w:gridCol w:w="1218"/>
        <w:gridCol w:w="3172"/>
        <w:gridCol w:w="870"/>
        <w:gridCol w:w="7"/>
        <w:gridCol w:w="782"/>
        <w:gridCol w:w="756"/>
        <w:gridCol w:w="734"/>
        <w:gridCol w:w="789"/>
        <w:gridCol w:w="733"/>
        <w:gridCol w:w="11"/>
      </w:tblGrid>
      <w:tr w:rsidR="00E22429" w:rsidRPr="00A47F2F" w:rsidTr="00C04F9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18" w:type="dxa"/>
            <w:vMerge w:val="restart"/>
            <w:noWrap/>
            <w:vAlign w:val="center"/>
          </w:tcPr>
          <w:p w:rsidR="00E22429" w:rsidRPr="003322A4" w:rsidRDefault="00E22429" w:rsidP="00C04F9F">
            <w:pPr>
              <w:spacing w:after="0" w:line="240" w:lineRule="auto"/>
              <w:jc w:val="left"/>
              <w:rPr>
                <w:b w:val="0"/>
                <w:bCs w:val="0"/>
                <w:color w:val="000000"/>
                <w:sz w:val="22"/>
                <w:szCs w:val="22"/>
              </w:rPr>
            </w:pPr>
            <w:r>
              <w:rPr>
                <w:b w:val="0"/>
                <w:bCs w:val="0"/>
                <w:color w:val="000000"/>
                <w:sz w:val="22"/>
                <w:szCs w:val="22"/>
              </w:rPr>
              <w:t>No</w:t>
            </w:r>
          </w:p>
        </w:tc>
        <w:tc>
          <w:tcPr>
            <w:tcW w:w="3172" w:type="dxa"/>
            <w:vMerge w:val="restart"/>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w:t>
            </w:r>
            <w:r w:rsidRPr="003322A4">
              <w:rPr>
                <w:rFonts w:ascii="Calibri" w:hAnsi="Calibri" w:cs="Calibri"/>
                <w:b w:val="0"/>
                <w:bCs w:val="0"/>
                <w:color w:val="000000"/>
                <w:sz w:val="20"/>
                <w:szCs w:val="22"/>
              </w:rPr>
              <w:t>İ</w:t>
            </w:r>
          </w:p>
        </w:tc>
        <w:tc>
          <w:tcPr>
            <w:tcW w:w="877" w:type="dxa"/>
            <w:gridSpan w:val="2"/>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3805" w:type="dxa"/>
            <w:gridSpan w:val="6"/>
            <w:vAlign w:val="center"/>
          </w:tcPr>
          <w:p w:rsidR="00E22429" w:rsidRPr="003322A4"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309"/>
        </w:trPr>
        <w:tc>
          <w:tcPr>
            <w:cnfStyle w:val="001000000000" w:firstRow="0" w:lastRow="0" w:firstColumn="1" w:lastColumn="0" w:oddVBand="0" w:evenVBand="0" w:oddHBand="0" w:evenHBand="0" w:firstRowFirstColumn="0" w:firstRowLastColumn="0" w:lastRowFirstColumn="0" w:lastRowLastColumn="0"/>
            <w:tcW w:w="1218" w:type="dxa"/>
            <w:vMerge/>
            <w:vAlign w:val="center"/>
          </w:tcPr>
          <w:p w:rsidR="00E22429" w:rsidRPr="003322A4" w:rsidRDefault="00E22429" w:rsidP="00C04F9F">
            <w:pPr>
              <w:spacing w:after="0" w:line="240" w:lineRule="auto"/>
              <w:jc w:val="left"/>
              <w:rPr>
                <w:b w:val="0"/>
                <w:bCs w:val="0"/>
                <w:sz w:val="22"/>
                <w:szCs w:val="22"/>
              </w:rPr>
            </w:pPr>
          </w:p>
        </w:tc>
        <w:tc>
          <w:tcPr>
            <w:tcW w:w="3172" w:type="dxa"/>
            <w:vMerge/>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E22429" w:rsidRPr="00A47F2F" w:rsidTr="00C04F9F">
        <w:trPr>
          <w:gridAfter w:val="1"/>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E22429" w:rsidRPr="003322A4" w:rsidRDefault="00E22429" w:rsidP="00C04F9F">
            <w:pPr>
              <w:spacing w:after="0" w:line="240" w:lineRule="auto"/>
              <w:jc w:val="left"/>
              <w:rPr>
                <w:b w:val="0"/>
                <w:bCs w:val="0"/>
                <w:color w:val="FF0000"/>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.1</w:t>
            </w:r>
            <w:r>
              <w:rPr>
                <w:b w:val="0"/>
                <w:bCs w:val="0"/>
                <w:color w:val="FF0000"/>
                <w:sz w:val="22"/>
                <w:szCs w:val="22"/>
              </w:rPr>
              <w:t>.1</w:t>
            </w:r>
          </w:p>
        </w:tc>
        <w:tc>
          <w:tcPr>
            <w:tcW w:w="3172"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633294">
              <w:rPr>
                <w:sz w:val="22"/>
                <w:szCs w:val="22"/>
              </w:rPr>
              <w:t>Veli memnuniyet oranı (%)</w:t>
            </w:r>
          </w:p>
        </w:tc>
        <w:tc>
          <w:tcPr>
            <w:tcW w:w="870" w:type="dxa"/>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789" w:type="dxa"/>
            <w:gridSpan w:val="2"/>
            <w:noWrap/>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56"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34"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89"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33" w:type="dxa"/>
            <w:vAlign w:val="center"/>
          </w:tcPr>
          <w:p w:rsidR="00E22429" w:rsidRPr="003322A4"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E22429" w:rsidRPr="00A47F2F" w:rsidTr="00C04F9F">
        <w:trPr>
          <w:gridAfter w:val="1"/>
          <w:cnfStyle w:val="000000100000" w:firstRow="0" w:lastRow="0" w:firstColumn="0" w:lastColumn="0" w:oddVBand="0" w:evenVBand="0" w:oddHBand="1" w:evenHBand="0" w:firstRowFirstColumn="0" w:firstRowLastColumn="0" w:lastRowFirstColumn="0" w:lastRowLastColumn="0"/>
          <w:wAfter w:w="11" w:type="dxa"/>
          <w:trHeight w:val="549"/>
        </w:trPr>
        <w:tc>
          <w:tcPr>
            <w:cnfStyle w:val="001000000000" w:firstRow="0" w:lastRow="0" w:firstColumn="1" w:lastColumn="0" w:oddVBand="0" w:evenVBand="0" w:oddHBand="0" w:evenHBand="0" w:firstRowFirstColumn="0" w:firstRowLastColumn="0" w:lastRowFirstColumn="0" w:lastRowLastColumn="0"/>
            <w:tcW w:w="1218" w:type="dxa"/>
            <w:vAlign w:val="center"/>
          </w:tcPr>
          <w:p w:rsidR="00E22429" w:rsidRPr="003322A4" w:rsidRDefault="00E22429" w:rsidP="00C04F9F">
            <w:pPr>
              <w:jc w:val="left"/>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1.2</w:t>
            </w:r>
          </w:p>
        </w:tc>
        <w:tc>
          <w:tcPr>
            <w:tcW w:w="3172"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135FA9">
              <w:rPr>
                <w:sz w:val="22"/>
                <w:szCs w:val="22"/>
              </w:rPr>
              <w:t xml:space="preserve">Çalışan Memnuniyet Anketinden Çıkan </w:t>
            </w:r>
            <w:r w:rsidRPr="00135FA9">
              <w:rPr>
                <w:rFonts w:ascii="Calibri" w:hAnsi="Calibri" w:cs="Calibri"/>
                <w:sz w:val="22"/>
                <w:szCs w:val="22"/>
              </w:rPr>
              <w:t>İ</w:t>
            </w:r>
            <w:r w:rsidRPr="00135FA9">
              <w:rPr>
                <w:sz w:val="22"/>
                <w:szCs w:val="22"/>
              </w:rPr>
              <w:t>yileştirmeye Açık Alan Sayısı</w:t>
            </w:r>
          </w:p>
        </w:tc>
        <w:tc>
          <w:tcPr>
            <w:tcW w:w="870" w:type="dxa"/>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789" w:type="dxa"/>
            <w:gridSpan w:val="2"/>
            <w:noWrap/>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756"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734"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89"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733" w:type="dxa"/>
            <w:vAlign w:val="center"/>
          </w:tcPr>
          <w:p w:rsidR="00E22429" w:rsidRPr="003322A4"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bl>
    <w:p w:rsidR="00E22429" w:rsidRDefault="00E22429" w:rsidP="00E22429">
      <w:pPr>
        <w:rPr>
          <w:b/>
          <w:sz w:val="28"/>
        </w:rPr>
      </w:pPr>
    </w:p>
    <w:p w:rsidR="00E22429" w:rsidRDefault="00E22429" w:rsidP="00E22429">
      <w:r w:rsidRPr="002B6FDB">
        <w:t>Eylemler</w:t>
      </w:r>
    </w:p>
    <w:tbl>
      <w:tblPr>
        <w:tblStyle w:val="KlavuzuTablo4-Vurgu62"/>
        <w:tblW w:w="4829" w:type="pct"/>
        <w:tblLayout w:type="fixed"/>
        <w:tblLook w:val="04A0" w:firstRow="1" w:lastRow="0" w:firstColumn="1" w:lastColumn="0" w:noHBand="0" w:noVBand="1"/>
      </w:tblPr>
      <w:tblGrid>
        <w:gridCol w:w="846"/>
        <w:gridCol w:w="3840"/>
        <w:gridCol w:w="2032"/>
        <w:gridCol w:w="2034"/>
      </w:tblGrid>
      <w:tr w:rsidR="00E22429" w:rsidRPr="00D56B13" w:rsidTr="00C04F9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3" w:type="pct"/>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No</w:t>
            </w:r>
          </w:p>
        </w:tc>
        <w:tc>
          <w:tcPr>
            <w:tcW w:w="2194" w:type="pct"/>
            <w:noWrap/>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 xml:space="preserve">Eylem </w:t>
            </w:r>
            <w:r w:rsidRPr="00D56B13">
              <w:rPr>
                <w:rFonts w:ascii="Calibri" w:hAnsi="Calibri" w:cs="Calibri"/>
                <w:b w:val="0"/>
                <w:bCs w:val="0"/>
                <w:color w:val="000000"/>
                <w:sz w:val="22"/>
                <w:szCs w:val="22"/>
              </w:rPr>
              <w:t>İ</w:t>
            </w:r>
            <w:r w:rsidRPr="00D56B13">
              <w:rPr>
                <w:b w:val="0"/>
                <w:bCs w:val="0"/>
                <w:color w:val="000000"/>
                <w:sz w:val="22"/>
                <w:szCs w:val="22"/>
              </w:rPr>
              <w:t>fadesi</w:t>
            </w:r>
          </w:p>
        </w:tc>
        <w:tc>
          <w:tcPr>
            <w:tcW w:w="1161" w:type="pct"/>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Eylem Sorumlusu</w:t>
            </w:r>
          </w:p>
        </w:tc>
        <w:tc>
          <w:tcPr>
            <w:tcW w:w="1162" w:type="pct"/>
            <w:vAlign w:val="center"/>
          </w:tcPr>
          <w:p w:rsidR="00E22429" w:rsidRPr="00D56B13" w:rsidRDefault="00E22429" w:rsidP="00C04F9F">
            <w:pPr>
              <w:spacing w:after="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56B13">
              <w:rPr>
                <w:b w:val="0"/>
                <w:bCs w:val="0"/>
                <w:color w:val="000000"/>
                <w:sz w:val="22"/>
                <w:szCs w:val="22"/>
              </w:rPr>
              <w:t>Eylem Tarihi</w:t>
            </w:r>
          </w:p>
        </w:tc>
      </w:tr>
      <w:tr w:rsidR="00E22429" w:rsidRPr="00D56B13" w:rsidTr="00C04F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3.1.1.</w:t>
            </w:r>
          </w:p>
        </w:tc>
        <w:tc>
          <w:tcPr>
            <w:tcW w:w="2194" w:type="pct"/>
            <w:vAlign w:val="center"/>
          </w:tcPr>
          <w:p w:rsidR="00E22429" w:rsidRPr="00D56B13" w:rsidRDefault="00E22429" w:rsidP="00C04F9F">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rPr>
            </w:pPr>
            <w:r w:rsidRPr="00D56B13">
              <w:rPr>
                <w:color w:val="000000"/>
                <w:sz w:val="22"/>
                <w:szCs w:val="22"/>
              </w:rPr>
              <w:t>Velilerin görüşlerinin dikkate alındı</w:t>
            </w:r>
            <w:r w:rsidRPr="00D56B13">
              <w:rPr>
                <w:rFonts w:ascii="Calibri" w:hAnsi="Calibri" w:cs="Calibri"/>
                <w:color w:val="000000"/>
                <w:sz w:val="22"/>
                <w:szCs w:val="22"/>
              </w:rPr>
              <w:t>ğ</w:t>
            </w:r>
            <w:r w:rsidRPr="00D56B13">
              <w:rPr>
                <w:color w:val="000000"/>
                <w:sz w:val="22"/>
                <w:szCs w:val="22"/>
              </w:rPr>
              <w:t>ı bir yönetim anlayışı benimsenecektir.</w:t>
            </w:r>
          </w:p>
        </w:tc>
        <w:tc>
          <w:tcPr>
            <w:tcW w:w="1161"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sz w:val="22"/>
                <w:szCs w:val="22"/>
              </w:rPr>
              <w:t xml:space="preserve"> Cuma </w:t>
            </w:r>
            <w:proofErr w:type="gramStart"/>
            <w:r w:rsidRPr="00D56B13">
              <w:rPr>
                <w:sz w:val="22"/>
                <w:szCs w:val="22"/>
              </w:rPr>
              <w:t>DEN</w:t>
            </w:r>
            <w:r w:rsidRPr="00D56B13">
              <w:rPr>
                <w:rFonts w:ascii="Calibri" w:hAnsi="Calibri" w:cs="Calibri"/>
                <w:sz w:val="22"/>
                <w:szCs w:val="22"/>
              </w:rPr>
              <w:t>İ</w:t>
            </w:r>
            <w:r w:rsidRPr="00D56B13">
              <w:rPr>
                <w:sz w:val="22"/>
                <w:szCs w:val="22"/>
              </w:rPr>
              <w:t>Z  Müdür</w:t>
            </w:r>
            <w:proofErr w:type="gramEnd"/>
            <w:r w:rsidRPr="00D56B13">
              <w:rPr>
                <w:sz w:val="22"/>
                <w:szCs w:val="22"/>
              </w:rPr>
              <w:t xml:space="preserve"> Yardımcısı</w:t>
            </w:r>
          </w:p>
        </w:tc>
        <w:tc>
          <w:tcPr>
            <w:tcW w:w="1162" w:type="pct"/>
            <w:vAlign w:val="center"/>
          </w:tcPr>
          <w:p w:rsidR="00E22429" w:rsidRPr="00D56B13" w:rsidRDefault="00E22429" w:rsidP="00C04F9F">
            <w:pPr>
              <w:jc w:val="left"/>
              <w:cnfStyle w:val="000000100000" w:firstRow="0" w:lastRow="0" w:firstColumn="0" w:lastColumn="0" w:oddVBand="0" w:evenVBand="0" w:oddHBand="1" w:evenHBand="0" w:firstRowFirstColumn="0" w:firstRowLastColumn="0" w:lastRowFirstColumn="0" w:lastRowLastColumn="0"/>
              <w:rPr>
                <w:sz w:val="22"/>
                <w:szCs w:val="22"/>
              </w:rPr>
            </w:pPr>
            <w:r w:rsidRPr="00D56B13">
              <w:rPr>
                <w:color w:val="000000"/>
                <w:sz w:val="22"/>
                <w:szCs w:val="22"/>
              </w:rPr>
              <w:t>Her ayın son haftası</w:t>
            </w:r>
          </w:p>
        </w:tc>
      </w:tr>
      <w:tr w:rsidR="00E22429" w:rsidRPr="00D56B13" w:rsidTr="00C04F9F">
        <w:trPr>
          <w:trHeight w:val="567"/>
        </w:trPr>
        <w:tc>
          <w:tcPr>
            <w:cnfStyle w:val="001000000000" w:firstRow="0" w:lastRow="0" w:firstColumn="1" w:lastColumn="0" w:oddVBand="0" w:evenVBand="0" w:oddHBand="0" w:evenHBand="0" w:firstRowFirstColumn="0" w:firstRowLastColumn="0" w:lastRowFirstColumn="0" w:lastRowLastColumn="0"/>
            <w:tcW w:w="483" w:type="pct"/>
            <w:noWrap/>
            <w:vAlign w:val="center"/>
          </w:tcPr>
          <w:p w:rsidR="00E22429" w:rsidRPr="00D56B13" w:rsidRDefault="00E22429" w:rsidP="00C04F9F">
            <w:pPr>
              <w:spacing w:after="0" w:line="240" w:lineRule="auto"/>
              <w:jc w:val="left"/>
              <w:rPr>
                <w:b w:val="0"/>
                <w:bCs w:val="0"/>
                <w:color w:val="000000"/>
                <w:sz w:val="22"/>
                <w:szCs w:val="22"/>
              </w:rPr>
            </w:pPr>
            <w:r w:rsidRPr="00D56B13">
              <w:rPr>
                <w:b w:val="0"/>
                <w:bCs w:val="0"/>
                <w:color w:val="000000"/>
                <w:sz w:val="22"/>
                <w:szCs w:val="22"/>
              </w:rPr>
              <w:t>3.1.2</w:t>
            </w:r>
          </w:p>
        </w:tc>
        <w:tc>
          <w:tcPr>
            <w:tcW w:w="2194" w:type="pct"/>
            <w:vAlign w:val="center"/>
          </w:tcPr>
          <w:p w:rsidR="00E22429" w:rsidRPr="00D56B13" w:rsidRDefault="00E22429" w:rsidP="00C04F9F">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highlight w:val="green"/>
              </w:rPr>
            </w:pPr>
            <w:r w:rsidRPr="00D56B13">
              <w:rPr>
                <w:rFonts w:ascii="Calibri" w:hAnsi="Calibri" w:cs="Calibri"/>
                <w:color w:val="000000"/>
                <w:sz w:val="22"/>
                <w:szCs w:val="22"/>
              </w:rPr>
              <w:t>İ</w:t>
            </w:r>
            <w:r w:rsidRPr="00D56B13">
              <w:rPr>
                <w:color w:val="000000"/>
                <w:sz w:val="22"/>
                <w:szCs w:val="22"/>
              </w:rPr>
              <w:t>yileştirmeye açık alanlara yönelik tedbirler alınacaktır.</w:t>
            </w:r>
          </w:p>
        </w:tc>
        <w:tc>
          <w:tcPr>
            <w:tcW w:w="1161"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sz w:val="22"/>
                <w:szCs w:val="22"/>
              </w:rPr>
              <w:t xml:space="preserve"> Cuma </w:t>
            </w:r>
            <w:proofErr w:type="gramStart"/>
            <w:r w:rsidRPr="00D56B13">
              <w:rPr>
                <w:sz w:val="22"/>
                <w:szCs w:val="22"/>
              </w:rPr>
              <w:t>DEN</w:t>
            </w:r>
            <w:r w:rsidRPr="00D56B13">
              <w:rPr>
                <w:rFonts w:ascii="Calibri" w:hAnsi="Calibri" w:cs="Calibri"/>
                <w:sz w:val="22"/>
                <w:szCs w:val="22"/>
              </w:rPr>
              <w:t>İ</w:t>
            </w:r>
            <w:r w:rsidRPr="00D56B13">
              <w:rPr>
                <w:sz w:val="22"/>
                <w:szCs w:val="22"/>
              </w:rPr>
              <w:t>Z  Müdür</w:t>
            </w:r>
            <w:proofErr w:type="gramEnd"/>
            <w:r w:rsidRPr="00D56B13">
              <w:rPr>
                <w:sz w:val="22"/>
                <w:szCs w:val="22"/>
              </w:rPr>
              <w:t xml:space="preserve"> Yardımcısı</w:t>
            </w:r>
          </w:p>
        </w:tc>
        <w:tc>
          <w:tcPr>
            <w:tcW w:w="1162" w:type="pct"/>
            <w:vAlign w:val="center"/>
          </w:tcPr>
          <w:p w:rsidR="00E22429" w:rsidRPr="00D56B13" w:rsidRDefault="00E22429" w:rsidP="00C04F9F">
            <w:pPr>
              <w:jc w:val="left"/>
              <w:cnfStyle w:val="000000000000" w:firstRow="0" w:lastRow="0" w:firstColumn="0" w:lastColumn="0" w:oddVBand="0" w:evenVBand="0" w:oddHBand="0" w:evenHBand="0" w:firstRowFirstColumn="0" w:firstRowLastColumn="0" w:lastRowFirstColumn="0" w:lastRowLastColumn="0"/>
              <w:rPr>
                <w:sz w:val="22"/>
                <w:szCs w:val="22"/>
              </w:rPr>
            </w:pPr>
            <w:r w:rsidRPr="00D56B13">
              <w:rPr>
                <w:color w:val="000000"/>
                <w:sz w:val="22"/>
                <w:szCs w:val="22"/>
              </w:rPr>
              <w:t>Her ayın son haftası</w:t>
            </w:r>
          </w:p>
        </w:tc>
      </w:tr>
    </w:tbl>
    <w:p w:rsidR="00E22429" w:rsidRDefault="00E22429" w:rsidP="00E22429"/>
    <w:p w:rsidR="0073759E" w:rsidRPr="00A47F2F" w:rsidRDefault="0073759E" w:rsidP="0073759E">
      <w:pPr>
        <w:pStyle w:val="1BASAMAK"/>
        <w:numPr>
          <w:ilvl w:val="0"/>
          <w:numId w:val="0"/>
        </w:numPr>
        <w:ind w:left="567"/>
      </w:pPr>
      <w:r>
        <w:rPr>
          <w:lang w:val="tr-TR"/>
        </w:rPr>
        <w:lastRenderedPageBreak/>
        <w:t>4.5.</w:t>
      </w:r>
      <w:r w:rsidRPr="00A47F2F">
        <w:t>MAL</w:t>
      </w:r>
      <w:r w:rsidRPr="00A47F2F">
        <w:rPr>
          <w:rFonts w:ascii="Calibri" w:hAnsi="Calibri" w:cs="Calibri"/>
        </w:rPr>
        <w:t>İ</w:t>
      </w:r>
      <w:r w:rsidRPr="00A47F2F">
        <w:t>YETLEND</w:t>
      </w:r>
      <w:r w:rsidRPr="00A47F2F">
        <w:rPr>
          <w:rFonts w:ascii="Calibri" w:hAnsi="Calibri" w:cs="Calibri"/>
        </w:rPr>
        <w:t>İ</w:t>
      </w:r>
      <w:r w:rsidRPr="00A47F2F">
        <w:t>RME</w:t>
      </w:r>
      <w:bookmarkEnd w:id="63"/>
      <w:bookmarkEnd w:id="64"/>
      <w:bookmarkEnd w:id="65"/>
      <w:bookmarkEnd w:id="66"/>
    </w:p>
    <w:p w:rsidR="0073759E" w:rsidRDefault="0073759E" w:rsidP="0073759E">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15</w:t>
      </w:r>
      <w:r w:rsidR="00753A9E">
        <w:rPr>
          <w:noProof/>
        </w:rPr>
        <w:fldChar w:fldCharType="end"/>
      </w:r>
      <w:r>
        <w:t xml:space="preserve">. </w:t>
      </w:r>
      <w:r w:rsidRPr="00783000">
        <w:t>2024-</w:t>
      </w:r>
      <w:proofErr w:type="gramStart"/>
      <w:r w:rsidRPr="00783000">
        <w:t>2028  Stratejik</w:t>
      </w:r>
      <w:proofErr w:type="gramEnd"/>
      <w:r w:rsidRPr="00783000">
        <w:t xml:space="preserve"> Planı Faaliyet/Proje </w:t>
      </w:r>
      <w:proofErr w:type="spellStart"/>
      <w:r w:rsidRPr="00783000">
        <w:t>Maliyetlendirme</w:t>
      </w:r>
      <w:proofErr w:type="spellEnd"/>
      <w:r w:rsidRPr="00783000">
        <w:t xml:space="preserve"> Tablosu</w:t>
      </w:r>
    </w:p>
    <w:tbl>
      <w:tblPr>
        <w:tblW w:w="9072" w:type="dxa"/>
        <w:tblInd w:w="85" w:type="dxa"/>
        <w:tblLayout w:type="fixed"/>
        <w:tblCellMar>
          <w:left w:w="70" w:type="dxa"/>
          <w:right w:w="70" w:type="dxa"/>
        </w:tblCellMar>
        <w:tblLook w:val="04A0" w:firstRow="1" w:lastRow="0" w:firstColumn="1" w:lastColumn="0" w:noHBand="0" w:noVBand="1"/>
      </w:tblPr>
      <w:tblGrid>
        <w:gridCol w:w="3875"/>
        <w:gridCol w:w="819"/>
        <w:gridCol w:w="818"/>
        <w:gridCol w:w="818"/>
        <w:gridCol w:w="818"/>
        <w:gridCol w:w="818"/>
        <w:gridCol w:w="1106"/>
      </w:tblGrid>
      <w:tr w:rsidR="0073759E" w:rsidRPr="00D41148" w:rsidTr="00C04F9F">
        <w:trPr>
          <w:trHeight w:val="564"/>
        </w:trPr>
        <w:tc>
          <w:tcPr>
            <w:tcW w:w="387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73759E" w:rsidRPr="00D41148" w:rsidRDefault="0073759E" w:rsidP="00C04F9F">
            <w:pPr>
              <w:spacing w:afterLines="120" w:after="288" w:line="240" w:lineRule="auto"/>
              <w:jc w:val="left"/>
              <w:rPr>
                <w:b/>
                <w:bCs/>
                <w:color w:val="000000"/>
                <w:szCs w:val="24"/>
              </w:rPr>
            </w:pPr>
            <w:r w:rsidRPr="00D41148">
              <w:rPr>
                <w:b/>
                <w:bCs/>
                <w:color w:val="000000"/>
                <w:szCs w:val="24"/>
              </w:rPr>
              <w:t>Kaynak Tablosu</w:t>
            </w:r>
          </w:p>
        </w:tc>
        <w:tc>
          <w:tcPr>
            <w:tcW w:w="81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3759E" w:rsidRPr="003322A4" w:rsidRDefault="0073759E" w:rsidP="00C04F9F">
            <w:pPr>
              <w:spacing w:afterLines="120" w:after="288" w:line="240" w:lineRule="auto"/>
              <w:jc w:val="left"/>
              <w:rPr>
                <w:b/>
                <w:bCs/>
                <w:sz w:val="22"/>
                <w:szCs w:val="22"/>
              </w:rPr>
            </w:pPr>
            <w:r>
              <w:rPr>
                <w:b/>
                <w:bCs/>
                <w:sz w:val="22"/>
                <w:szCs w:val="22"/>
              </w:rPr>
              <w:t>2024</w:t>
            </w:r>
          </w:p>
        </w:tc>
        <w:tc>
          <w:tcPr>
            <w:tcW w:w="8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3759E" w:rsidRPr="003322A4" w:rsidRDefault="0073759E" w:rsidP="00C04F9F">
            <w:pPr>
              <w:spacing w:afterLines="120" w:after="288" w:line="240" w:lineRule="auto"/>
              <w:jc w:val="left"/>
              <w:rPr>
                <w:b/>
                <w:bCs/>
                <w:sz w:val="22"/>
                <w:szCs w:val="22"/>
              </w:rPr>
            </w:pPr>
            <w:r>
              <w:rPr>
                <w:b/>
                <w:bCs/>
                <w:sz w:val="22"/>
                <w:szCs w:val="22"/>
              </w:rPr>
              <w:t>2025</w:t>
            </w:r>
          </w:p>
        </w:tc>
        <w:tc>
          <w:tcPr>
            <w:tcW w:w="8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3759E" w:rsidRPr="003322A4" w:rsidRDefault="0073759E" w:rsidP="00C04F9F">
            <w:pPr>
              <w:spacing w:afterLines="120" w:after="288" w:line="240" w:lineRule="auto"/>
              <w:jc w:val="left"/>
              <w:rPr>
                <w:b/>
                <w:bCs/>
                <w:sz w:val="22"/>
                <w:szCs w:val="22"/>
              </w:rPr>
            </w:pPr>
            <w:r>
              <w:rPr>
                <w:b/>
                <w:bCs/>
                <w:sz w:val="22"/>
                <w:szCs w:val="22"/>
              </w:rPr>
              <w:t>2026</w:t>
            </w:r>
          </w:p>
        </w:tc>
        <w:tc>
          <w:tcPr>
            <w:tcW w:w="8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3759E" w:rsidRPr="003322A4" w:rsidRDefault="0073759E" w:rsidP="00C04F9F">
            <w:pPr>
              <w:spacing w:afterLines="120" w:after="288" w:line="240" w:lineRule="auto"/>
              <w:jc w:val="left"/>
              <w:rPr>
                <w:b/>
                <w:bCs/>
                <w:sz w:val="22"/>
                <w:szCs w:val="22"/>
              </w:rPr>
            </w:pPr>
            <w:r>
              <w:rPr>
                <w:b/>
                <w:bCs/>
                <w:sz w:val="22"/>
                <w:szCs w:val="22"/>
              </w:rPr>
              <w:t>2027</w:t>
            </w:r>
          </w:p>
        </w:tc>
        <w:tc>
          <w:tcPr>
            <w:tcW w:w="8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3759E" w:rsidRPr="003322A4" w:rsidRDefault="0073759E" w:rsidP="00C04F9F">
            <w:pPr>
              <w:spacing w:afterLines="120" w:after="288" w:line="240" w:lineRule="auto"/>
              <w:jc w:val="left"/>
              <w:rPr>
                <w:b/>
                <w:bCs/>
                <w:sz w:val="22"/>
                <w:szCs w:val="22"/>
              </w:rPr>
            </w:pPr>
            <w:r>
              <w:rPr>
                <w:b/>
                <w:bCs/>
                <w:sz w:val="22"/>
                <w:szCs w:val="22"/>
              </w:rPr>
              <w:t>2028</w:t>
            </w:r>
          </w:p>
        </w:tc>
        <w:tc>
          <w:tcPr>
            <w:tcW w:w="110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73759E" w:rsidRPr="00D41148" w:rsidRDefault="0073759E" w:rsidP="00C04F9F">
            <w:pPr>
              <w:spacing w:afterLines="120" w:after="288" w:line="240" w:lineRule="auto"/>
              <w:jc w:val="left"/>
              <w:rPr>
                <w:b/>
                <w:bCs/>
                <w:color w:val="FFFFFF"/>
                <w:sz w:val="22"/>
                <w:szCs w:val="22"/>
              </w:rPr>
            </w:pPr>
            <w:r w:rsidRPr="00D41148">
              <w:rPr>
                <w:b/>
                <w:bCs/>
                <w:color w:val="FFFFFF"/>
                <w:sz w:val="22"/>
                <w:szCs w:val="22"/>
              </w:rPr>
              <w:t>Toplam</w:t>
            </w:r>
          </w:p>
        </w:tc>
      </w:tr>
      <w:tr w:rsidR="0073759E" w:rsidRPr="00D41148" w:rsidTr="00C04F9F">
        <w:trPr>
          <w:trHeight w:val="684"/>
        </w:trPr>
        <w:tc>
          <w:tcPr>
            <w:tcW w:w="3875" w:type="dxa"/>
            <w:vMerge/>
            <w:tcBorders>
              <w:top w:val="single" w:sz="12" w:space="0" w:color="000000"/>
              <w:left w:val="single" w:sz="12"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000000"/>
                <w:szCs w:val="24"/>
              </w:rPr>
            </w:pPr>
          </w:p>
        </w:tc>
        <w:tc>
          <w:tcPr>
            <w:tcW w:w="819" w:type="dxa"/>
            <w:vMerge/>
            <w:tcBorders>
              <w:top w:val="single" w:sz="12" w:space="0" w:color="000000"/>
              <w:left w:val="single" w:sz="4"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FFFFFF"/>
                <w:sz w:val="22"/>
                <w:szCs w:val="22"/>
              </w:rPr>
            </w:pPr>
          </w:p>
        </w:tc>
        <w:tc>
          <w:tcPr>
            <w:tcW w:w="818" w:type="dxa"/>
            <w:vMerge/>
            <w:tcBorders>
              <w:top w:val="single" w:sz="12" w:space="0" w:color="000000"/>
              <w:left w:val="single" w:sz="4"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FFFFFF"/>
                <w:sz w:val="22"/>
                <w:szCs w:val="22"/>
              </w:rPr>
            </w:pPr>
          </w:p>
        </w:tc>
        <w:tc>
          <w:tcPr>
            <w:tcW w:w="818" w:type="dxa"/>
            <w:vMerge/>
            <w:tcBorders>
              <w:top w:val="single" w:sz="12" w:space="0" w:color="000000"/>
              <w:left w:val="single" w:sz="4"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FFFFFF"/>
                <w:sz w:val="22"/>
                <w:szCs w:val="22"/>
              </w:rPr>
            </w:pPr>
          </w:p>
        </w:tc>
        <w:tc>
          <w:tcPr>
            <w:tcW w:w="818" w:type="dxa"/>
            <w:vMerge/>
            <w:tcBorders>
              <w:top w:val="single" w:sz="12" w:space="0" w:color="000000"/>
              <w:left w:val="single" w:sz="4"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FFFFFF"/>
                <w:sz w:val="22"/>
                <w:szCs w:val="22"/>
              </w:rPr>
            </w:pPr>
          </w:p>
        </w:tc>
        <w:tc>
          <w:tcPr>
            <w:tcW w:w="818" w:type="dxa"/>
            <w:vMerge/>
            <w:tcBorders>
              <w:top w:val="single" w:sz="12" w:space="0" w:color="000000"/>
              <w:left w:val="single" w:sz="4" w:space="0" w:color="000000"/>
              <w:bottom w:val="single" w:sz="4" w:space="0" w:color="000000"/>
              <w:right w:val="single" w:sz="4" w:space="0" w:color="000000"/>
            </w:tcBorders>
            <w:vAlign w:val="center"/>
          </w:tcPr>
          <w:p w:rsidR="0073759E" w:rsidRPr="00D41148" w:rsidRDefault="0073759E" w:rsidP="00C04F9F">
            <w:pPr>
              <w:spacing w:afterLines="120" w:after="288" w:line="240" w:lineRule="auto"/>
              <w:jc w:val="left"/>
              <w:rPr>
                <w:b/>
                <w:bCs/>
                <w:color w:val="FFFFFF"/>
                <w:sz w:val="22"/>
                <w:szCs w:val="22"/>
              </w:rPr>
            </w:pPr>
          </w:p>
        </w:tc>
        <w:tc>
          <w:tcPr>
            <w:tcW w:w="1106" w:type="dxa"/>
            <w:vMerge/>
            <w:tcBorders>
              <w:top w:val="single" w:sz="12" w:space="0" w:color="000000"/>
              <w:left w:val="single" w:sz="4" w:space="0" w:color="000000"/>
              <w:bottom w:val="single" w:sz="4" w:space="0" w:color="000000"/>
              <w:right w:val="single" w:sz="12" w:space="0" w:color="000000"/>
            </w:tcBorders>
            <w:vAlign w:val="center"/>
          </w:tcPr>
          <w:p w:rsidR="0073759E" w:rsidRPr="00D41148" w:rsidRDefault="0073759E" w:rsidP="00C04F9F">
            <w:pPr>
              <w:spacing w:afterLines="120" w:after="288" w:line="240" w:lineRule="auto"/>
              <w:jc w:val="left"/>
              <w:rPr>
                <w:b/>
                <w:bCs/>
                <w:color w:val="FFFFFF"/>
                <w:sz w:val="22"/>
                <w:szCs w:val="22"/>
              </w:rPr>
            </w:pPr>
          </w:p>
        </w:tc>
      </w:tr>
      <w:tr w:rsidR="0073759E" w:rsidRPr="00D41148" w:rsidTr="00C04F9F">
        <w:trPr>
          <w:trHeight w:val="300"/>
        </w:trPr>
        <w:tc>
          <w:tcPr>
            <w:tcW w:w="3875" w:type="dxa"/>
            <w:tcBorders>
              <w:top w:val="nil"/>
              <w:left w:val="single" w:sz="12" w:space="0" w:color="000000"/>
              <w:bottom w:val="single" w:sz="4" w:space="0" w:color="000000"/>
              <w:right w:val="single" w:sz="4" w:space="0" w:color="000000"/>
            </w:tcBorders>
            <w:shd w:val="clear" w:color="000000" w:fill="F79546"/>
            <w:vAlign w:val="center"/>
          </w:tcPr>
          <w:p w:rsidR="0073759E" w:rsidRPr="00D41148" w:rsidRDefault="0073759E" w:rsidP="00C04F9F">
            <w:pPr>
              <w:spacing w:afterLines="120" w:after="288" w:line="240" w:lineRule="auto"/>
              <w:jc w:val="left"/>
              <w:rPr>
                <w:b/>
                <w:bCs/>
                <w:color w:val="FFFFFF"/>
                <w:sz w:val="22"/>
                <w:szCs w:val="22"/>
              </w:rPr>
            </w:pPr>
            <w:r w:rsidRPr="00D41148">
              <w:rPr>
                <w:b/>
                <w:bCs/>
                <w:color w:val="FFFFFF"/>
                <w:sz w:val="22"/>
                <w:szCs w:val="22"/>
              </w:rPr>
              <w:t>Genel Bütçe</w:t>
            </w:r>
          </w:p>
        </w:tc>
        <w:tc>
          <w:tcPr>
            <w:tcW w:w="819" w:type="dxa"/>
            <w:tcBorders>
              <w:top w:val="nil"/>
              <w:left w:val="nil"/>
              <w:bottom w:val="single" w:sz="4" w:space="0" w:color="000000"/>
              <w:right w:val="single" w:sz="4" w:space="0" w:color="000000"/>
            </w:tcBorders>
            <w:shd w:val="clear" w:color="auto" w:fill="auto"/>
            <w:vAlign w:val="center"/>
          </w:tcPr>
          <w:p w:rsidR="0073759E" w:rsidRPr="008E5C51" w:rsidRDefault="0073759E" w:rsidP="00C04F9F">
            <w:pPr>
              <w:spacing w:afterLines="120" w:after="288" w:line="240" w:lineRule="auto"/>
              <w:jc w:val="left"/>
              <w:rPr>
                <w:color w:val="000000"/>
                <w:sz w:val="20"/>
                <w:szCs w:val="20"/>
              </w:rPr>
            </w:pPr>
            <w:r>
              <w:rPr>
                <w:color w:val="000000"/>
                <w:sz w:val="20"/>
                <w:szCs w:val="20"/>
              </w:rPr>
              <w:t>363.000</w:t>
            </w:r>
          </w:p>
        </w:tc>
        <w:tc>
          <w:tcPr>
            <w:tcW w:w="818" w:type="dxa"/>
            <w:tcBorders>
              <w:top w:val="nil"/>
              <w:left w:val="nil"/>
              <w:bottom w:val="single" w:sz="4" w:space="0" w:color="000000"/>
              <w:right w:val="single" w:sz="4" w:space="0" w:color="000000"/>
            </w:tcBorders>
            <w:shd w:val="clear" w:color="auto" w:fill="auto"/>
            <w:vAlign w:val="center"/>
          </w:tcPr>
          <w:p w:rsidR="0073759E" w:rsidRPr="008E5C51" w:rsidRDefault="0073759E" w:rsidP="00C04F9F">
            <w:pPr>
              <w:spacing w:afterLines="120" w:after="288" w:line="240" w:lineRule="auto"/>
              <w:jc w:val="left"/>
            </w:pPr>
            <w:r>
              <w:rPr>
                <w:color w:val="000000"/>
                <w:sz w:val="20"/>
                <w:szCs w:val="20"/>
              </w:rPr>
              <w:t>400.000</w:t>
            </w:r>
          </w:p>
        </w:tc>
        <w:tc>
          <w:tcPr>
            <w:tcW w:w="818" w:type="dxa"/>
            <w:tcBorders>
              <w:top w:val="nil"/>
              <w:left w:val="nil"/>
              <w:bottom w:val="single" w:sz="4" w:space="0" w:color="000000"/>
              <w:right w:val="single" w:sz="4" w:space="0" w:color="000000"/>
            </w:tcBorders>
            <w:shd w:val="clear" w:color="auto" w:fill="auto"/>
            <w:vAlign w:val="center"/>
          </w:tcPr>
          <w:p w:rsidR="0073759E" w:rsidRPr="008E5C51" w:rsidRDefault="0073759E" w:rsidP="00C04F9F">
            <w:pPr>
              <w:spacing w:afterLines="120" w:after="288" w:line="240" w:lineRule="auto"/>
              <w:jc w:val="left"/>
            </w:pPr>
            <w:r>
              <w:rPr>
                <w:color w:val="000000"/>
                <w:sz w:val="20"/>
                <w:szCs w:val="20"/>
              </w:rPr>
              <w:t>480.000</w:t>
            </w:r>
          </w:p>
        </w:tc>
        <w:tc>
          <w:tcPr>
            <w:tcW w:w="818" w:type="dxa"/>
            <w:tcBorders>
              <w:top w:val="nil"/>
              <w:left w:val="nil"/>
              <w:bottom w:val="single" w:sz="4" w:space="0" w:color="000000"/>
              <w:right w:val="single" w:sz="4" w:space="0" w:color="000000"/>
            </w:tcBorders>
            <w:shd w:val="clear" w:color="auto" w:fill="auto"/>
            <w:vAlign w:val="center"/>
          </w:tcPr>
          <w:p w:rsidR="0073759E" w:rsidRPr="008E5C51" w:rsidRDefault="0073759E" w:rsidP="00C04F9F">
            <w:pPr>
              <w:spacing w:afterLines="120" w:after="288" w:line="240" w:lineRule="auto"/>
              <w:jc w:val="left"/>
            </w:pPr>
            <w:r>
              <w:rPr>
                <w:color w:val="000000"/>
                <w:sz w:val="20"/>
                <w:szCs w:val="20"/>
              </w:rPr>
              <w:t>520.000</w:t>
            </w:r>
          </w:p>
        </w:tc>
        <w:tc>
          <w:tcPr>
            <w:tcW w:w="818" w:type="dxa"/>
            <w:tcBorders>
              <w:top w:val="nil"/>
              <w:left w:val="nil"/>
              <w:bottom w:val="single" w:sz="4" w:space="0" w:color="000000"/>
              <w:right w:val="single" w:sz="4" w:space="0" w:color="000000"/>
            </w:tcBorders>
            <w:shd w:val="clear" w:color="auto" w:fill="auto"/>
            <w:vAlign w:val="center"/>
          </w:tcPr>
          <w:p w:rsidR="0073759E" w:rsidRPr="008E5C51" w:rsidRDefault="0073759E" w:rsidP="00C04F9F">
            <w:pPr>
              <w:spacing w:afterLines="120" w:after="288" w:line="240" w:lineRule="auto"/>
              <w:jc w:val="left"/>
            </w:pPr>
            <w:r>
              <w:rPr>
                <w:color w:val="000000"/>
                <w:sz w:val="20"/>
                <w:szCs w:val="20"/>
              </w:rPr>
              <w:t>600.000</w:t>
            </w:r>
          </w:p>
        </w:tc>
        <w:tc>
          <w:tcPr>
            <w:tcW w:w="1106" w:type="dxa"/>
            <w:tcBorders>
              <w:top w:val="nil"/>
              <w:left w:val="nil"/>
              <w:bottom w:val="single" w:sz="4" w:space="0" w:color="000000"/>
              <w:right w:val="single" w:sz="12" w:space="0" w:color="000000"/>
            </w:tcBorders>
            <w:shd w:val="clear" w:color="auto" w:fill="auto"/>
            <w:vAlign w:val="center"/>
          </w:tcPr>
          <w:p w:rsidR="0073759E" w:rsidRPr="008E5C51" w:rsidRDefault="0073759E" w:rsidP="00C04F9F">
            <w:pPr>
              <w:spacing w:afterLines="120" w:after="288" w:line="240" w:lineRule="auto"/>
              <w:jc w:val="left"/>
              <w:rPr>
                <w:color w:val="000000"/>
                <w:sz w:val="20"/>
                <w:szCs w:val="20"/>
              </w:rPr>
            </w:pPr>
            <w:r>
              <w:rPr>
                <w:color w:val="000000"/>
                <w:sz w:val="20"/>
                <w:szCs w:val="20"/>
              </w:rPr>
              <w:t>2.363.000</w:t>
            </w:r>
          </w:p>
        </w:tc>
      </w:tr>
    </w:tbl>
    <w:p w:rsidR="00833480" w:rsidRDefault="00833480" w:rsidP="00E06221"/>
    <w:p w:rsidR="001F1891" w:rsidRDefault="001F1891">
      <w:pPr>
        <w:spacing w:before="0" w:after="0" w:line="240" w:lineRule="auto"/>
        <w:jc w:val="left"/>
        <w:rPr>
          <w:rFonts w:eastAsia="SimSun"/>
          <w:b/>
          <w:sz w:val="28"/>
          <w:szCs w:val="32"/>
          <w:lang w:val="x-none" w:eastAsia="x-none"/>
        </w:rPr>
      </w:pPr>
      <w:bookmarkStart w:id="69" w:name="_Toc531097546"/>
      <w:r>
        <w:br w:type="page"/>
      </w:r>
    </w:p>
    <w:bookmarkEnd w:id="69"/>
    <w:p w:rsidR="005A58BD" w:rsidRDefault="005A58BD" w:rsidP="005E5E8F">
      <w:pPr>
        <w:shd w:val="clear" w:color="auto" w:fill="F4B083" w:themeFill="accent2" w:themeFillTint="99"/>
        <w:rPr>
          <w:sz w:val="96"/>
          <w:szCs w:val="96"/>
        </w:rPr>
      </w:pPr>
    </w:p>
    <w:p w:rsidR="005E5E8F" w:rsidRDefault="005E5E8F" w:rsidP="005E5E8F">
      <w:pPr>
        <w:shd w:val="clear" w:color="auto" w:fill="F4B083" w:themeFill="accent2" w:themeFillTint="99"/>
        <w:jc w:val="center"/>
        <w:rPr>
          <w:sz w:val="96"/>
          <w:szCs w:val="96"/>
        </w:rPr>
      </w:pPr>
    </w:p>
    <w:p w:rsidR="005E5E8F" w:rsidRDefault="005E5E8F" w:rsidP="005E5E8F">
      <w:pPr>
        <w:shd w:val="clear" w:color="auto" w:fill="F4B083" w:themeFill="accent2" w:themeFillTint="99"/>
        <w:jc w:val="center"/>
        <w:rPr>
          <w:sz w:val="96"/>
          <w:szCs w:val="96"/>
        </w:rPr>
      </w:pPr>
    </w:p>
    <w:p w:rsidR="005D10A5" w:rsidRPr="005E5E8F" w:rsidRDefault="005D10A5" w:rsidP="005E5E8F">
      <w:pPr>
        <w:shd w:val="clear" w:color="auto" w:fill="F4B083" w:themeFill="accent2" w:themeFillTint="99"/>
        <w:jc w:val="center"/>
        <w:rPr>
          <w:b/>
          <w:sz w:val="96"/>
          <w:szCs w:val="96"/>
        </w:rPr>
      </w:pPr>
      <w:r w:rsidRPr="005E5E8F">
        <w:rPr>
          <w:b/>
          <w:sz w:val="96"/>
          <w:szCs w:val="96"/>
        </w:rPr>
        <w:t>İZLEME VE</w:t>
      </w:r>
      <w:r w:rsidRPr="005E5E8F">
        <w:rPr>
          <w:b/>
          <w:sz w:val="144"/>
          <w:szCs w:val="144"/>
        </w:rPr>
        <w:t xml:space="preserve"> </w:t>
      </w:r>
      <w:r w:rsidRPr="005E5E8F">
        <w:rPr>
          <w:b/>
          <w:sz w:val="96"/>
          <w:szCs w:val="96"/>
        </w:rPr>
        <w:t>DEĞERLENDİRME</w:t>
      </w:r>
    </w:p>
    <w:p w:rsidR="005A58BD" w:rsidRDefault="005A58BD" w:rsidP="005E5E8F">
      <w:pPr>
        <w:shd w:val="clear" w:color="auto" w:fill="F4B083" w:themeFill="accent2" w:themeFillTint="99"/>
        <w:jc w:val="center"/>
        <w:rPr>
          <w:sz w:val="96"/>
          <w:szCs w:val="96"/>
        </w:rPr>
      </w:pPr>
    </w:p>
    <w:p w:rsidR="005E5E8F" w:rsidRDefault="005E5E8F" w:rsidP="005E5E8F">
      <w:pPr>
        <w:shd w:val="clear" w:color="auto" w:fill="F4B083" w:themeFill="accent2" w:themeFillTint="99"/>
        <w:rPr>
          <w:sz w:val="96"/>
          <w:szCs w:val="96"/>
        </w:rPr>
      </w:pPr>
    </w:p>
    <w:p w:rsidR="005A58BD" w:rsidRPr="005A58BD" w:rsidRDefault="005A58BD" w:rsidP="005E5E8F">
      <w:pPr>
        <w:shd w:val="clear" w:color="auto" w:fill="F4B083" w:themeFill="accent2" w:themeFillTint="99"/>
        <w:jc w:val="center"/>
        <w:rPr>
          <w:sz w:val="96"/>
          <w:szCs w:val="96"/>
        </w:rPr>
      </w:pPr>
    </w:p>
    <w:p w:rsidR="007145CF" w:rsidRDefault="007145CF" w:rsidP="005D10A5">
      <w:pPr>
        <w:pStyle w:val="1BASAMAK"/>
        <w:numPr>
          <w:ilvl w:val="0"/>
          <w:numId w:val="0"/>
        </w:numPr>
        <w:ind w:left="567" w:hanging="567"/>
        <w:rPr>
          <w:rFonts w:ascii="Calibri" w:hAnsi="Calibri" w:cs="Calibri"/>
          <w:lang w:val="tr-TR"/>
        </w:rPr>
      </w:pPr>
    </w:p>
    <w:p w:rsidR="005D10A5" w:rsidRPr="008D4E73" w:rsidRDefault="005D10A5" w:rsidP="005D10A5">
      <w:pPr>
        <w:pStyle w:val="1BASAMAK"/>
        <w:numPr>
          <w:ilvl w:val="0"/>
          <w:numId w:val="0"/>
        </w:numPr>
        <w:ind w:left="567" w:hanging="567"/>
      </w:pPr>
      <w:r>
        <w:rPr>
          <w:rFonts w:ascii="Calibri" w:hAnsi="Calibri" w:cs="Calibri"/>
          <w:lang w:val="tr-TR"/>
        </w:rPr>
        <w:t>5.</w:t>
      </w:r>
      <w:r w:rsidRPr="005D10A5">
        <w:rPr>
          <w:rFonts w:ascii="Calibri" w:hAnsi="Calibri" w:cs="Calibri"/>
        </w:rPr>
        <w:t>İ</w:t>
      </w:r>
      <w:r w:rsidRPr="008D4E73">
        <w:t>ZLEME VE DE</w:t>
      </w:r>
      <w:r w:rsidRPr="005D10A5">
        <w:rPr>
          <w:rFonts w:ascii="Calibri" w:hAnsi="Calibri" w:cs="Calibri"/>
        </w:rPr>
        <w:t>Ğ</w:t>
      </w:r>
      <w:r w:rsidRPr="008D4E73">
        <w:t>ERLEND</w:t>
      </w:r>
      <w:r w:rsidRPr="005D10A5">
        <w:rPr>
          <w:rFonts w:ascii="Calibri" w:hAnsi="Calibri" w:cs="Calibri"/>
        </w:rPr>
        <w:t>İ</w:t>
      </w:r>
      <w:r w:rsidRPr="008D4E73">
        <w:t>RME</w:t>
      </w:r>
    </w:p>
    <w:p w:rsidR="005D10A5" w:rsidRPr="003152E4" w:rsidRDefault="005D10A5" w:rsidP="005D10A5">
      <w:r w:rsidRPr="003152E4">
        <w:t>Okulumuz Stratejik Planı izleme ve de</w:t>
      </w:r>
      <w:r w:rsidRPr="003152E4">
        <w:rPr>
          <w:rFonts w:ascii="Calibri" w:hAnsi="Calibri" w:cs="Calibri"/>
        </w:rPr>
        <w:t>ğ</w:t>
      </w:r>
      <w:r w:rsidRPr="003152E4">
        <w:t xml:space="preserve">erlendirme çalışmalarında 5 yıllık Stratejik Planın izlenmesi ve 1 yıllık gelişim planın izlenmesi olarak ikili bir ayrıma gidilecektir. </w:t>
      </w:r>
    </w:p>
    <w:p w:rsidR="005D10A5" w:rsidRPr="003152E4" w:rsidRDefault="005D10A5" w:rsidP="005D10A5">
      <w:r w:rsidRPr="003152E4">
        <w:t>Stratejik planın izlenmesinde 6 aylık dönemlerde izleme yapılacak denetim birimleri, il ve ilçe millî e</w:t>
      </w:r>
      <w:r w:rsidRPr="003152E4">
        <w:rPr>
          <w:rFonts w:ascii="Calibri" w:hAnsi="Calibri" w:cs="Calibri"/>
        </w:rPr>
        <w:t>ğ</w:t>
      </w:r>
      <w:r w:rsidRPr="003152E4">
        <w:t>itim müdürlü</w:t>
      </w:r>
      <w:r w:rsidRPr="003152E4">
        <w:rPr>
          <w:rFonts w:ascii="Calibri" w:hAnsi="Calibri" w:cs="Calibri"/>
        </w:rPr>
        <w:t>ğ</w:t>
      </w:r>
      <w:r w:rsidRPr="003152E4">
        <w:t>ü ve Bakanlık denetim ve kontrollerine hazır halde tutulacaktır.</w:t>
      </w:r>
    </w:p>
    <w:p w:rsidR="005D10A5" w:rsidRDefault="005D10A5" w:rsidP="005D10A5">
      <w:r w:rsidRPr="003152E4">
        <w:t>Yıllık planın uygulanmasında yürütme ekipleri ve eylem sorumlularıyla aylık ilerleme toplantıları yapılacaktır. Toplantıda bir önceki ayda yapılanlar ve bir sonraki ayda yapılacaklar görüşülüp karara ba</w:t>
      </w:r>
      <w:r w:rsidRPr="003152E4">
        <w:rPr>
          <w:rFonts w:ascii="Calibri" w:hAnsi="Calibri" w:cs="Calibri"/>
        </w:rPr>
        <w:t>ğ</w:t>
      </w:r>
      <w:r w:rsidRPr="003152E4">
        <w:t xml:space="preserve">lanacaktır. </w:t>
      </w:r>
    </w:p>
    <w:p w:rsidR="00D56B13" w:rsidRDefault="00D56B13" w:rsidP="00D56B13">
      <w:pPr>
        <w:pStyle w:val="ResimYazs"/>
        <w:keepNext/>
      </w:pPr>
      <w:r>
        <w:t xml:space="preserve">Tablo </w:t>
      </w:r>
      <w:r w:rsidR="00753A9E">
        <w:fldChar w:fldCharType="begin"/>
      </w:r>
      <w:r w:rsidR="00753A9E">
        <w:instrText xml:space="preserve"> SEQ Tablo \* ARABIC </w:instrText>
      </w:r>
      <w:r w:rsidR="00753A9E">
        <w:fldChar w:fldCharType="separate"/>
      </w:r>
      <w:r w:rsidR="005E5E8F">
        <w:rPr>
          <w:noProof/>
        </w:rPr>
        <w:t>16</w:t>
      </w:r>
      <w:r w:rsidR="00753A9E">
        <w:rPr>
          <w:noProof/>
        </w:rPr>
        <w:fldChar w:fldCharType="end"/>
      </w:r>
      <w:r>
        <w:t xml:space="preserve">. </w:t>
      </w:r>
      <w:r w:rsidRPr="000C0788">
        <w:rPr>
          <w:rFonts w:ascii="Calibri" w:hAnsi="Calibri" w:cs="Calibri"/>
        </w:rPr>
        <w:t>İ</w:t>
      </w:r>
      <w:r w:rsidRPr="000C0788">
        <w:t xml:space="preserve">zleme </w:t>
      </w:r>
      <w:r>
        <w:t>v</w:t>
      </w:r>
      <w:r w:rsidRPr="000C0788">
        <w:t>e De</w:t>
      </w:r>
      <w:r w:rsidRPr="000C0788">
        <w:rPr>
          <w:rFonts w:ascii="Calibri" w:hAnsi="Calibri" w:cs="Calibri"/>
        </w:rPr>
        <w:t>ğ</w:t>
      </w:r>
      <w:r w:rsidRPr="000C0788">
        <w:t>erlendirme Tablosu</w:t>
      </w:r>
    </w:p>
    <w:tbl>
      <w:tblPr>
        <w:tblW w:w="9072" w:type="dxa"/>
        <w:tblBorders>
          <w:top w:val="nil"/>
          <w:left w:val="nil"/>
          <w:bottom w:val="nil"/>
          <w:right w:val="nil"/>
        </w:tblBorders>
        <w:tblLayout w:type="fixed"/>
        <w:tblLook w:val="0000" w:firstRow="0" w:lastRow="0" w:firstColumn="0" w:lastColumn="0" w:noHBand="0" w:noVBand="0"/>
      </w:tblPr>
      <w:tblGrid>
        <w:gridCol w:w="1793"/>
        <w:gridCol w:w="1888"/>
        <w:gridCol w:w="3685"/>
        <w:gridCol w:w="1706"/>
      </w:tblGrid>
      <w:tr w:rsidR="001B5C36" w:rsidRPr="00344F2F" w:rsidTr="00344F2F">
        <w:trPr>
          <w:trHeight w:val="206"/>
        </w:trPr>
        <w:tc>
          <w:tcPr>
            <w:tcW w:w="1793"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ZLEME DE</w:t>
            </w:r>
            <w:r w:rsidRPr="00344F2F">
              <w:rPr>
                <w:rFonts w:ascii="Calibri" w:hAnsi="Calibri" w:cs="Calibri"/>
                <w:color w:val="000000"/>
                <w:sz w:val="22"/>
                <w:szCs w:val="22"/>
              </w:rPr>
              <w:t>Ğ</w:t>
            </w:r>
            <w:r w:rsidRPr="00344F2F">
              <w:rPr>
                <w:color w:val="000000"/>
                <w:sz w:val="22"/>
                <w:szCs w:val="22"/>
              </w:rPr>
              <w:t>ERLEND</w:t>
            </w:r>
            <w:r w:rsidRPr="00344F2F">
              <w:rPr>
                <w:rFonts w:ascii="Calibri" w:hAnsi="Calibri" w:cs="Calibri"/>
                <w:color w:val="000000"/>
                <w:sz w:val="22"/>
                <w:szCs w:val="22"/>
              </w:rPr>
              <w:t>İ</w:t>
            </w:r>
            <w:r w:rsidRPr="00344F2F">
              <w:rPr>
                <w:color w:val="000000"/>
                <w:sz w:val="22"/>
                <w:szCs w:val="22"/>
              </w:rPr>
              <w:t>RME</w:t>
            </w:r>
            <w:r w:rsidR="00344F2F">
              <w:rPr>
                <w:color w:val="000000"/>
                <w:sz w:val="22"/>
                <w:szCs w:val="22"/>
              </w:rPr>
              <w:t xml:space="preserve"> </w:t>
            </w:r>
            <w:r w:rsidRPr="00344F2F">
              <w:rPr>
                <w:color w:val="000000"/>
                <w:sz w:val="22"/>
                <w:szCs w:val="22"/>
              </w:rPr>
              <w:t>DÖNEM</w:t>
            </w:r>
            <w:r w:rsidRPr="00344F2F">
              <w:rPr>
                <w:rFonts w:ascii="Calibri" w:hAnsi="Calibri" w:cs="Calibri"/>
                <w:color w:val="000000"/>
                <w:sz w:val="22"/>
                <w:szCs w:val="22"/>
              </w:rPr>
              <w:t>İ</w:t>
            </w:r>
          </w:p>
        </w:tc>
        <w:tc>
          <w:tcPr>
            <w:tcW w:w="1888"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GERÇEKLEŞT</w:t>
            </w:r>
            <w:r w:rsidRPr="00344F2F">
              <w:rPr>
                <w:rFonts w:ascii="Calibri" w:hAnsi="Calibri" w:cs="Calibri"/>
                <w:color w:val="000000"/>
                <w:sz w:val="22"/>
                <w:szCs w:val="22"/>
              </w:rPr>
              <w:t>İ</w:t>
            </w:r>
            <w:r w:rsidRPr="00344F2F">
              <w:rPr>
                <w:color w:val="000000"/>
                <w:sz w:val="22"/>
                <w:szCs w:val="22"/>
              </w:rPr>
              <w:t>R</w:t>
            </w:r>
            <w:r w:rsidRPr="00344F2F">
              <w:rPr>
                <w:rFonts w:ascii="Calibri" w:hAnsi="Calibri" w:cs="Calibri"/>
                <w:color w:val="000000"/>
                <w:sz w:val="22"/>
                <w:szCs w:val="22"/>
              </w:rPr>
              <w:t>İ</w:t>
            </w:r>
            <w:r w:rsidRPr="00344F2F">
              <w:rPr>
                <w:color w:val="000000"/>
                <w:sz w:val="22"/>
                <w:szCs w:val="22"/>
              </w:rPr>
              <w:t>LME ZAMANI</w:t>
            </w:r>
          </w:p>
        </w:tc>
        <w:tc>
          <w:tcPr>
            <w:tcW w:w="3685"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ZLEME DE</w:t>
            </w:r>
            <w:r w:rsidRPr="00344F2F">
              <w:rPr>
                <w:rFonts w:ascii="Calibri" w:hAnsi="Calibri" w:cs="Calibri"/>
                <w:color w:val="000000"/>
                <w:sz w:val="22"/>
                <w:szCs w:val="22"/>
              </w:rPr>
              <w:t>Ğ</w:t>
            </w:r>
            <w:r w:rsidRPr="00344F2F">
              <w:rPr>
                <w:color w:val="000000"/>
                <w:sz w:val="22"/>
                <w:szCs w:val="22"/>
              </w:rPr>
              <w:t>ERLEND</w:t>
            </w:r>
            <w:r w:rsidRPr="00344F2F">
              <w:rPr>
                <w:rFonts w:ascii="Calibri" w:hAnsi="Calibri" w:cs="Calibri"/>
                <w:color w:val="000000"/>
                <w:sz w:val="22"/>
                <w:szCs w:val="22"/>
              </w:rPr>
              <w:t>İ</w:t>
            </w:r>
            <w:r w:rsidRPr="00344F2F">
              <w:rPr>
                <w:color w:val="000000"/>
                <w:sz w:val="22"/>
                <w:szCs w:val="22"/>
              </w:rPr>
              <w:t>RME DÖNEM</w:t>
            </w:r>
            <w:r w:rsidRPr="00344F2F">
              <w:rPr>
                <w:rFonts w:ascii="Calibri" w:hAnsi="Calibri" w:cs="Calibri"/>
                <w:color w:val="000000"/>
                <w:sz w:val="22"/>
                <w:szCs w:val="22"/>
              </w:rPr>
              <w:t>İ</w:t>
            </w:r>
            <w:r w:rsidR="00344F2F" w:rsidRPr="00344F2F">
              <w:rPr>
                <w:color w:val="000000"/>
                <w:sz w:val="22"/>
                <w:szCs w:val="22"/>
              </w:rPr>
              <w:t xml:space="preserve"> </w:t>
            </w:r>
            <w:r w:rsidRPr="00344F2F">
              <w:rPr>
                <w:color w:val="000000"/>
                <w:sz w:val="22"/>
                <w:szCs w:val="22"/>
              </w:rPr>
              <w:t>SÜREÇ AÇIKLAMASI</w:t>
            </w:r>
          </w:p>
        </w:tc>
        <w:tc>
          <w:tcPr>
            <w:tcW w:w="1706"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ZAMAN KAPSAMI</w:t>
            </w:r>
          </w:p>
        </w:tc>
      </w:tr>
      <w:tr w:rsidR="001B5C36" w:rsidRPr="00344F2F" w:rsidTr="00344F2F">
        <w:trPr>
          <w:trHeight w:val="525"/>
        </w:trPr>
        <w:tc>
          <w:tcPr>
            <w:tcW w:w="1793"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 xml:space="preserve">Birinci </w:t>
            </w:r>
          </w:p>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zleme-De</w:t>
            </w:r>
            <w:r w:rsidRPr="00344F2F">
              <w:rPr>
                <w:rFonts w:ascii="Calibri" w:hAnsi="Calibri" w:cs="Calibri"/>
                <w:color w:val="000000"/>
                <w:sz w:val="22"/>
                <w:szCs w:val="22"/>
              </w:rPr>
              <w:t>ğ</w:t>
            </w:r>
            <w:r w:rsidRPr="00344F2F">
              <w:rPr>
                <w:color w:val="000000"/>
                <w:sz w:val="22"/>
                <w:szCs w:val="22"/>
              </w:rPr>
              <w:t xml:space="preserve">erlendirme Dönemi </w:t>
            </w:r>
          </w:p>
        </w:tc>
        <w:tc>
          <w:tcPr>
            <w:tcW w:w="1888"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 xml:space="preserve">Her yılın Temmuz ayı içerisinde </w:t>
            </w:r>
          </w:p>
        </w:tc>
        <w:tc>
          <w:tcPr>
            <w:tcW w:w="3685"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 xml:space="preserve">Göstergelerin gerçekleşme durumları hakkında hazırlanan raporun kurum müdürüne sunulması </w:t>
            </w:r>
          </w:p>
        </w:tc>
        <w:tc>
          <w:tcPr>
            <w:tcW w:w="1706"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 xml:space="preserve">Ocak-Temmuz dönemi </w:t>
            </w:r>
          </w:p>
        </w:tc>
      </w:tr>
      <w:tr w:rsidR="001B5C36" w:rsidRPr="00344F2F" w:rsidTr="00344F2F">
        <w:trPr>
          <w:trHeight w:val="525"/>
        </w:trPr>
        <w:tc>
          <w:tcPr>
            <w:tcW w:w="1793" w:type="dxa"/>
            <w:tcBorders>
              <w:top w:val="single" w:sz="4" w:space="0" w:color="auto"/>
              <w:left w:val="single" w:sz="4" w:space="0" w:color="auto"/>
              <w:bottom w:val="single" w:sz="4" w:space="0" w:color="auto"/>
              <w:right w:val="single" w:sz="4" w:space="0" w:color="auto"/>
            </w:tcBorders>
            <w:shd w:val="clear" w:color="auto" w:fill="F79646"/>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 xml:space="preserve">kinci </w:t>
            </w:r>
          </w:p>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zleme-De</w:t>
            </w:r>
            <w:r w:rsidRPr="00344F2F">
              <w:rPr>
                <w:rFonts w:ascii="Calibri" w:hAnsi="Calibri" w:cs="Calibri"/>
                <w:color w:val="000000"/>
                <w:sz w:val="22"/>
                <w:szCs w:val="22"/>
              </w:rPr>
              <w:t>ğ</w:t>
            </w:r>
            <w:r w:rsidRPr="00344F2F">
              <w:rPr>
                <w:color w:val="000000"/>
                <w:sz w:val="22"/>
                <w:szCs w:val="22"/>
              </w:rPr>
              <w:t xml:space="preserve">erlendirme Dönemi </w:t>
            </w:r>
          </w:p>
        </w:tc>
        <w:tc>
          <w:tcPr>
            <w:tcW w:w="1888"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rFonts w:ascii="Calibri" w:hAnsi="Calibri" w:cs="Calibri"/>
                <w:color w:val="000000"/>
                <w:sz w:val="22"/>
                <w:szCs w:val="22"/>
              </w:rPr>
              <w:t>İ</w:t>
            </w:r>
            <w:r w:rsidRPr="00344F2F">
              <w:rPr>
                <w:color w:val="000000"/>
                <w:sz w:val="22"/>
                <w:szCs w:val="22"/>
              </w:rPr>
              <w:t xml:space="preserve">zleyen yılın Şubat ayı sonuna kadar </w:t>
            </w:r>
          </w:p>
        </w:tc>
        <w:tc>
          <w:tcPr>
            <w:tcW w:w="3685"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Gösterge hedeflerinden sapmaların ve sapma nedenlerin de</w:t>
            </w:r>
            <w:r w:rsidRPr="00344F2F">
              <w:rPr>
                <w:rFonts w:ascii="Calibri" w:hAnsi="Calibri" w:cs="Calibri"/>
                <w:color w:val="000000"/>
                <w:sz w:val="22"/>
                <w:szCs w:val="22"/>
              </w:rPr>
              <w:t>ğ</w:t>
            </w:r>
            <w:r w:rsidRPr="00344F2F">
              <w:rPr>
                <w:color w:val="000000"/>
                <w:sz w:val="22"/>
                <w:szCs w:val="22"/>
              </w:rPr>
              <w:t xml:space="preserve">erlendirilerek gerekli Stratejilerin alınması </w:t>
            </w:r>
          </w:p>
        </w:tc>
        <w:tc>
          <w:tcPr>
            <w:tcW w:w="1706" w:type="dxa"/>
            <w:tcBorders>
              <w:top w:val="single" w:sz="4" w:space="0" w:color="auto"/>
              <w:left w:val="single" w:sz="4" w:space="0" w:color="auto"/>
              <w:bottom w:val="single" w:sz="4" w:space="0" w:color="auto"/>
              <w:right w:val="single" w:sz="4" w:space="0" w:color="auto"/>
            </w:tcBorders>
            <w:vAlign w:val="center"/>
          </w:tcPr>
          <w:p w:rsidR="001B5C36" w:rsidRPr="00344F2F" w:rsidRDefault="001B5C36" w:rsidP="00344F2F">
            <w:pPr>
              <w:autoSpaceDE w:val="0"/>
              <w:autoSpaceDN w:val="0"/>
              <w:adjustRightInd w:val="0"/>
              <w:spacing w:after="0" w:line="240" w:lineRule="auto"/>
              <w:jc w:val="left"/>
              <w:rPr>
                <w:color w:val="000000"/>
                <w:sz w:val="22"/>
                <w:szCs w:val="22"/>
              </w:rPr>
            </w:pPr>
            <w:r w:rsidRPr="00344F2F">
              <w:rPr>
                <w:color w:val="000000"/>
                <w:sz w:val="22"/>
                <w:szCs w:val="22"/>
              </w:rPr>
              <w:t xml:space="preserve">Bir yıllık dönem </w:t>
            </w:r>
          </w:p>
        </w:tc>
      </w:tr>
    </w:tbl>
    <w:p w:rsidR="00D56B13" w:rsidRDefault="00D56B13" w:rsidP="00D56B13"/>
    <w:p w:rsidR="007145CF" w:rsidRPr="005E5E8F" w:rsidRDefault="007145CF" w:rsidP="007145CF">
      <w:pPr>
        <w:rPr>
          <w:rFonts w:eastAsia="SimSun"/>
          <w:color w:val="00B0F0"/>
          <w:szCs w:val="40"/>
          <w:lang w:val="x-none" w:eastAsia="x-none"/>
        </w:rPr>
      </w:pPr>
      <w:bookmarkStart w:id="70" w:name="_Toc165333430"/>
      <w:r w:rsidRPr="005E5E8F">
        <w:rPr>
          <w:b/>
          <w:color w:val="00B0F0"/>
          <w:sz w:val="40"/>
          <w:szCs w:val="40"/>
        </w:rPr>
        <w:t>6.Tablo/Şekil/Grafikler/Ekler</w:t>
      </w:r>
      <w:bookmarkEnd w:id="70"/>
      <w:r w:rsidRPr="005E5E8F">
        <w:rPr>
          <w:rFonts w:ascii="Book Antiqua" w:hAnsi="Book Antiqua"/>
          <w:b/>
          <w:color w:val="00B0F0"/>
          <w:sz w:val="40"/>
          <w:szCs w:val="40"/>
        </w:rPr>
        <w:t xml:space="preserve">   </w:t>
      </w:r>
    </w:p>
    <w:p w:rsidR="007145CF" w:rsidRPr="007145CF" w:rsidRDefault="007145CF" w:rsidP="007145CF">
      <w:pPr>
        <w:rPr>
          <w:rFonts w:ascii="Book Antiqua" w:hAnsi="Book Antiqua"/>
          <w:sz w:val="32"/>
          <w:szCs w:val="32"/>
        </w:rPr>
      </w:pPr>
      <w:r>
        <w:rPr>
          <w:rFonts w:ascii="Book Antiqua" w:hAnsi="Book Antiqua"/>
        </w:rPr>
        <w:t xml:space="preserve">      </w:t>
      </w:r>
      <w:r w:rsidRPr="007145CF">
        <w:rPr>
          <w:rFonts w:ascii="Book Antiqua" w:hAnsi="Book Antiqua"/>
        </w:rPr>
        <w:t>Öğretmen, öğrenci ve veli anket örnekleri klasör ekinde olup okullarınızda uygulanarak sonuçlarından paydaş analizi bölümü ve sorun alanlarının belirlenmesinde yararlanabilirsiniz.</w:t>
      </w:r>
      <w:r w:rsidRPr="007145CF">
        <w:rPr>
          <w:rFonts w:ascii="Book Antiqua" w:hAnsi="Book Antiqua"/>
          <w:sz w:val="32"/>
          <w:szCs w:val="32"/>
        </w:rPr>
        <w:t xml:space="preserve"> </w:t>
      </w:r>
    </w:p>
    <w:p w:rsidR="001B5C36" w:rsidRPr="00FB277B" w:rsidRDefault="00FB277B" w:rsidP="00FB277B">
      <w:pPr>
        <w:rPr>
          <w:b/>
          <w:sz w:val="28"/>
          <w:szCs w:val="28"/>
        </w:rPr>
      </w:pPr>
      <w:r>
        <w:rPr>
          <w:b/>
          <w:sz w:val="28"/>
          <w:szCs w:val="28"/>
        </w:rPr>
        <w:t xml:space="preserve">        </w:t>
      </w:r>
    </w:p>
    <w:sectPr w:rsidR="001B5C36" w:rsidRPr="00FB277B" w:rsidSect="00AF58A7">
      <w:footerReference w:type="first" r:id="rId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A9E" w:rsidRDefault="00753A9E" w:rsidP="00DC3C73">
      <w:pPr>
        <w:spacing w:after="0" w:line="240" w:lineRule="auto"/>
      </w:pPr>
      <w:r>
        <w:separator/>
      </w:r>
    </w:p>
  </w:endnote>
  <w:endnote w:type="continuationSeparator" w:id="0">
    <w:p w:rsidR="00753A9E" w:rsidRDefault="00753A9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9F" w:rsidRDefault="00C04F9F">
    <w:pPr>
      <w:pStyle w:val="Altbilgi"/>
      <w:jc w:val="right"/>
    </w:pPr>
    <w:r>
      <w:fldChar w:fldCharType="begin"/>
    </w:r>
    <w:r>
      <w:instrText>PAGE   \* MERGEFORMAT</w:instrText>
    </w:r>
    <w:r>
      <w:fldChar w:fldCharType="separate"/>
    </w:r>
    <w:r w:rsidR="00F931CB" w:rsidRPr="00F931CB">
      <w:rPr>
        <w:noProof/>
        <w:lang w:val="tr-TR"/>
      </w:rPr>
      <w:t>21</w:t>
    </w:r>
    <w:r>
      <w:fldChar w:fldCharType="end"/>
    </w:r>
  </w:p>
  <w:p w:rsidR="00C04F9F" w:rsidRDefault="00C04F9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9F" w:rsidRDefault="00C04F9F">
    <w:pPr>
      <w:pStyle w:val="Altbilgi"/>
      <w:jc w:val="right"/>
    </w:pPr>
    <w:r>
      <w:fldChar w:fldCharType="begin"/>
    </w:r>
    <w:r>
      <w:instrText>PAGE   \* MERGEFORMAT</w:instrText>
    </w:r>
    <w:r>
      <w:fldChar w:fldCharType="separate"/>
    </w:r>
    <w:r>
      <w:rPr>
        <w:noProof/>
      </w:rPr>
      <w:t>i</w:t>
    </w:r>
    <w:r>
      <w:fldChar w:fldCharType="end"/>
    </w:r>
  </w:p>
  <w:p w:rsidR="00C04F9F" w:rsidRDefault="00C04F9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9F" w:rsidRDefault="00C04F9F">
    <w:pPr>
      <w:pStyle w:val="Altbilgi"/>
      <w:jc w:val="right"/>
    </w:pPr>
    <w:r>
      <w:fldChar w:fldCharType="begin"/>
    </w:r>
    <w:r>
      <w:instrText>PAGE   \* MERGEFORMAT</w:instrText>
    </w:r>
    <w:r>
      <w:fldChar w:fldCharType="separate"/>
    </w:r>
    <w:r>
      <w:rPr>
        <w:noProof/>
      </w:rPr>
      <w:t>1</w:t>
    </w:r>
    <w:r>
      <w:fldChar w:fldCharType="end"/>
    </w:r>
  </w:p>
  <w:p w:rsidR="00C04F9F" w:rsidRDefault="00C04F9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A9E" w:rsidRDefault="00753A9E" w:rsidP="00DC3C73">
      <w:pPr>
        <w:spacing w:after="0" w:line="240" w:lineRule="auto"/>
      </w:pPr>
      <w:r>
        <w:separator/>
      </w:r>
    </w:p>
  </w:footnote>
  <w:footnote w:type="continuationSeparator" w:id="0">
    <w:p w:rsidR="00753A9E" w:rsidRDefault="00753A9E"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9F" w:rsidRPr="00A40B5B" w:rsidRDefault="00C04F9F"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4A95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EAA5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0C9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0CE9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B4C3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E38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1C4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044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C83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702B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75D2472"/>
    <w:multiLevelType w:val="hybridMultilevel"/>
    <w:tmpl w:val="ACF22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244D587A"/>
    <w:multiLevelType w:val="multilevel"/>
    <w:tmpl w:val="A0904CA4"/>
    <w:lvl w:ilvl="0">
      <w:start w:val="1"/>
      <w:numFmt w:val="decimal"/>
      <w:pStyle w:val="1BASAMAK"/>
      <w:lvlText w:val="%1."/>
      <w:lvlJc w:val="left"/>
      <w:pPr>
        <w:ind w:left="720" w:hanging="360"/>
      </w:pPr>
    </w:lvl>
    <w:lvl w:ilvl="1">
      <w:start w:val="1"/>
      <w:numFmt w:val="decimal"/>
      <w:pStyle w:val="2BASAMAK"/>
      <w:isLgl/>
      <w:lvlText w:val="%1.%2."/>
      <w:lvlJc w:val="left"/>
      <w:pPr>
        <w:ind w:left="720" w:hanging="360"/>
      </w:pPr>
      <w:rPr>
        <w:rFonts w:hint="default"/>
      </w:rPr>
    </w:lvl>
    <w:lvl w:ilvl="2">
      <w:start w:val="1"/>
      <w:numFmt w:val="decimal"/>
      <w:pStyle w:val="3BASAMAK"/>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8226A9"/>
    <w:multiLevelType w:val="hybridMultilevel"/>
    <w:tmpl w:val="CC628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A6C0290"/>
    <w:multiLevelType w:val="hybridMultilevel"/>
    <w:tmpl w:val="502AC0CC"/>
    <w:lvl w:ilvl="0" w:tplc="CC685FAA">
      <w:start w:val="1"/>
      <w:numFmt w:val="decimal"/>
      <w:lvlText w:val="%1)"/>
      <w:lvlJc w:val="left"/>
      <w:pPr>
        <w:ind w:left="720" w:hanging="360"/>
      </w:pPr>
      <w:rPr>
        <w:rFonts w:eastAsia="AGaramondPro-Regular"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AC3B1E"/>
    <w:multiLevelType w:val="hybridMultilevel"/>
    <w:tmpl w:val="38022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1C7E2F"/>
    <w:multiLevelType w:val="hybridMultilevel"/>
    <w:tmpl w:val="6C06C074"/>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0"/>
  </w:num>
  <w:num w:numId="3">
    <w:abstractNumId w:val="18"/>
  </w:num>
  <w:num w:numId="4">
    <w:abstractNumId w:val="23"/>
  </w:num>
  <w:num w:numId="5">
    <w:abstractNumId w:val="12"/>
  </w:num>
  <w:num w:numId="6">
    <w:abstractNumId w:val="22"/>
  </w:num>
  <w:num w:numId="7">
    <w:abstractNumId w:val="14"/>
  </w:num>
  <w:num w:numId="8">
    <w:abstractNumId w:val="21"/>
  </w:num>
  <w:num w:numId="9">
    <w:abstractNumId w:val="27"/>
  </w:num>
  <w:num w:numId="10">
    <w:abstractNumId w:val="26"/>
  </w:num>
  <w:num w:numId="11">
    <w:abstractNumId w:val="15"/>
  </w:num>
  <w:num w:numId="12">
    <w:abstractNumId w:val="19"/>
  </w:num>
  <w:num w:numId="13">
    <w:abstractNumId w:val="13"/>
  </w:num>
  <w:num w:numId="14">
    <w:abstractNumId w:val="11"/>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6"/>
  </w:num>
  <w:num w:numId="27">
    <w:abstractNumId w:val="20"/>
  </w:num>
  <w:num w:numId="28">
    <w:abstractNumId w:val="17"/>
  </w:num>
  <w:num w:numId="29">
    <w:abstractNumId w:val="24"/>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2B9"/>
    <w:rsid w:val="00002A36"/>
    <w:rsid w:val="00002A9E"/>
    <w:rsid w:val="00003409"/>
    <w:rsid w:val="000051EA"/>
    <w:rsid w:val="00005C8A"/>
    <w:rsid w:val="00005D33"/>
    <w:rsid w:val="00006EC7"/>
    <w:rsid w:val="00007CC5"/>
    <w:rsid w:val="00007F30"/>
    <w:rsid w:val="0001041B"/>
    <w:rsid w:val="000119B8"/>
    <w:rsid w:val="00012430"/>
    <w:rsid w:val="0001284B"/>
    <w:rsid w:val="00012C0E"/>
    <w:rsid w:val="00013275"/>
    <w:rsid w:val="00013E5B"/>
    <w:rsid w:val="000140D3"/>
    <w:rsid w:val="00014309"/>
    <w:rsid w:val="00014764"/>
    <w:rsid w:val="00014AD4"/>
    <w:rsid w:val="00014CEC"/>
    <w:rsid w:val="00014E6B"/>
    <w:rsid w:val="000158DD"/>
    <w:rsid w:val="00015D76"/>
    <w:rsid w:val="00017C0A"/>
    <w:rsid w:val="0002072F"/>
    <w:rsid w:val="0002108D"/>
    <w:rsid w:val="000214FA"/>
    <w:rsid w:val="00021732"/>
    <w:rsid w:val="00023762"/>
    <w:rsid w:val="00023ABB"/>
    <w:rsid w:val="00024548"/>
    <w:rsid w:val="0002497E"/>
    <w:rsid w:val="00024F34"/>
    <w:rsid w:val="00025526"/>
    <w:rsid w:val="00025E58"/>
    <w:rsid w:val="000263BD"/>
    <w:rsid w:val="00027612"/>
    <w:rsid w:val="000277D7"/>
    <w:rsid w:val="00027CD9"/>
    <w:rsid w:val="00031958"/>
    <w:rsid w:val="000328E3"/>
    <w:rsid w:val="00033252"/>
    <w:rsid w:val="00033A71"/>
    <w:rsid w:val="00034CB4"/>
    <w:rsid w:val="0003561F"/>
    <w:rsid w:val="00035620"/>
    <w:rsid w:val="00035BAC"/>
    <w:rsid w:val="0003688C"/>
    <w:rsid w:val="00036FC8"/>
    <w:rsid w:val="000371E5"/>
    <w:rsid w:val="000401E6"/>
    <w:rsid w:val="000413B1"/>
    <w:rsid w:val="00041973"/>
    <w:rsid w:val="00042FA8"/>
    <w:rsid w:val="00043655"/>
    <w:rsid w:val="0004366A"/>
    <w:rsid w:val="000452B1"/>
    <w:rsid w:val="0004567B"/>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1DD"/>
    <w:rsid w:val="00062815"/>
    <w:rsid w:val="00062BA5"/>
    <w:rsid w:val="00063845"/>
    <w:rsid w:val="0006451E"/>
    <w:rsid w:val="000665A7"/>
    <w:rsid w:val="00066CB0"/>
    <w:rsid w:val="00067ADC"/>
    <w:rsid w:val="0007067A"/>
    <w:rsid w:val="00072CC9"/>
    <w:rsid w:val="000732B5"/>
    <w:rsid w:val="00073B35"/>
    <w:rsid w:val="00074007"/>
    <w:rsid w:val="0007492F"/>
    <w:rsid w:val="00075FA7"/>
    <w:rsid w:val="0007774A"/>
    <w:rsid w:val="00080A8C"/>
    <w:rsid w:val="000819B7"/>
    <w:rsid w:val="00081AAD"/>
    <w:rsid w:val="000821B7"/>
    <w:rsid w:val="00082705"/>
    <w:rsid w:val="00082793"/>
    <w:rsid w:val="00082EF1"/>
    <w:rsid w:val="00084F36"/>
    <w:rsid w:val="00084F4E"/>
    <w:rsid w:val="0008513E"/>
    <w:rsid w:val="0008660B"/>
    <w:rsid w:val="000868FB"/>
    <w:rsid w:val="00086C30"/>
    <w:rsid w:val="000871DC"/>
    <w:rsid w:val="000878E3"/>
    <w:rsid w:val="00092332"/>
    <w:rsid w:val="00093C1A"/>
    <w:rsid w:val="00095BB5"/>
    <w:rsid w:val="00095FD7"/>
    <w:rsid w:val="0009653C"/>
    <w:rsid w:val="00096C25"/>
    <w:rsid w:val="00097AE7"/>
    <w:rsid w:val="00097E70"/>
    <w:rsid w:val="000A05EA"/>
    <w:rsid w:val="000A0A23"/>
    <w:rsid w:val="000A1951"/>
    <w:rsid w:val="000A24F2"/>
    <w:rsid w:val="000A269B"/>
    <w:rsid w:val="000A2DBE"/>
    <w:rsid w:val="000A38A5"/>
    <w:rsid w:val="000A4204"/>
    <w:rsid w:val="000A581D"/>
    <w:rsid w:val="000A639E"/>
    <w:rsid w:val="000A7D74"/>
    <w:rsid w:val="000B00E2"/>
    <w:rsid w:val="000B2467"/>
    <w:rsid w:val="000B439F"/>
    <w:rsid w:val="000B4BA4"/>
    <w:rsid w:val="000B5720"/>
    <w:rsid w:val="000B58A6"/>
    <w:rsid w:val="000B7FBD"/>
    <w:rsid w:val="000C2928"/>
    <w:rsid w:val="000C2E8C"/>
    <w:rsid w:val="000C4217"/>
    <w:rsid w:val="000C4926"/>
    <w:rsid w:val="000C62CB"/>
    <w:rsid w:val="000C72AE"/>
    <w:rsid w:val="000D0D4B"/>
    <w:rsid w:val="000D113D"/>
    <w:rsid w:val="000D1BEA"/>
    <w:rsid w:val="000D3A4A"/>
    <w:rsid w:val="000D3B6C"/>
    <w:rsid w:val="000D42D3"/>
    <w:rsid w:val="000D4C3F"/>
    <w:rsid w:val="000D4D8A"/>
    <w:rsid w:val="000D59F2"/>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014"/>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4C0F"/>
    <w:rsid w:val="00115413"/>
    <w:rsid w:val="00117368"/>
    <w:rsid w:val="001173E0"/>
    <w:rsid w:val="001204B3"/>
    <w:rsid w:val="00120CDF"/>
    <w:rsid w:val="00121F04"/>
    <w:rsid w:val="0012222F"/>
    <w:rsid w:val="001227AD"/>
    <w:rsid w:val="0012376F"/>
    <w:rsid w:val="0012382E"/>
    <w:rsid w:val="001239F2"/>
    <w:rsid w:val="00124C88"/>
    <w:rsid w:val="001250B3"/>
    <w:rsid w:val="00125C16"/>
    <w:rsid w:val="00126AA6"/>
    <w:rsid w:val="00127F19"/>
    <w:rsid w:val="001307DF"/>
    <w:rsid w:val="0013093E"/>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1151"/>
    <w:rsid w:val="00153471"/>
    <w:rsid w:val="00153482"/>
    <w:rsid w:val="00153D0A"/>
    <w:rsid w:val="0015462E"/>
    <w:rsid w:val="001549F9"/>
    <w:rsid w:val="001556A6"/>
    <w:rsid w:val="00155E66"/>
    <w:rsid w:val="00157ECB"/>
    <w:rsid w:val="001618A1"/>
    <w:rsid w:val="00162159"/>
    <w:rsid w:val="00162672"/>
    <w:rsid w:val="00162C95"/>
    <w:rsid w:val="0016360C"/>
    <w:rsid w:val="001639B6"/>
    <w:rsid w:val="00164B24"/>
    <w:rsid w:val="00164E2B"/>
    <w:rsid w:val="0016514C"/>
    <w:rsid w:val="00166C33"/>
    <w:rsid w:val="00167D58"/>
    <w:rsid w:val="001714A1"/>
    <w:rsid w:val="001719B5"/>
    <w:rsid w:val="00171CDD"/>
    <w:rsid w:val="00172CE1"/>
    <w:rsid w:val="0017311E"/>
    <w:rsid w:val="001731CF"/>
    <w:rsid w:val="00174103"/>
    <w:rsid w:val="00174E3D"/>
    <w:rsid w:val="00174EC9"/>
    <w:rsid w:val="0017693F"/>
    <w:rsid w:val="00176DCF"/>
    <w:rsid w:val="001811BA"/>
    <w:rsid w:val="00181481"/>
    <w:rsid w:val="00182608"/>
    <w:rsid w:val="00182F8B"/>
    <w:rsid w:val="00183133"/>
    <w:rsid w:val="00183EC0"/>
    <w:rsid w:val="00185358"/>
    <w:rsid w:val="0018596E"/>
    <w:rsid w:val="00186217"/>
    <w:rsid w:val="00186A70"/>
    <w:rsid w:val="0018753E"/>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2B93"/>
    <w:rsid w:val="001A3433"/>
    <w:rsid w:val="001A40AB"/>
    <w:rsid w:val="001A47D6"/>
    <w:rsid w:val="001A4B55"/>
    <w:rsid w:val="001A536D"/>
    <w:rsid w:val="001A5E9E"/>
    <w:rsid w:val="001A6268"/>
    <w:rsid w:val="001A6589"/>
    <w:rsid w:val="001A67D2"/>
    <w:rsid w:val="001B1970"/>
    <w:rsid w:val="001B1BD4"/>
    <w:rsid w:val="001B2FB0"/>
    <w:rsid w:val="001B31BD"/>
    <w:rsid w:val="001B344B"/>
    <w:rsid w:val="001B3C69"/>
    <w:rsid w:val="001B455A"/>
    <w:rsid w:val="001B4C9A"/>
    <w:rsid w:val="001B5C36"/>
    <w:rsid w:val="001B5CD5"/>
    <w:rsid w:val="001B64D4"/>
    <w:rsid w:val="001B7FA9"/>
    <w:rsid w:val="001C1392"/>
    <w:rsid w:val="001C1778"/>
    <w:rsid w:val="001C33B4"/>
    <w:rsid w:val="001C4968"/>
    <w:rsid w:val="001C6110"/>
    <w:rsid w:val="001C64A1"/>
    <w:rsid w:val="001D0FE4"/>
    <w:rsid w:val="001D1C7D"/>
    <w:rsid w:val="001D1F43"/>
    <w:rsid w:val="001D2091"/>
    <w:rsid w:val="001D2485"/>
    <w:rsid w:val="001D2506"/>
    <w:rsid w:val="001D2A8D"/>
    <w:rsid w:val="001D2BAB"/>
    <w:rsid w:val="001D2BEC"/>
    <w:rsid w:val="001D3CEC"/>
    <w:rsid w:val="001D40BE"/>
    <w:rsid w:val="001D4C5B"/>
    <w:rsid w:val="001D4F8E"/>
    <w:rsid w:val="001D6052"/>
    <w:rsid w:val="001D6910"/>
    <w:rsid w:val="001D719A"/>
    <w:rsid w:val="001D723D"/>
    <w:rsid w:val="001E05C6"/>
    <w:rsid w:val="001E0A2D"/>
    <w:rsid w:val="001E0B50"/>
    <w:rsid w:val="001E1443"/>
    <w:rsid w:val="001E265F"/>
    <w:rsid w:val="001E3B26"/>
    <w:rsid w:val="001E3C2A"/>
    <w:rsid w:val="001E43AD"/>
    <w:rsid w:val="001E4955"/>
    <w:rsid w:val="001E5A39"/>
    <w:rsid w:val="001E6A70"/>
    <w:rsid w:val="001E73CF"/>
    <w:rsid w:val="001E74CA"/>
    <w:rsid w:val="001E7708"/>
    <w:rsid w:val="001F00B6"/>
    <w:rsid w:val="001F0D5B"/>
    <w:rsid w:val="001F10CC"/>
    <w:rsid w:val="001F1891"/>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ED5"/>
    <w:rsid w:val="0021069D"/>
    <w:rsid w:val="00210E5A"/>
    <w:rsid w:val="00210F6A"/>
    <w:rsid w:val="0021354B"/>
    <w:rsid w:val="00214303"/>
    <w:rsid w:val="002146AA"/>
    <w:rsid w:val="0021543E"/>
    <w:rsid w:val="002159E5"/>
    <w:rsid w:val="00215ADB"/>
    <w:rsid w:val="00215CA2"/>
    <w:rsid w:val="002166FB"/>
    <w:rsid w:val="002204A1"/>
    <w:rsid w:val="00220CEC"/>
    <w:rsid w:val="00221657"/>
    <w:rsid w:val="00221E8A"/>
    <w:rsid w:val="00222A10"/>
    <w:rsid w:val="0022608F"/>
    <w:rsid w:val="00226B17"/>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B4D"/>
    <w:rsid w:val="0024721F"/>
    <w:rsid w:val="002473F7"/>
    <w:rsid w:val="00247A46"/>
    <w:rsid w:val="00250BEB"/>
    <w:rsid w:val="0025237A"/>
    <w:rsid w:val="002523F8"/>
    <w:rsid w:val="00253867"/>
    <w:rsid w:val="00253DF6"/>
    <w:rsid w:val="002554B3"/>
    <w:rsid w:val="0025579C"/>
    <w:rsid w:val="0025595D"/>
    <w:rsid w:val="002560B8"/>
    <w:rsid w:val="002562AC"/>
    <w:rsid w:val="00256952"/>
    <w:rsid w:val="002570D5"/>
    <w:rsid w:val="00260A4D"/>
    <w:rsid w:val="002618F6"/>
    <w:rsid w:val="00261FB1"/>
    <w:rsid w:val="00262B0E"/>
    <w:rsid w:val="00263085"/>
    <w:rsid w:val="002633AE"/>
    <w:rsid w:val="00263D05"/>
    <w:rsid w:val="00265516"/>
    <w:rsid w:val="00265E09"/>
    <w:rsid w:val="002667BE"/>
    <w:rsid w:val="002668FB"/>
    <w:rsid w:val="00267F57"/>
    <w:rsid w:val="0027014E"/>
    <w:rsid w:val="00270DED"/>
    <w:rsid w:val="00271019"/>
    <w:rsid w:val="00272C0E"/>
    <w:rsid w:val="00272EEC"/>
    <w:rsid w:val="00273968"/>
    <w:rsid w:val="00273B58"/>
    <w:rsid w:val="00274389"/>
    <w:rsid w:val="00275EC8"/>
    <w:rsid w:val="00276037"/>
    <w:rsid w:val="002765E5"/>
    <w:rsid w:val="0028029F"/>
    <w:rsid w:val="00280D4F"/>
    <w:rsid w:val="00280DBA"/>
    <w:rsid w:val="00281716"/>
    <w:rsid w:val="002825C6"/>
    <w:rsid w:val="00283552"/>
    <w:rsid w:val="002839F1"/>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08E"/>
    <w:rsid w:val="002B47AC"/>
    <w:rsid w:val="002B5201"/>
    <w:rsid w:val="002B5E8E"/>
    <w:rsid w:val="002B6FDB"/>
    <w:rsid w:val="002C00DB"/>
    <w:rsid w:val="002C038D"/>
    <w:rsid w:val="002C0D5A"/>
    <w:rsid w:val="002C1B74"/>
    <w:rsid w:val="002C2E08"/>
    <w:rsid w:val="002C37BA"/>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D37"/>
    <w:rsid w:val="002F27DD"/>
    <w:rsid w:val="002F5C1A"/>
    <w:rsid w:val="002F5FC9"/>
    <w:rsid w:val="002F66C7"/>
    <w:rsid w:val="002F7B7A"/>
    <w:rsid w:val="00301FB3"/>
    <w:rsid w:val="003022C7"/>
    <w:rsid w:val="003035FD"/>
    <w:rsid w:val="003039DA"/>
    <w:rsid w:val="0030406E"/>
    <w:rsid w:val="003042D7"/>
    <w:rsid w:val="00304338"/>
    <w:rsid w:val="003050B7"/>
    <w:rsid w:val="00306DF9"/>
    <w:rsid w:val="0030721A"/>
    <w:rsid w:val="003072A7"/>
    <w:rsid w:val="003072B6"/>
    <w:rsid w:val="00307523"/>
    <w:rsid w:val="00310173"/>
    <w:rsid w:val="00310510"/>
    <w:rsid w:val="00310E1C"/>
    <w:rsid w:val="003111E1"/>
    <w:rsid w:val="00311940"/>
    <w:rsid w:val="00311B87"/>
    <w:rsid w:val="00312933"/>
    <w:rsid w:val="003131D3"/>
    <w:rsid w:val="00314325"/>
    <w:rsid w:val="00314B78"/>
    <w:rsid w:val="0031505B"/>
    <w:rsid w:val="003152E4"/>
    <w:rsid w:val="003160B6"/>
    <w:rsid w:val="00316831"/>
    <w:rsid w:val="00317201"/>
    <w:rsid w:val="0031778F"/>
    <w:rsid w:val="003220A3"/>
    <w:rsid w:val="003221C7"/>
    <w:rsid w:val="003239FC"/>
    <w:rsid w:val="003246FC"/>
    <w:rsid w:val="003248C5"/>
    <w:rsid w:val="00324908"/>
    <w:rsid w:val="00324C6D"/>
    <w:rsid w:val="00325C5C"/>
    <w:rsid w:val="003267A1"/>
    <w:rsid w:val="003269BD"/>
    <w:rsid w:val="00327092"/>
    <w:rsid w:val="00327793"/>
    <w:rsid w:val="0033002C"/>
    <w:rsid w:val="003306D3"/>
    <w:rsid w:val="00331287"/>
    <w:rsid w:val="0033161C"/>
    <w:rsid w:val="00332126"/>
    <w:rsid w:val="003322A4"/>
    <w:rsid w:val="00332C46"/>
    <w:rsid w:val="00333F4F"/>
    <w:rsid w:val="003352F4"/>
    <w:rsid w:val="00335630"/>
    <w:rsid w:val="0033591D"/>
    <w:rsid w:val="00336FB2"/>
    <w:rsid w:val="0033735E"/>
    <w:rsid w:val="00337367"/>
    <w:rsid w:val="00337637"/>
    <w:rsid w:val="0034098C"/>
    <w:rsid w:val="00340B06"/>
    <w:rsid w:val="00341809"/>
    <w:rsid w:val="00341AD9"/>
    <w:rsid w:val="00342E13"/>
    <w:rsid w:val="00343949"/>
    <w:rsid w:val="003439FE"/>
    <w:rsid w:val="00343C5A"/>
    <w:rsid w:val="00344F2F"/>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30C"/>
    <w:rsid w:val="00373590"/>
    <w:rsid w:val="0037372D"/>
    <w:rsid w:val="00376381"/>
    <w:rsid w:val="00376DCF"/>
    <w:rsid w:val="00377654"/>
    <w:rsid w:val="00380106"/>
    <w:rsid w:val="00380C47"/>
    <w:rsid w:val="003816F3"/>
    <w:rsid w:val="0038176C"/>
    <w:rsid w:val="00381C33"/>
    <w:rsid w:val="00381FA9"/>
    <w:rsid w:val="003836D8"/>
    <w:rsid w:val="003842E3"/>
    <w:rsid w:val="003850C4"/>
    <w:rsid w:val="00387600"/>
    <w:rsid w:val="003876C3"/>
    <w:rsid w:val="00387CA6"/>
    <w:rsid w:val="00390AA4"/>
    <w:rsid w:val="003929D9"/>
    <w:rsid w:val="00393534"/>
    <w:rsid w:val="00394436"/>
    <w:rsid w:val="00395970"/>
    <w:rsid w:val="00396D49"/>
    <w:rsid w:val="00397A73"/>
    <w:rsid w:val="00397B1A"/>
    <w:rsid w:val="003A01EB"/>
    <w:rsid w:val="003A0F03"/>
    <w:rsid w:val="003A138C"/>
    <w:rsid w:val="003A1B86"/>
    <w:rsid w:val="003A1EFA"/>
    <w:rsid w:val="003A2507"/>
    <w:rsid w:val="003A255C"/>
    <w:rsid w:val="003A25CB"/>
    <w:rsid w:val="003A28CC"/>
    <w:rsid w:val="003A2E7B"/>
    <w:rsid w:val="003A5164"/>
    <w:rsid w:val="003A5C3E"/>
    <w:rsid w:val="003A6BFF"/>
    <w:rsid w:val="003A7193"/>
    <w:rsid w:val="003A7A99"/>
    <w:rsid w:val="003B2029"/>
    <w:rsid w:val="003B32F8"/>
    <w:rsid w:val="003B34AE"/>
    <w:rsid w:val="003B3BDB"/>
    <w:rsid w:val="003B4400"/>
    <w:rsid w:val="003B4E44"/>
    <w:rsid w:val="003B4FA5"/>
    <w:rsid w:val="003B5D5E"/>
    <w:rsid w:val="003C00A6"/>
    <w:rsid w:val="003C1CA5"/>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508"/>
    <w:rsid w:val="003E5DE3"/>
    <w:rsid w:val="003E63A2"/>
    <w:rsid w:val="003E7373"/>
    <w:rsid w:val="003F03BB"/>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994"/>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77BA"/>
    <w:rsid w:val="00427D4B"/>
    <w:rsid w:val="00427EA4"/>
    <w:rsid w:val="00430650"/>
    <w:rsid w:val="00430D80"/>
    <w:rsid w:val="0043189A"/>
    <w:rsid w:val="00432AF2"/>
    <w:rsid w:val="004333B9"/>
    <w:rsid w:val="004352CA"/>
    <w:rsid w:val="004401A5"/>
    <w:rsid w:val="00440CC2"/>
    <w:rsid w:val="004414DA"/>
    <w:rsid w:val="00441ABC"/>
    <w:rsid w:val="00441C8D"/>
    <w:rsid w:val="004435C3"/>
    <w:rsid w:val="00443A11"/>
    <w:rsid w:val="0044458C"/>
    <w:rsid w:val="00444ACF"/>
    <w:rsid w:val="00445011"/>
    <w:rsid w:val="0044547F"/>
    <w:rsid w:val="004456FF"/>
    <w:rsid w:val="00446C09"/>
    <w:rsid w:val="0044777A"/>
    <w:rsid w:val="00447DD3"/>
    <w:rsid w:val="00447E05"/>
    <w:rsid w:val="0045147E"/>
    <w:rsid w:val="00451A53"/>
    <w:rsid w:val="00452DD6"/>
    <w:rsid w:val="00452FA8"/>
    <w:rsid w:val="00453E03"/>
    <w:rsid w:val="00453FB4"/>
    <w:rsid w:val="00454460"/>
    <w:rsid w:val="00454535"/>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5EB"/>
    <w:rsid w:val="00474795"/>
    <w:rsid w:val="00475223"/>
    <w:rsid w:val="00475410"/>
    <w:rsid w:val="004765EC"/>
    <w:rsid w:val="0047719E"/>
    <w:rsid w:val="00477311"/>
    <w:rsid w:val="004774B3"/>
    <w:rsid w:val="004778CC"/>
    <w:rsid w:val="004778E9"/>
    <w:rsid w:val="00480AE5"/>
    <w:rsid w:val="00480CF6"/>
    <w:rsid w:val="004812DE"/>
    <w:rsid w:val="004817B1"/>
    <w:rsid w:val="00481D63"/>
    <w:rsid w:val="004832C3"/>
    <w:rsid w:val="0048450D"/>
    <w:rsid w:val="00484779"/>
    <w:rsid w:val="00484783"/>
    <w:rsid w:val="00484D00"/>
    <w:rsid w:val="00484E6D"/>
    <w:rsid w:val="004852A6"/>
    <w:rsid w:val="004857FD"/>
    <w:rsid w:val="004905B2"/>
    <w:rsid w:val="004923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169A"/>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45E"/>
    <w:rsid w:val="004C27B7"/>
    <w:rsid w:val="004C2B67"/>
    <w:rsid w:val="004C3AC1"/>
    <w:rsid w:val="004C5D44"/>
    <w:rsid w:val="004C5E7B"/>
    <w:rsid w:val="004D006D"/>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2C"/>
    <w:rsid w:val="004E12A9"/>
    <w:rsid w:val="004E1380"/>
    <w:rsid w:val="004E1BE2"/>
    <w:rsid w:val="004E291A"/>
    <w:rsid w:val="004E2CBD"/>
    <w:rsid w:val="004E2FF3"/>
    <w:rsid w:val="004E3040"/>
    <w:rsid w:val="004E414F"/>
    <w:rsid w:val="004E5089"/>
    <w:rsid w:val="004E567C"/>
    <w:rsid w:val="004E6640"/>
    <w:rsid w:val="004E7862"/>
    <w:rsid w:val="004F03F8"/>
    <w:rsid w:val="004F12C8"/>
    <w:rsid w:val="004F1790"/>
    <w:rsid w:val="004F2B40"/>
    <w:rsid w:val="004F3A32"/>
    <w:rsid w:val="004F470F"/>
    <w:rsid w:val="004F7CA4"/>
    <w:rsid w:val="004F7F25"/>
    <w:rsid w:val="00500B0E"/>
    <w:rsid w:val="00500EFA"/>
    <w:rsid w:val="005027D3"/>
    <w:rsid w:val="00504CAF"/>
    <w:rsid w:val="005055CF"/>
    <w:rsid w:val="005056EA"/>
    <w:rsid w:val="00505B58"/>
    <w:rsid w:val="00507FDB"/>
    <w:rsid w:val="005105BC"/>
    <w:rsid w:val="00510C4A"/>
    <w:rsid w:val="00511537"/>
    <w:rsid w:val="00511697"/>
    <w:rsid w:val="00511AF7"/>
    <w:rsid w:val="00511DCE"/>
    <w:rsid w:val="00511EB2"/>
    <w:rsid w:val="00511FB4"/>
    <w:rsid w:val="00513A07"/>
    <w:rsid w:val="00514DAF"/>
    <w:rsid w:val="00515098"/>
    <w:rsid w:val="00516BF2"/>
    <w:rsid w:val="00520099"/>
    <w:rsid w:val="00520266"/>
    <w:rsid w:val="005215AD"/>
    <w:rsid w:val="00522365"/>
    <w:rsid w:val="0052375B"/>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54D"/>
    <w:rsid w:val="00542BF2"/>
    <w:rsid w:val="00542F9C"/>
    <w:rsid w:val="005433B9"/>
    <w:rsid w:val="0054422C"/>
    <w:rsid w:val="00544696"/>
    <w:rsid w:val="00545284"/>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FC2"/>
    <w:rsid w:val="005644B2"/>
    <w:rsid w:val="00564919"/>
    <w:rsid w:val="00565133"/>
    <w:rsid w:val="00566449"/>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95A"/>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977"/>
    <w:rsid w:val="00597D80"/>
    <w:rsid w:val="00597E7B"/>
    <w:rsid w:val="005A09EF"/>
    <w:rsid w:val="005A1A60"/>
    <w:rsid w:val="005A1C99"/>
    <w:rsid w:val="005A3686"/>
    <w:rsid w:val="005A4B89"/>
    <w:rsid w:val="005A4C8F"/>
    <w:rsid w:val="005A58BD"/>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7A04"/>
    <w:rsid w:val="005B7E12"/>
    <w:rsid w:val="005C3A1D"/>
    <w:rsid w:val="005C40BE"/>
    <w:rsid w:val="005C4326"/>
    <w:rsid w:val="005C510C"/>
    <w:rsid w:val="005C5BD4"/>
    <w:rsid w:val="005C5CD2"/>
    <w:rsid w:val="005C6098"/>
    <w:rsid w:val="005C768C"/>
    <w:rsid w:val="005C7D04"/>
    <w:rsid w:val="005D02BB"/>
    <w:rsid w:val="005D0B45"/>
    <w:rsid w:val="005D10A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80E"/>
    <w:rsid w:val="005E5E8F"/>
    <w:rsid w:val="005E5FFC"/>
    <w:rsid w:val="005E6E81"/>
    <w:rsid w:val="005E70C7"/>
    <w:rsid w:val="005E77C7"/>
    <w:rsid w:val="005E77F5"/>
    <w:rsid w:val="005E7AB1"/>
    <w:rsid w:val="005E7C3C"/>
    <w:rsid w:val="005F1681"/>
    <w:rsid w:val="005F21AD"/>
    <w:rsid w:val="005F24ED"/>
    <w:rsid w:val="005F58D9"/>
    <w:rsid w:val="005F5FB7"/>
    <w:rsid w:val="005F61CB"/>
    <w:rsid w:val="005F6C46"/>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8E6"/>
    <w:rsid w:val="00623A19"/>
    <w:rsid w:val="00624170"/>
    <w:rsid w:val="0062511F"/>
    <w:rsid w:val="00625B9F"/>
    <w:rsid w:val="006271AB"/>
    <w:rsid w:val="006271DA"/>
    <w:rsid w:val="00627B53"/>
    <w:rsid w:val="0063018E"/>
    <w:rsid w:val="00631EBE"/>
    <w:rsid w:val="00631ED0"/>
    <w:rsid w:val="00632430"/>
    <w:rsid w:val="006326E6"/>
    <w:rsid w:val="00633294"/>
    <w:rsid w:val="006337FC"/>
    <w:rsid w:val="00633A3D"/>
    <w:rsid w:val="0063420F"/>
    <w:rsid w:val="006347E1"/>
    <w:rsid w:val="00635FF1"/>
    <w:rsid w:val="00636E07"/>
    <w:rsid w:val="00636E71"/>
    <w:rsid w:val="0064017A"/>
    <w:rsid w:val="006401E8"/>
    <w:rsid w:val="00641742"/>
    <w:rsid w:val="00641E16"/>
    <w:rsid w:val="00642515"/>
    <w:rsid w:val="00642BAB"/>
    <w:rsid w:val="00642D39"/>
    <w:rsid w:val="006441BB"/>
    <w:rsid w:val="00645830"/>
    <w:rsid w:val="006458D9"/>
    <w:rsid w:val="00646079"/>
    <w:rsid w:val="00646F44"/>
    <w:rsid w:val="0064773F"/>
    <w:rsid w:val="00650F78"/>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52B"/>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63B"/>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46F6"/>
    <w:rsid w:val="00695505"/>
    <w:rsid w:val="006A0119"/>
    <w:rsid w:val="006A06A7"/>
    <w:rsid w:val="006A09D1"/>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858"/>
    <w:rsid w:val="006B7A5E"/>
    <w:rsid w:val="006B7C8F"/>
    <w:rsid w:val="006C0A37"/>
    <w:rsid w:val="006C0ADF"/>
    <w:rsid w:val="006C1254"/>
    <w:rsid w:val="006C15B8"/>
    <w:rsid w:val="006C1E71"/>
    <w:rsid w:val="006C3B75"/>
    <w:rsid w:val="006C4D0D"/>
    <w:rsid w:val="006C67AC"/>
    <w:rsid w:val="006C703F"/>
    <w:rsid w:val="006D0728"/>
    <w:rsid w:val="006D151D"/>
    <w:rsid w:val="006D1645"/>
    <w:rsid w:val="006D1D7F"/>
    <w:rsid w:val="006D32F9"/>
    <w:rsid w:val="006D589C"/>
    <w:rsid w:val="006D5F5F"/>
    <w:rsid w:val="006D6EB8"/>
    <w:rsid w:val="006D7467"/>
    <w:rsid w:val="006D7655"/>
    <w:rsid w:val="006E0DB0"/>
    <w:rsid w:val="006E12CC"/>
    <w:rsid w:val="006E1C8C"/>
    <w:rsid w:val="006E227B"/>
    <w:rsid w:val="006E3339"/>
    <w:rsid w:val="006E4124"/>
    <w:rsid w:val="006E4A2B"/>
    <w:rsid w:val="006E5E9C"/>
    <w:rsid w:val="006E621F"/>
    <w:rsid w:val="006E6C41"/>
    <w:rsid w:val="006E7B02"/>
    <w:rsid w:val="006F085F"/>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0EE8"/>
    <w:rsid w:val="00701404"/>
    <w:rsid w:val="007021EF"/>
    <w:rsid w:val="007023D2"/>
    <w:rsid w:val="00703032"/>
    <w:rsid w:val="00703161"/>
    <w:rsid w:val="0070449B"/>
    <w:rsid w:val="00704739"/>
    <w:rsid w:val="007047A8"/>
    <w:rsid w:val="00704DE6"/>
    <w:rsid w:val="0070523E"/>
    <w:rsid w:val="00705CEF"/>
    <w:rsid w:val="007074A6"/>
    <w:rsid w:val="00707B46"/>
    <w:rsid w:val="00707D79"/>
    <w:rsid w:val="007102B2"/>
    <w:rsid w:val="00710994"/>
    <w:rsid w:val="00710BE2"/>
    <w:rsid w:val="0071205A"/>
    <w:rsid w:val="00712BBA"/>
    <w:rsid w:val="0071305A"/>
    <w:rsid w:val="00713623"/>
    <w:rsid w:val="00714090"/>
    <w:rsid w:val="007144AE"/>
    <w:rsid w:val="007145CF"/>
    <w:rsid w:val="00716856"/>
    <w:rsid w:val="00716A87"/>
    <w:rsid w:val="00716F4F"/>
    <w:rsid w:val="007204B0"/>
    <w:rsid w:val="00721223"/>
    <w:rsid w:val="00721819"/>
    <w:rsid w:val="00722182"/>
    <w:rsid w:val="0072243C"/>
    <w:rsid w:val="0072342E"/>
    <w:rsid w:val="0072401E"/>
    <w:rsid w:val="00725A03"/>
    <w:rsid w:val="00725F3E"/>
    <w:rsid w:val="0072641F"/>
    <w:rsid w:val="0072688C"/>
    <w:rsid w:val="00726D8E"/>
    <w:rsid w:val="00727748"/>
    <w:rsid w:val="007307F8"/>
    <w:rsid w:val="00730C6F"/>
    <w:rsid w:val="00731D5F"/>
    <w:rsid w:val="00731F5E"/>
    <w:rsid w:val="00732724"/>
    <w:rsid w:val="007330AC"/>
    <w:rsid w:val="007341B7"/>
    <w:rsid w:val="007343A5"/>
    <w:rsid w:val="007358F0"/>
    <w:rsid w:val="00736188"/>
    <w:rsid w:val="00736219"/>
    <w:rsid w:val="0073672D"/>
    <w:rsid w:val="00736788"/>
    <w:rsid w:val="0073721B"/>
    <w:rsid w:val="00737229"/>
    <w:rsid w:val="0073759E"/>
    <w:rsid w:val="007377F2"/>
    <w:rsid w:val="00740432"/>
    <w:rsid w:val="00740542"/>
    <w:rsid w:val="00741CD8"/>
    <w:rsid w:val="007422E4"/>
    <w:rsid w:val="00742B6C"/>
    <w:rsid w:val="00743236"/>
    <w:rsid w:val="007433B9"/>
    <w:rsid w:val="007445B5"/>
    <w:rsid w:val="007449A8"/>
    <w:rsid w:val="00745505"/>
    <w:rsid w:val="0074551C"/>
    <w:rsid w:val="00745579"/>
    <w:rsid w:val="00745744"/>
    <w:rsid w:val="007462DA"/>
    <w:rsid w:val="00746B3E"/>
    <w:rsid w:val="00746B7C"/>
    <w:rsid w:val="0074713B"/>
    <w:rsid w:val="007472CD"/>
    <w:rsid w:val="00747E69"/>
    <w:rsid w:val="0075349F"/>
    <w:rsid w:val="00753A9E"/>
    <w:rsid w:val="00754855"/>
    <w:rsid w:val="0075495B"/>
    <w:rsid w:val="007549A9"/>
    <w:rsid w:val="00756936"/>
    <w:rsid w:val="00760091"/>
    <w:rsid w:val="00761116"/>
    <w:rsid w:val="00761AA9"/>
    <w:rsid w:val="00762847"/>
    <w:rsid w:val="0076309F"/>
    <w:rsid w:val="007640F0"/>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499"/>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78A"/>
    <w:rsid w:val="007A7CDB"/>
    <w:rsid w:val="007A7EAB"/>
    <w:rsid w:val="007B00DB"/>
    <w:rsid w:val="007B0250"/>
    <w:rsid w:val="007B1126"/>
    <w:rsid w:val="007B1F2D"/>
    <w:rsid w:val="007B21E1"/>
    <w:rsid w:val="007B25EA"/>
    <w:rsid w:val="007B3C71"/>
    <w:rsid w:val="007B3DBC"/>
    <w:rsid w:val="007B49D8"/>
    <w:rsid w:val="007B4C06"/>
    <w:rsid w:val="007B4EF5"/>
    <w:rsid w:val="007B5EC6"/>
    <w:rsid w:val="007B6112"/>
    <w:rsid w:val="007B7AE2"/>
    <w:rsid w:val="007C1443"/>
    <w:rsid w:val="007C1A09"/>
    <w:rsid w:val="007C1C88"/>
    <w:rsid w:val="007C253A"/>
    <w:rsid w:val="007C2B9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768"/>
    <w:rsid w:val="007E542A"/>
    <w:rsid w:val="007E6883"/>
    <w:rsid w:val="007E7282"/>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373"/>
    <w:rsid w:val="008254DA"/>
    <w:rsid w:val="008259DE"/>
    <w:rsid w:val="008268BA"/>
    <w:rsid w:val="00826E74"/>
    <w:rsid w:val="00830002"/>
    <w:rsid w:val="00830C92"/>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94F"/>
    <w:rsid w:val="00865893"/>
    <w:rsid w:val="008669A1"/>
    <w:rsid w:val="0086765C"/>
    <w:rsid w:val="008677C6"/>
    <w:rsid w:val="00867894"/>
    <w:rsid w:val="0087065F"/>
    <w:rsid w:val="00872963"/>
    <w:rsid w:val="0087427C"/>
    <w:rsid w:val="008744F5"/>
    <w:rsid w:val="008746C7"/>
    <w:rsid w:val="008758E2"/>
    <w:rsid w:val="00875C80"/>
    <w:rsid w:val="008766BC"/>
    <w:rsid w:val="00877367"/>
    <w:rsid w:val="0087770C"/>
    <w:rsid w:val="00877A4C"/>
    <w:rsid w:val="00877A70"/>
    <w:rsid w:val="00880199"/>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0E1"/>
    <w:rsid w:val="008B31DB"/>
    <w:rsid w:val="008B414D"/>
    <w:rsid w:val="008B590A"/>
    <w:rsid w:val="008B6481"/>
    <w:rsid w:val="008B6EB7"/>
    <w:rsid w:val="008C072B"/>
    <w:rsid w:val="008C0A78"/>
    <w:rsid w:val="008C0F96"/>
    <w:rsid w:val="008C1569"/>
    <w:rsid w:val="008C1624"/>
    <w:rsid w:val="008C199F"/>
    <w:rsid w:val="008C2833"/>
    <w:rsid w:val="008C3507"/>
    <w:rsid w:val="008C355A"/>
    <w:rsid w:val="008C440C"/>
    <w:rsid w:val="008C6077"/>
    <w:rsid w:val="008C6481"/>
    <w:rsid w:val="008C6898"/>
    <w:rsid w:val="008C6D19"/>
    <w:rsid w:val="008C6F67"/>
    <w:rsid w:val="008C7032"/>
    <w:rsid w:val="008C712E"/>
    <w:rsid w:val="008C7C23"/>
    <w:rsid w:val="008D0D37"/>
    <w:rsid w:val="008D2C36"/>
    <w:rsid w:val="008D31FF"/>
    <w:rsid w:val="008D3500"/>
    <w:rsid w:val="008D3E4C"/>
    <w:rsid w:val="008D46AD"/>
    <w:rsid w:val="008D4E73"/>
    <w:rsid w:val="008D508D"/>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B68"/>
    <w:rsid w:val="008E7AED"/>
    <w:rsid w:val="008F02C1"/>
    <w:rsid w:val="008F09E1"/>
    <w:rsid w:val="008F22CE"/>
    <w:rsid w:val="008F38EE"/>
    <w:rsid w:val="008F3D60"/>
    <w:rsid w:val="008F486A"/>
    <w:rsid w:val="008F53D2"/>
    <w:rsid w:val="008F60F4"/>
    <w:rsid w:val="008F61B0"/>
    <w:rsid w:val="008F6433"/>
    <w:rsid w:val="008F65C4"/>
    <w:rsid w:val="008F6E2A"/>
    <w:rsid w:val="008F795F"/>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E5A"/>
    <w:rsid w:val="00923F6E"/>
    <w:rsid w:val="009251C1"/>
    <w:rsid w:val="00925565"/>
    <w:rsid w:val="009262B2"/>
    <w:rsid w:val="00926B54"/>
    <w:rsid w:val="0092702C"/>
    <w:rsid w:val="009272EF"/>
    <w:rsid w:val="0092789A"/>
    <w:rsid w:val="00927999"/>
    <w:rsid w:val="009279B7"/>
    <w:rsid w:val="00927EF2"/>
    <w:rsid w:val="00930029"/>
    <w:rsid w:val="00930C0E"/>
    <w:rsid w:val="00932746"/>
    <w:rsid w:val="00932A28"/>
    <w:rsid w:val="0093312F"/>
    <w:rsid w:val="009346E1"/>
    <w:rsid w:val="009352DC"/>
    <w:rsid w:val="009360A8"/>
    <w:rsid w:val="009360B9"/>
    <w:rsid w:val="009360C4"/>
    <w:rsid w:val="009367D7"/>
    <w:rsid w:val="00936BFF"/>
    <w:rsid w:val="00936DA3"/>
    <w:rsid w:val="009402F1"/>
    <w:rsid w:val="00941CEC"/>
    <w:rsid w:val="00941DE9"/>
    <w:rsid w:val="009420DC"/>
    <w:rsid w:val="00942C22"/>
    <w:rsid w:val="009433CA"/>
    <w:rsid w:val="009436C8"/>
    <w:rsid w:val="00943B9E"/>
    <w:rsid w:val="00944C4A"/>
    <w:rsid w:val="009451F2"/>
    <w:rsid w:val="0094561C"/>
    <w:rsid w:val="00945AB6"/>
    <w:rsid w:val="00946721"/>
    <w:rsid w:val="00946C04"/>
    <w:rsid w:val="00946FFF"/>
    <w:rsid w:val="00947BAD"/>
    <w:rsid w:val="00947BEE"/>
    <w:rsid w:val="00951B07"/>
    <w:rsid w:val="00951FC3"/>
    <w:rsid w:val="009520CC"/>
    <w:rsid w:val="009522C0"/>
    <w:rsid w:val="0095272E"/>
    <w:rsid w:val="00952A08"/>
    <w:rsid w:val="0095306F"/>
    <w:rsid w:val="009532FB"/>
    <w:rsid w:val="00954F6A"/>
    <w:rsid w:val="009558F2"/>
    <w:rsid w:val="00955F9D"/>
    <w:rsid w:val="00955FB0"/>
    <w:rsid w:val="00956614"/>
    <w:rsid w:val="00956BA2"/>
    <w:rsid w:val="009570B7"/>
    <w:rsid w:val="00957160"/>
    <w:rsid w:val="0095772B"/>
    <w:rsid w:val="00957D3F"/>
    <w:rsid w:val="0096031C"/>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02D7"/>
    <w:rsid w:val="0099113D"/>
    <w:rsid w:val="00994386"/>
    <w:rsid w:val="0099639E"/>
    <w:rsid w:val="0099700B"/>
    <w:rsid w:val="00997E69"/>
    <w:rsid w:val="009A07E3"/>
    <w:rsid w:val="009A151F"/>
    <w:rsid w:val="009A24E9"/>
    <w:rsid w:val="009A3174"/>
    <w:rsid w:val="009A3366"/>
    <w:rsid w:val="009A34D3"/>
    <w:rsid w:val="009A3920"/>
    <w:rsid w:val="009A3E57"/>
    <w:rsid w:val="009A4BD6"/>
    <w:rsid w:val="009A57E2"/>
    <w:rsid w:val="009B1E9C"/>
    <w:rsid w:val="009B355A"/>
    <w:rsid w:val="009B3843"/>
    <w:rsid w:val="009B404A"/>
    <w:rsid w:val="009B451A"/>
    <w:rsid w:val="009B626D"/>
    <w:rsid w:val="009B656A"/>
    <w:rsid w:val="009B6E16"/>
    <w:rsid w:val="009B70D4"/>
    <w:rsid w:val="009C052A"/>
    <w:rsid w:val="009C20CB"/>
    <w:rsid w:val="009C251A"/>
    <w:rsid w:val="009C2A5C"/>
    <w:rsid w:val="009C2CD6"/>
    <w:rsid w:val="009C2FF7"/>
    <w:rsid w:val="009C34DD"/>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76A"/>
    <w:rsid w:val="009E3A56"/>
    <w:rsid w:val="009E479B"/>
    <w:rsid w:val="009E4F34"/>
    <w:rsid w:val="009E5100"/>
    <w:rsid w:val="009E5457"/>
    <w:rsid w:val="009E60CF"/>
    <w:rsid w:val="009F12F9"/>
    <w:rsid w:val="009F1D44"/>
    <w:rsid w:val="009F24D5"/>
    <w:rsid w:val="009F2ED8"/>
    <w:rsid w:val="009F4287"/>
    <w:rsid w:val="009F4A5D"/>
    <w:rsid w:val="009F7224"/>
    <w:rsid w:val="00A00641"/>
    <w:rsid w:val="00A0175B"/>
    <w:rsid w:val="00A01946"/>
    <w:rsid w:val="00A019B5"/>
    <w:rsid w:val="00A02874"/>
    <w:rsid w:val="00A047F1"/>
    <w:rsid w:val="00A055B6"/>
    <w:rsid w:val="00A05C5B"/>
    <w:rsid w:val="00A06C8B"/>
    <w:rsid w:val="00A06FA5"/>
    <w:rsid w:val="00A07C65"/>
    <w:rsid w:val="00A07F33"/>
    <w:rsid w:val="00A07F48"/>
    <w:rsid w:val="00A105FD"/>
    <w:rsid w:val="00A113FE"/>
    <w:rsid w:val="00A1152A"/>
    <w:rsid w:val="00A12583"/>
    <w:rsid w:val="00A14084"/>
    <w:rsid w:val="00A14616"/>
    <w:rsid w:val="00A14EC7"/>
    <w:rsid w:val="00A154C8"/>
    <w:rsid w:val="00A162E9"/>
    <w:rsid w:val="00A165B9"/>
    <w:rsid w:val="00A16CB6"/>
    <w:rsid w:val="00A177B1"/>
    <w:rsid w:val="00A17942"/>
    <w:rsid w:val="00A20B34"/>
    <w:rsid w:val="00A22568"/>
    <w:rsid w:val="00A23D84"/>
    <w:rsid w:val="00A23FFB"/>
    <w:rsid w:val="00A24625"/>
    <w:rsid w:val="00A268B4"/>
    <w:rsid w:val="00A270FD"/>
    <w:rsid w:val="00A2751F"/>
    <w:rsid w:val="00A27894"/>
    <w:rsid w:val="00A27A02"/>
    <w:rsid w:val="00A27ADB"/>
    <w:rsid w:val="00A27BE4"/>
    <w:rsid w:val="00A315E2"/>
    <w:rsid w:val="00A32622"/>
    <w:rsid w:val="00A32ED2"/>
    <w:rsid w:val="00A33E9D"/>
    <w:rsid w:val="00A3420B"/>
    <w:rsid w:val="00A34284"/>
    <w:rsid w:val="00A35C77"/>
    <w:rsid w:val="00A35D77"/>
    <w:rsid w:val="00A3603E"/>
    <w:rsid w:val="00A3638F"/>
    <w:rsid w:val="00A374A0"/>
    <w:rsid w:val="00A374C5"/>
    <w:rsid w:val="00A40B5B"/>
    <w:rsid w:val="00A40E1D"/>
    <w:rsid w:val="00A415B3"/>
    <w:rsid w:val="00A42081"/>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FB3"/>
    <w:rsid w:val="00A5694F"/>
    <w:rsid w:val="00A57E5D"/>
    <w:rsid w:val="00A60E22"/>
    <w:rsid w:val="00A612F0"/>
    <w:rsid w:val="00A621E6"/>
    <w:rsid w:val="00A62BAB"/>
    <w:rsid w:val="00A650D6"/>
    <w:rsid w:val="00A65632"/>
    <w:rsid w:val="00A662F3"/>
    <w:rsid w:val="00A66F0C"/>
    <w:rsid w:val="00A67375"/>
    <w:rsid w:val="00A67CD7"/>
    <w:rsid w:val="00A70059"/>
    <w:rsid w:val="00A700C9"/>
    <w:rsid w:val="00A70AC9"/>
    <w:rsid w:val="00A71B4B"/>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A2E"/>
    <w:rsid w:val="00A84C61"/>
    <w:rsid w:val="00A86369"/>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FE4"/>
    <w:rsid w:val="00AA64C4"/>
    <w:rsid w:val="00AA6C12"/>
    <w:rsid w:val="00AA6F1E"/>
    <w:rsid w:val="00AB0CDA"/>
    <w:rsid w:val="00AB1919"/>
    <w:rsid w:val="00AB26B0"/>
    <w:rsid w:val="00AB305F"/>
    <w:rsid w:val="00AB3646"/>
    <w:rsid w:val="00AB4DCB"/>
    <w:rsid w:val="00AB5285"/>
    <w:rsid w:val="00AB6AE7"/>
    <w:rsid w:val="00AB6E20"/>
    <w:rsid w:val="00AB7D97"/>
    <w:rsid w:val="00AC2179"/>
    <w:rsid w:val="00AC30D4"/>
    <w:rsid w:val="00AC3FDB"/>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5AE"/>
    <w:rsid w:val="00AF19F3"/>
    <w:rsid w:val="00AF2C48"/>
    <w:rsid w:val="00AF362F"/>
    <w:rsid w:val="00AF3BAF"/>
    <w:rsid w:val="00AF41E1"/>
    <w:rsid w:val="00AF4AAB"/>
    <w:rsid w:val="00AF4E82"/>
    <w:rsid w:val="00AF54AB"/>
    <w:rsid w:val="00AF58A7"/>
    <w:rsid w:val="00AF6609"/>
    <w:rsid w:val="00AF6E72"/>
    <w:rsid w:val="00B00865"/>
    <w:rsid w:val="00B01BAE"/>
    <w:rsid w:val="00B02492"/>
    <w:rsid w:val="00B030ED"/>
    <w:rsid w:val="00B03E5D"/>
    <w:rsid w:val="00B0513A"/>
    <w:rsid w:val="00B05776"/>
    <w:rsid w:val="00B058CF"/>
    <w:rsid w:val="00B06511"/>
    <w:rsid w:val="00B0656A"/>
    <w:rsid w:val="00B06CCF"/>
    <w:rsid w:val="00B06F26"/>
    <w:rsid w:val="00B07A1D"/>
    <w:rsid w:val="00B109B7"/>
    <w:rsid w:val="00B11140"/>
    <w:rsid w:val="00B1161D"/>
    <w:rsid w:val="00B121CC"/>
    <w:rsid w:val="00B12995"/>
    <w:rsid w:val="00B12A8C"/>
    <w:rsid w:val="00B14EF8"/>
    <w:rsid w:val="00B15894"/>
    <w:rsid w:val="00B16218"/>
    <w:rsid w:val="00B17718"/>
    <w:rsid w:val="00B2095F"/>
    <w:rsid w:val="00B2131D"/>
    <w:rsid w:val="00B215CF"/>
    <w:rsid w:val="00B21A33"/>
    <w:rsid w:val="00B21D72"/>
    <w:rsid w:val="00B228D6"/>
    <w:rsid w:val="00B22AA4"/>
    <w:rsid w:val="00B23C89"/>
    <w:rsid w:val="00B24A93"/>
    <w:rsid w:val="00B24FAB"/>
    <w:rsid w:val="00B25022"/>
    <w:rsid w:val="00B25C2B"/>
    <w:rsid w:val="00B263A1"/>
    <w:rsid w:val="00B265FF"/>
    <w:rsid w:val="00B26D8A"/>
    <w:rsid w:val="00B31D39"/>
    <w:rsid w:val="00B3379B"/>
    <w:rsid w:val="00B345B6"/>
    <w:rsid w:val="00B35293"/>
    <w:rsid w:val="00B35B7D"/>
    <w:rsid w:val="00B36C84"/>
    <w:rsid w:val="00B37297"/>
    <w:rsid w:val="00B40752"/>
    <w:rsid w:val="00B414A6"/>
    <w:rsid w:val="00B4176B"/>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99E"/>
    <w:rsid w:val="00B56587"/>
    <w:rsid w:val="00B5661F"/>
    <w:rsid w:val="00B60991"/>
    <w:rsid w:val="00B617BD"/>
    <w:rsid w:val="00B61D78"/>
    <w:rsid w:val="00B62514"/>
    <w:rsid w:val="00B627D9"/>
    <w:rsid w:val="00B65583"/>
    <w:rsid w:val="00B65A17"/>
    <w:rsid w:val="00B65D8F"/>
    <w:rsid w:val="00B671D3"/>
    <w:rsid w:val="00B70BE3"/>
    <w:rsid w:val="00B71CA4"/>
    <w:rsid w:val="00B73284"/>
    <w:rsid w:val="00B737D9"/>
    <w:rsid w:val="00B75525"/>
    <w:rsid w:val="00B758CC"/>
    <w:rsid w:val="00B75D3F"/>
    <w:rsid w:val="00B76458"/>
    <w:rsid w:val="00B7660D"/>
    <w:rsid w:val="00B778C0"/>
    <w:rsid w:val="00B821C9"/>
    <w:rsid w:val="00B84573"/>
    <w:rsid w:val="00B84786"/>
    <w:rsid w:val="00B84F50"/>
    <w:rsid w:val="00B8524A"/>
    <w:rsid w:val="00B853C9"/>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BB3"/>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6CF8"/>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FB6"/>
    <w:rsid w:val="00BF1BB0"/>
    <w:rsid w:val="00BF286C"/>
    <w:rsid w:val="00BF2BF7"/>
    <w:rsid w:val="00BF38EA"/>
    <w:rsid w:val="00BF4AA4"/>
    <w:rsid w:val="00BF4D99"/>
    <w:rsid w:val="00BF4E32"/>
    <w:rsid w:val="00BF4FAE"/>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4F9F"/>
    <w:rsid w:val="00C05A95"/>
    <w:rsid w:val="00C06C33"/>
    <w:rsid w:val="00C074E5"/>
    <w:rsid w:val="00C0765C"/>
    <w:rsid w:val="00C076A7"/>
    <w:rsid w:val="00C07DD1"/>
    <w:rsid w:val="00C10769"/>
    <w:rsid w:val="00C10A8E"/>
    <w:rsid w:val="00C10FCF"/>
    <w:rsid w:val="00C121ED"/>
    <w:rsid w:val="00C12CA9"/>
    <w:rsid w:val="00C1414E"/>
    <w:rsid w:val="00C14400"/>
    <w:rsid w:val="00C14F18"/>
    <w:rsid w:val="00C158F8"/>
    <w:rsid w:val="00C17509"/>
    <w:rsid w:val="00C20B37"/>
    <w:rsid w:val="00C211F8"/>
    <w:rsid w:val="00C214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B55"/>
    <w:rsid w:val="00C50CAD"/>
    <w:rsid w:val="00C50E72"/>
    <w:rsid w:val="00C51995"/>
    <w:rsid w:val="00C51D82"/>
    <w:rsid w:val="00C5525C"/>
    <w:rsid w:val="00C552BA"/>
    <w:rsid w:val="00C5571D"/>
    <w:rsid w:val="00C5603A"/>
    <w:rsid w:val="00C569F0"/>
    <w:rsid w:val="00C6034F"/>
    <w:rsid w:val="00C6183C"/>
    <w:rsid w:val="00C61D62"/>
    <w:rsid w:val="00C62364"/>
    <w:rsid w:val="00C624BC"/>
    <w:rsid w:val="00C62C8D"/>
    <w:rsid w:val="00C62D6C"/>
    <w:rsid w:val="00C637E7"/>
    <w:rsid w:val="00C63A2D"/>
    <w:rsid w:val="00C63C5C"/>
    <w:rsid w:val="00C63F2B"/>
    <w:rsid w:val="00C64055"/>
    <w:rsid w:val="00C646AF"/>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1E3B"/>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2E4"/>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59"/>
    <w:rsid w:val="00CA55D6"/>
    <w:rsid w:val="00CA61E5"/>
    <w:rsid w:val="00CB11AD"/>
    <w:rsid w:val="00CB6461"/>
    <w:rsid w:val="00CB6607"/>
    <w:rsid w:val="00CB7DB1"/>
    <w:rsid w:val="00CC080C"/>
    <w:rsid w:val="00CC131E"/>
    <w:rsid w:val="00CC1610"/>
    <w:rsid w:val="00CC1E16"/>
    <w:rsid w:val="00CC2DB0"/>
    <w:rsid w:val="00CC3FB1"/>
    <w:rsid w:val="00CC4462"/>
    <w:rsid w:val="00CC572B"/>
    <w:rsid w:val="00CC5B20"/>
    <w:rsid w:val="00CC607E"/>
    <w:rsid w:val="00CC6249"/>
    <w:rsid w:val="00CD049B"/>
    <w:rsid w:val="00CD0A0C"/>
    <w:rsid w:val="00CD2335"/>
    <w:rsid w:val="00CD39EA"/>
    <w:rsid w:val="00CD58EA"/>
    <w:rsid w:val="00CD5921"/>
    <w:rsid w:val="00CD5B9B"/>
    <w:rsid w:val="00CD5C52"/>
    <w:rsid w:val="00CD6D5F"/>
    <w:rsid w:val="00CD6EC6"/>
    <w:rsid w:val="00CD7617"/>
    <w:rsid w:val="00CD7F6A"/>
    <w:rsid w:val="00CE014E"/>
    <w:rsid w:val="00CE11F6"/>
    <w:rsid w:val="00CE2999"/>
    <w:rsid w:val="00CE33E1"/>
    <w:rsid w:val="00CE3660"/>
    <w:rsid w:val="00CE420A"/>
    <w:rsid w:val="00CE4A99"/>
    <w:rsid w:val="00CE51C0"/>
    <w:rsid w:val="00CE6716"/>
    <w:rsid w:val="00CE6F67"/>
    <w:rsid w:val="00CE774E"/>
    <w:rsid w:val="00CF0066"/>
    <w:rsid w:val="00CF01AD"/>
    <w:rsid w:val="00CF031D"/>
    <w:rsid w:val="00CF0CEF"/>
    <w:rsid w:val="00CF0E12"/>
    <w:rsid w:val="00CF2671"/>
    <w:rsid w:val="00CF323E"/>
    <w:rsid w:val="00CF331F"/>
    <w:rsid w:val="00CF39F0"/>
    <w:rsid w:val="00CF4544"/>
    <w:rsid w:val="00CF4771"/>
    <w:rsid w:val="00CF4F9B"/>
    <w:rsid w:val="00CF59ED"/>
    <w:rsid w:val="00CF5E6D"/>
    <w:rsid w:val="00CF63C0"/>
    <w:rsid w:val="00D00067"/>
    <w:rsid w:val="00D00663"/>
    <w:rsid w:val="00D00C61"/>
    <w:rsid w:val="00D00C91"/>
    <w:rsid w:val="00D00DBB"/>
    <w:rsid w:val="00D03859"/>
    <w:rsid w:val="00D03DBD"/>
    <w:rsid w:val="00D03FDE"/>
    <w:rsid w:val="00D0555B"/>
    <w:rsid w:val="00D06DF7"/>
    <w:rsid w:val="00D06DF8"/>
    <w:rsid w:val="00D0706E"/>
    <w:rsid w:val="00D07591"/>
    <w:rsid w:val="00D123B8"/>
    <w:rsid w:val="00D12D9E"/>
    <w:rsid w:val="00D14D8D"/>
    <w:rsid w:val="00D159CC"/>
    <w:rsid w:val="00D1656B"/>
    <w:rsid w:val="00D16B8D"/>
    <w:rsid w:val="00D17290"/>
    <w:rsid w:val="00D178CC"/>
    <w:rsid w:val="00D178D2"/>
    <w:rsid w:val="00D203D5"/>
    <w:rsid w:val="00D20CFE"/>
    <w:rsid w:val="00D2274F"/>
    <w:rsid w:val="00D22CDB"/>
    <w:rsid w:val="00D23BE3"/>
    <w:rsid w:val="00D23CB9"/>
    <w:rsid w:val="00D242D7"/>
    <w:rsid w:val="00D255AC"/>
    <w:rsid w:val="00D25AA5"/>
    <w:rsid w:val="00D25F9B"/>
    <w:rsid w:val="00D26388"/>
    <w:rsid w:val="00D266E0"/>
    <w:rsid w:val="00D27A60"/>
    <w:rsid w:val="00D30A14"/>
    <w:rsid w:val="00D30B35"/>
    <w:rsid w:val="00D32DC1"/>
    <w:rsid w:val="00D32FD5"/>
    <w:rsid w:val="00D33358"/>
    <w:rsid w:val="00D33392"/>
    <w:rsid w:val="00D33C88"/>
    <w:rsid w:val="00D34BB1"/>
    <w:rsid w:val="00D3602D"/>
    <w:rsid w:val="00D3677D"/>
    <w:rsid w:val="00D37224"/>
    <w:rsid w:val="00D41148"/>
    <w:rsid w:val="00D42ACF"/>
    <w:rsid w:val="00D42FCA"/>
    <w:rsid w:val="00D4350D"/>
    <w:rsid w:val="00D44290"/>
    <w:rsid w:val="00D44EE2"/>
    <w:rsid w:val="00D44FD3"/>
    <w:rsid w:val="00D45022"/>
    <w:rsid w:val="00D45C85"/>
    <w:rsid w:val="00D46445"/>
    <w:rsid w:val="00D52E81"/>
    <w:rsid w:val="00D530F2"/>
    <w:rsid w:val="00D53176"/>
    <w:rsid w:val="00D5319C"/>
    <w:rsid w:val="00D53515"/>
    <w:rsid w:val="00D53DEF"/>
    <w:rsid w:val="00D544D2"/>
    <w:rsid w:val="00D54A67"/>
    <w:rsid w:val="00D54F17"/>
    <w:rsid w:val="00D55014"/>
    <w:rsid w:val="00D55126"/>
    <w:rsid w:val="00D556B5"/>
    <w:rsid w:val="00D55A9E"/>
    <w:rsid w:val="00D566A1"/>
    <w:rsid w:val="00D56B13"/>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9CB"/>
    <w:rsid w:val="00D80FBC"/>
    <w:rsid w:val="00D81AC6"/>
    <w:rsid w:val="00D82218"/>
    <w:rsid w:val="00D82248"/>
    <w:rsid w:val="00D8327F"/>
    <w:rsid w:val="00D84686"/>
    <w:rsid w:val="00D85324"/>
    <w:rsid w:val="00D86056"/>
    <w:rsid w:val="00D8667D"/>
    <w:rsid w:val="00D8677B"/>
    <w:rsid w:val="00D869F3"/>
    <w:rsid w:val="00D86AB5"/>
    <w:rsid w:val="00D87686"/>
    <w:rsid w:val="00D87E8D"/>
    <w:rsid w:val="00D90149"/>
    <w:rsid w:val="00D90221"/>
    <w:rsid w:val="00D90447"/>
    <w:rsid w:val="00D9210F"/>
    <w:rsid w:val="00D92557"/>
    <w:rsid w:val="00D93171"/>
    <w:rsid w:val="00D935F2"/>
    <w:rsid w:val="00D93CC9"/>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223"/>
    <w:rsid w:val="00DC02BA"/>
    <w:rsid w:val="00DC0CF1"/>
    <w:rsid w:val="00DC15AC"/>
    <w:rsid w:val="00DC289D"/>
    <w:rsid w:val="00DC305A"/>
    <w:rsid w:val="00DC36CA"/>
    <w:rsid w:val="00DC3C73"/>
    <w:rsid w:val="00DC6402"/>
    <w:rsid w:val="00DC76EA"/>
    <w:rsid w:val="00DD16B2"/>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2C45"/>
    <w:rsid w:val="00DE359A"/>
    <w:rsid w:val="00DE3D6A"/>
    <w:rsid w:val="00DE463D"/>
    <w:rsid w:val="00DE4A78"/>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DCA"/>
    <w:rsid w:val="00DF6A66"/>
    <w:rsid w:val="00DF71CC"/>
    <w:rsid w:val="00DF7FE6"/>
    <w:rsid w:val="00E006FA"/>
    <w:rsid w:val="00E00DA1"/>
    <w:rsid w:val="00E00E77"/>
    <w:rsid w:val="00E01322"/>
    <w:rsid w:val="00E0199E"/>
    <w:rsid w:val="00E03198"/>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429"/>
    <w:rsid w:val="00E22B8A"/>
    <w:rsid w:val="00E22D10"/>
    <w:rsid w:val="00E23846"/>
    <w:rsid w:val="00E23E86"/>
    <w:rsid w:val="00E25163"/>
    <w:rsid w:val="00E2717F"/>
    <w:rsid w:val="00E30F42"/>
    <w:rsid w:val="00E31089"/>
    <w:rsid w:val="00E310AD"/>
    <w:rsid w:val="00E31E26"/>
    <w:rsid w:val="00E32357"/>
    <w:rsid w:val="00E325DD"/>
    <w:rsid w:val="00E32D8C"/>
    <w:rsid w:val="00E33773"/>
    <w:rsid w:val="00E343E4"/>
    <w:rsid w:val="00E34CA4"/>
    <w:rsid w:val="00E34F1F"/>
    <w:rsid w:val="00E37715"/>
    <w:rsid w:val="00E37741"/>
    <w:rsid w:val="00E37B38"/>
    <w:rsid w:val="00E405C2"/>
    <w:rsid w:val="00E414B5"/>
    <w:rsid w:val="00E41A5B"/>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1DE"/>
    <w:rsid w:val="00E603CC"/>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3929"/>
    <w:rsid w:val="00E85C0F"/>
    <w:rsid w:val="00E86023"/>
    <w:rsid w:val="00E8618E"/>
    <w:rsid w:val="00E86EEA"/>
    <w:rsid w:val="00E8767E"/>
    <w:rsid w:val="00E87F20"/>
    <w:rsid w:val="00E90EE8"/>
    <w:rsid w:val="00E9132C"/>
    <w:rsid w:val="00E91D0C"/>
    <w:rsid w:val="00E92D1D"/>
    <w:rsid w:val="00E93097"/>
    <w:rsid w:val="00E93A8A"/>
    <w:rsid w:val="00E93D5F"/>
    <w:rsid w:val="00E944D6"/>
    <w:rsid w:val="00E954A6"/>
    <w:rsid w:val="00EA0468"/>
    <w:rsid w:val="00EA09FD"/>
    <w:rsid w:val="00EA1551"/>
    <w:rsid w:val="00EA2590"/>
    <w:rsid w:val="00EA2AF7"/>
    <w:rsid w:val="00EA32DB"/>
    <w:rsid w:val="00EA3661"/>
    <w:rsid w:val="00EA4607"/>
    <w:rsid w:val="00EA4691"/>
    <w:rsid w:val="00EA5218"/>
    <w:rsid w:val="00EA5593"/>
    <w:rsid w:val="00EA6988"/>
    <w:rsid w:val="00EA7D85"/>
    <w:rsid w:val="00EB051D"/>
    <w:rsid w:val="00EB11AB"/>
    <w:rsid w:val="00EB1C60"/>
    <w:rsid w:val="00EB1E56"/>
    <w:rsid w:val="00EB2578"/>
    <w:rsid w:val="00EB47B5"/>
    <w:rsid w:val="00EB49E8"/>
    <w:rsid w:val="00EB5EF1"/>
    <w:rsid w:val="00EC1422"/>
    <w:rsid w:val="00EC2B1D"/>
    <w:rsid w:val="00EC42F4"/>
    <w:rsid w:val="00EC43AC"/>
    <w:rsid w:val="00EC4735"/>
    <w:rsid w:val="00EC54D4"/>
    <w:rsid w:val="00EC74DF"/>
    <w:rsid w:val="00ED01AE"/>
    <w:rsid w:val="00ED0A3B"/>
    <w:rsid w:val="00ED0B38"/>
    <w:rsid w:val="00ED0B8A"/>
    <w:rsid w:val="00ED12C7"/>
    <w:rsid w:val="00ED19F2"/>
    <w:rsid w:val="00ED1E6E"/>
    <w:rsid w:val="00ED396E"/>
    <w:rsid w:val="00ED407F"/>
    <w:rsid w:val="00ED5462"/>
    <w:rsid w:val="00ED6D23"/>
    <w:rsid w:val="00ED71C9"/>
    <w:rsid w:val="00EE0854"/>
    <w:rsid w:val="00EE1A7E"/>
    <w:rsid w:val="00EE327E"/>
    <w:rsid w:val="00EE3297"/>
    <w:rsid w:val="00EE3600"/>
    <w:rsid w:val="00EE51E6"/>
    <w:rsid w:val="00EE5610"/>
    <w:rsid w:val="00EE707F"/>
    <w:rsid w:val="00EE74BE"/>
    <w:rsid w:val="00EE7676"/>
    <w:rsid w:val="00EF0158"/>
    <w:rsid w:val="00EF0209"/>
    <w:rsid w:val="00EF0731"/>
    <w:rsid w:val="00EF1B40"/>
    <w:rsid w:val="00EF2A9E"/>
    <w:rsid w:val="00EF2B9E"/>
    <w:rsid w:val="00EF32C1"/>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77"/>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030"/>
    <w:rsid w:val="00F21B74"/>
    <w:rsid w:val="00F21F1B"/>
    <w:rsid w:val="00F22F5B"/>
    <w:rsid w:val="00F234C8"/>
    <w:rsid w:val="00F239A6"/>
    <w:rsid w:val="00F24953"/>
    <w:rsid w:val="00F25A79"/>
    <w:rsid w:val="00F26059"/>
    <w:rsid w:val="00F26830"/>
    <w:rsid w:val="00F27450"/>
    <w:rsid w:val="00F30C3B"/>
    <w:rsid w:val="00F31BCC"/>
    <w:rsid w:val="00F32056"/>
    <w:rsid w:val="00F350D4"/>
    <w:rsid w:val="00F35814"/>
    <w:rsid w:val="00F35AB0"/>
    <w:rsid w:val="00F37095"/>
    <w:rsid w:val="00F40E3F"/>
    <w:rsid w:val="00F412F9"/>
    <w:rsid w:val="00F425A9"/>
    <w:rsid w:val="00F43C8E"/>
    <w:rsid w:val="00F4412A"/>
    <w:rsid w:val="00F450A5"/>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10EF"/>
    <w:rsid w:val="00F6117F"/>
    <w:rsid w:val="00F611C3"/>
    <w:rsid w:val="00F612AB"/>
    <w:rsid w:val="00F614EF"/>
    <w:rsid w:val="00F61B18"/>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1CB"/>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77B"/>
    <w:rsid w:val="00FB294D"/>
    <w:rsid w:val="00FB3356"/>
    <w:rsid w:val="00FB3437"/>
    <w:rsid w:val="00FB34BA"/>
    <w:rsid w:val="00FB3BD3"/>
    <w:rsid w:val="00FB3D1C"/>
    <w:rsid w:val="00FB43DB"/>
    <w:rsid w:val="00FB4C08"/>
    <w:rsid w:val="00FB4CDA"/>
    <w:rsid w:val="00FB5789"/>
    <w:rsid w:val="00FB593A"/>
    <w:rsid w:val="00FB6127"/>
    <w:rsid w:val="00FB6138"/>
    <w:rsid w:val="00FB63C1"/>
    <w:rsid w:val="00FB6516"/>
    <w:rsid w:val="00FB7640"/>
    <w:rsid w:val="00FB7D39"/>
    <w:rsid w:val="00FC0CE6"/>
    <w:rsid w:val="00FC317A"/>
    <w:rsid w:val="00FC3774"/>
    <w:rsid w:val="00FC4050"/>
    <w:rsid w:val="00FC5745"/>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D6EF3"/>
  <w15:chartTrackingRefBased/>
  <w15:docId w15:val="{040B0B66-D902-8044-AE5E-11CB9093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0A5"/>
    <w:pPr>
      <w:spacing w:before="120" w:after="120" w:line="360" w:lineRule="auto"/>
      <w:jc w:val="both"/>
    </w:pPr>
    <w:rPr>
      <w:rFonts w:ascii="Times New Roman" w:hAnsi="Times New Roman"/>
      <w:sz w:val="24"/>
      <w:szCs w:val="21"/>
    </w:rPr>
  </w:style>
  <w:style w:type="paragraph" w:styleId="Balk1">
    <w:name w:val="heading 1"/>
    <w:basedOn w:val="Normal"/>
    <w:next w:val="Normal"/>
    <w:link w:val="Balk1Char"/>
    <w:uiPriority w:val="9"/>
    <w:qFormat/>
    <w:rsid w:val="00E03198"/>
    <w:pPr>
      <w:keepNext/>
      <w:keepLines/>
      <w:spacing w:before="240" w:after="240"/>
      <w:outlineLvl w:val="0"/>
    </w:pPr>
    <w:rPr>
      <w:rFonts w:eastAsia="SimSun"/>
      <w:b/>
      <w:caps/>
      <w:color w:val="00B0F0"/>
      <w:szCs w:val="40"/>
      <w:lang w:val="x-none" w:eastAsia="x-none"/>
    </w:rPr>
  </w:style>
  <w:style w:type="paragraph" w:styleId="Balk2">
    <w:name w:val="heading 2"/>
    <w:basedOn w:val="Normal"/>
    <w:next w:val="Normal"/>
    <w:link w:val="Balk2Char"/>
    <w:uiPriority w:val="9"/>
    <w:qFormat/>
    <w:rsid w:val="00A47F2F"/>
    <w:pPr>
      <w:keepNext/>
      <w:keepLines/>
      <w:spacing w:before="240" w:after="240"/>
      <w:outlineLvl w:val="1"/>
    </w:pPr>
    <w:rPr>
      <w:rFonts w:eastAsia="SimSun"/>
      <w:b/>
      <w:sz w:val="28"/>
      <w:szCs w:val="32"/>
      <w:lang w:val="x-none" w:eastAsia="x-none"/>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qFormat/>
    <w:rsid w:val="001F1891"/>
    <w:pPr>
      <w:keepNext/>
      <w:keepLines/>
      <w:spacing w:before="40" w:after="0"/>
      <w:outlineLvl w:val="4"/>
    </w:pPr>
    <w:rPr>
      <w:rFonts w:eastAsia="SimSun"/>
      <w:szCs w:val="24"/>
      <w:lang w:val="x-none" w:eastAsia="x-none"/>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E03198"/>
    <w:rPr>
      <w:rFonts w:ascii="Times New Roman" w:eastAsia="SimSun" w:hAnsi="Times New Roman"/>
      <w:b/>
      <w:caps/>
      <w:color w:val="00B0F0"/>
      <w:sz w:val="24"/>
      <w:szCs w:val="40"/>
      <w:lang w:val="x-none" w:eastAsia="x-none"/>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1F1891"/>
    <w:rPr>
      <w:rFonts w:ascii="Times New Roman" w:eastAsia="SimSun" w:hAnsi="Times New Roman"/>
      <w:sz w:val="24"/>
      <w:szCs w:val="24"/>
      <w:lang w:val="x-none" w:eastAsia="x-none"/>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sz w:val="20"/>
      <w:szCs w:val="20"/>
    </w:rPr>
  </w:style>
  <w:style w:type="paragraph" w:styleId="ResimYazs">
    <w:name w:val="caption"/>
    <w:basedOn w:val="Normal"/>
    <w:next w:val="Normal"/>
    <w:uiPriority w:val="35"/>
    <w:qFormat/>
    <w:rsid w:val="0054254D"/>
    <w:pPr>
      <w:spacing w:line="240" w:lineRule="auto"/>
    </w:pPr>
    <w:rPr>
      <w:b/>
      <w:bCs/>
      <w:sz w:val="20"/>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E343E4"/>
    <w:pPr>
      <w:tabs>
        <w:tab w:val="right" w:leader="dot" w:pos="9062"/>
      </w:tabs>
    </w:pPr>
    <w:rPr>
      <w:rFonts w:ascii="Calibri" w:hAnsi="Calibri"/>
      <w:b/>
      <w:bCs/>
      <w:caps/>
      <w:sz w:val="28"/>
      <w:szCs w:val="28"/>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 w:val="24"/>
      <w:szCs w:val="26"/>
      <w:lang w:val="tr-TR" w:eastAsia="tr-TR"/>
    </w:rPr>
  </w:style>
  <w:style w:type="paragraph" w:styleId="T2">
    <w:name w:val="toc 2"/>
    <w:basedOn w:val="Normal"/>
    <w:next w:val="Normal"/>
    <w:autoRedefine/>
    <w:uiPriority w:val="39"/>
    <w:unhideWhenUsed/>
    <w:rsid w:val="00826E74"/>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
    <w:name w:val="Alt Konu Başlığı"/>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CharChar17">
    <w:name w:val="Char Char17"/>
    <w:rsid w:val="000B7FBD"/>
    <w:rPr>
      <w:rFonts w:ascii="Book Antiqua" w:eastAsia="SimSun" w:hAnsi="Book Antiqua"/>
      <w:b/>
      <w:color w:val="00B0F0"/>
      <w:sz w:val="28"/>
      <w:szCs w:val="40"/>
    </w:rPr>
  </w:style>
  <w:style w:type="paragraph" w:customStyle="1" w:styleId="Default">
    <w:name w:val="Default"/>
    <w:rsid w:val="000B7FBD"/>
    <w:pPr>
      <w:autoSpaceDE w:val="0"/>
      <w:autoSpaceDN w:val="0"/>
      <w:adjustRightInd w:val="0"/>
    </w:pPr>
    <w:rPr>
      <w:rFonts w:ascii="Tahoma" w:hAnsi="Tahoma" w:cs="Tahoma"/>
      <w:color w:val="000000"/>
      <w:sz w:val="24"/>
      <w:szCs w:val="24"/>
    </w:rPr>
  </w:style>
  <w:style w:type="paragraph" w:customStyle="1" w:styleId="1BASAMAK">
    <w:name w:val="1. BASAMAK"/>
    <w:basedOn w:val="Balk1"/>
    <w:link w:val="1BASAMAKChar"/>
    <w:qFormat/>
    <w:rsid w:val="00E03198"/>
    <w:pPr>
      <w:numPr>
        <w:numId w:val="26"/>
      </w:numPr>
      <w:spacing w:before="200" w:after="200"/>
      <w:ind w:left="567" w:hanging="567"/>
    </w:pPr>
    <w:rPr>
      <w:szCs w:val="24"/>
    </w:rPr>
  </w:style>
  <w:style w:type="paragraph" w:customStyle="1" w:styleId="2BASAMAK">
    <w:name w:val="2. BASAMAK"/>
    <w:basedOn w:val="1BASAMAK"/>
    <w:link w:val="2BASAMAKChar"/>
    <w:qFormat/>
    <w:rsid w:val="003B2029"/>
    <w:pPr>
      <w:numPr>
        <w:ilvl w:val="1"/>
      </w:numPr>
      <w:ind w:left="567" w:hanging="567"/>
      <w:outlineLvl w:val="1"/>
    </w:pPr>
  </w:style>
  <w:style w:type="character" w:customStyle="1" w:styleId="1BASAMAKChar">
    <w:name w:val="1. BASAMAK Char"/>
    <w:link w:val="1BASAMAK"/>
    <w:rsid w:val="00E03198"/>
    <w:rPr>
      <w:rFonts w:ascii="Times New Roman" w:eastAsia="SimSun" w:hAnsi="Times New Roman"/>
      <w:b/>
      <w:caps/>
      <w:color w:val="00B0F0"/>
      <w:sz w:val="24"/>
      <w:szCs w:val="24"/>
      <w:lang w:val="x-none" w:eastAsia="x-none"/>
    </w:rPr>
  </w:style>
  <w:style w:type="paragraph" w:customStyle="1" w:styleId="3BASAMAK">
    <w:name w:val="3. BASAMAK"/>
    <w:basedOn w:val="Balk1"/>
    <w:link w:val="3BASAMAKChar"/>
    <w:qFormat/>
    <w:rsid w:val="001B7FA9"/>
    <w:pPr>
      <w:numPr>
        <w:ilvl w:val="2"/>
        <w:numId w:val="26"/>
      </w:numPr>
      <w:spacing w:before="320" w:after="80"/>
      <w:ind w:left="567" w:hanging="567"/>
      <w:outlineLvl w:val="2"/>
    </w:pPr>
    <w:rPr>
      <w:caps w:val="0"/>
      <w:color w:val="auto"/>
      <w:szCs w:val="24"/>
    </w:rPr>
  </w:style>
  <w:style w:type="character" w:customStyle="1" w:styleId="2BASAMAKChar">
    <w:name w:val="2. BASAMAK Char"/>
    <w:basedOn w:val="1BASAMAKChar"/>
    <w:link w:val="2BASAMAK"/>
    <w:rsid w:val="003B2029"/>
    <w:rPr>
      <w:rFonts w:ascii="Times New Roman" w:eastAsia="SimSun" w:hAnsi="Times New Roman"/>
      <w:b/>
      <w:caps/>
      <w:color w:val="00B0F0"/>
      <w:sz w:val="24"/>
      <w:szCs w:val="24"/>
      <w:lang w:val="x-none" w:eastAsia="x-none"/>
    </w:rPr>
  </w:style>
  <w:style w:type="paragraph" w:customStyle="1" w:styleId="4BASAMAK">
    <w:name w:val="4. BASAMAK"/>
    <w:basedOn w:val="Normal"/>
    <w:link w:val="4BASAMAKChar"/>
    <w:qFormat/>
    <w:rsid w:val="00CA61E5"/>
    <w:rPr>
      <w:b/>
      <w:szCs w:val="24"/>
    </w:rPr>
  </w:style>
  <w:style w:type="character" w:customStyle="1" w:styleId="3BASAMAKChar">
    <w:name w:val="3. BASAMAK Char"/>
    <w:link w:val="3BASAMAK"/>
    <w:rsid w:val="001B7FA9"/>
    <w:rPr>
      <w:rFonts w:ascii="Times New Roman" w:eastAsia="SimSun" w:hAnsi="Times New Roman"/>
      <w:b/>
      <w:caps w:val="0"/>
      <w:color w:val="00B0F0"/>
      <w:sz w:val="24"/>
      <w:szCs w:val="24"/>
      <w:lang w:val="x-none" w:eastAsia="x-none"/>
    </w:rPr>
  </w:style>
  <w:style w:type="paragraph" w:styleId="ListeParagraf">
    <w:name w:val="List Paragraph"/>
    <w:basedOn w:val="Normal"/>
    <w:uiPriority w:val="34"/>
    <w:qFormat/>
    <w:rsid w:val="004E5089"/>
    <w:pPr>
      <w:ind w:left="720"/>
      <w:contextualSpacing/>
    </w:pPr>
  </w:style>
  <w:style w:type="character" w:customStyle="1" w:styleId="4BASAMAKChar">
    <w:name w:val="4. BASAMAK Char"/>
    <w:link w:val="4BASAMAK"/>
    <w:rsid w:val="00CA61E5"/>
    <w:rPr>
      <w:rFonts w:ascii="Times New Roman" w:hAnsi="Times New Roman"/>
      <w:b/>
      <w:sz w:val="24"/>
      <w:szCs w:val="24"/>
    </w:rPr>
  </w:style>
  <w:style w:type="table" w:styleId="KlavuzTablo2-Vurgu2">
    <w:name w:val="Grid Table 2 Accent 2"/>
    <w:basedOn w:val="NormalTablo"/>
    <w:uiPriority w:val="47"/>
    <w:rsid w:val="00CA61E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tBilgi0">
    <w:name w:val="header"/>
    <w:basedOn w:val="Normal"/>
    <w:link w:val="stBilgiChar0"/>
    <w:uiPriority w:val="99"/>
    <w:unhideWhenUsed/>
    <w:rsid w:val="00432AF2"/>
    <w:pPr>
      <w:tabs>
        <w:tab w:val="center" w:pos="4536"/>
        <w:tab w:val="right" w:pos="9072"/>
      </w:tabs>
      <w:spacing w:before="0" w:after="0" w:line="240" w:lineRule="auto"/>
    </w:pPr>
  </w:style>
  <w:style w:type="character" w:customStyle="1" w:styleId="stBilgiChar0">
    <w:name w:val="Üst Bilgi Char"/>
    <w:basedOn w:val="VarsaylanParagrafYazTipi"/>
    <w:link w:val="stBilgi0"/>
    <w:uiPriority w:val="99"/>
    <w:rsid w:val="00432AF2"/>
    <w:rPr>
      <w:rFonts w:ascii="Times New Roman" w:hAnsi="Times New Roman"/>
      <w:sz w:val="24"/>
      <w:szCs w:val="21"/>
    </w:rPr>
  </w:style>
  <w:style w:type="paragraph" w:styleId="AltBilgi0">
    <w:name w:val="footer"/>
    <w:basedOn w:val="Normal"/>
    <w:link w:val="AltBilgiChar0"/>
    <w:uiPriority w:val="99"/>
    <w:unhideWhenUsed/>
    <w:rsid w:val="00432AF2"/>
    <w:pPr>
      <w:tabs>
        <w:tab w:val="center" w:pos="4536"/>
        <w:tab w:val="right" w:pos="9072"/>
      </w:tabs>
      <w:spacing w:before="0" w:after="0" w:line="240" w:lineRule="auto"/>
    </w:pPr>
  </w:style>
  <w:style w:type="character" w:customStyle="1" w:styleId="AltBilgiChar0">
    <w:name w:val="Alt Bilgi Char"/>
    <w:basedOn w:val="VarsaylanParagrafYazTipi"/>
    <w:link w:val="AltBilgi0"/>
    <w:uiPriority w:val="99"/>
    <w:rsid w:val="00432AF2"/>
    <w:rPr>
      <w:rFonts w:ascii="Times New Roman" w:hAnsi="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0836967">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10513" y="142532"/>
          <a:ext cx="2150668" cy="215066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10513" y="231119"/>
          <a:ext cx="2150668" cy="215066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9307" y="231119"/>
          <a:ext cx="2150668" cy="215066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3704" y="186825"/>
          <a:ext cx="2150668" cy="215066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9307" y="142532"/>
          <a:ext cx="2150668" cy="215066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6117" y="186825"/>
          <a:ext cx="2150668" cy="215066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7298" y="9395"/>
          <a:ext cx="2416942" cy="241694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802901" y="53688"/>
          <a:ext cx="2416942" cy="241694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777298" y="97982"/>
          <a:ext cx="2416942" cy="241694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726249" y="97982"/>
          <a:ext cx="2416942" cy="241694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700646" y="53688"/>
          <a:ext cx="2416942" cy="241694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726249" y="9395"/>
          <a:ext cx="2416942" cy="241694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1580" y="142611"/>
          <a:ext cx="2151735" cy="215173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1210" y="481243"/>
        <a:ext cx="398489" cy="307924"/>
      </dsp:txXfrm>
    </dsp:sp>
    <dsp:sp modelId="{8960C805-F742-4752-A3B8-A7047D0574FA}">
      <dsp:nvSpPr>
        <dsp:cNvPr id="0" name=""/>
        <dsp:cNvSpPr/>
      </dsp:nvSpPr>
      <dsp:spPr>
        <a:xfrm>
          <a:off x="937196" y="186927"/>
          <a:ext cx="2151735" cy="215173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3583" y="1119764"/>
        <a:ext cx="416603" cy="298868"/>
      </dsp:txXfrm>
    </dsp:sp>
    <dsp:sp modelId="{100A08BA-E811-4584-A13C-228AF0A8A454}">
      <dsp:nvSpPr>
        <dsp:cNvPr id="0" name=""/>
        <dsp:cNvSpPr/>
      </dsp:nvSpPr>
      <dsp:spPr>
        <a:xfrm>
          <a:off x="911580" y="231242"/>
          <a:ext cx="2151735" cy="215173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1210" y="1749230"/>
        <a:ext cx="398489" cy="307924"/>
      </dsp:txXfrm>
    </dsp:sp>
    <dsp:sp modelId="{C5494AC2-E33F-4DD2-9D4B-315106DC9766}">
      <dsp:nvSpPr>
        <dsp:cNvPr id="0" name=""/>
        <dsp:cNvSpPr/>
      </dsp:nvSpPr>
      <dsp:spPr>
        <a:xfrm>
          <a:off x="860348" y="231242"/>
          <a:ext cx="2151735" cy="215173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3964" y="1749230"/>
        <a:ext cx="398489" cy="307924"/>
      </dsp:txXfrm>
    </dsp:sp>
    <dsp:sp modelId="{373A7CE9-2D8B-48FF-A7E7-FD1818748C0E}">
      <dsp:nvSpPr>
        <dsp:cNvPr id="0" name=""/>
        <dsp:cNvSpPr/>
      </dsp:nvSpPr>
      <dsp:spPr>
        <a:xfrm>
          <a:off x="834732" y="186927"/>
          <a:ext cx="2151735" cy="215173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3477" y="1119764"/>
        <a:ext cx="416603" cy="298868"/>
      </dsp:txXfrm>
    </dsp:sp>
    <dsp:sp modelId="{A8D1F0D5-26EB-48DA-960D-825E6FE928B2}">
      <dsp:nvSpPr>
        <dsp:cNvPr id="0" name=""/>
        <dsp:cNvSpPr/>
      </dsp:nvSpPr>
      <dsp:spPr>
        <a:xfrm>
          <a:off x="860348" y="142611"/>
          <a:ext cx="2151735" cy="215173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3964" y="481243"/>
        <a:ext cx="398489" cy="307924"/>
      </dsp:txXfrm>
    </dsp:sp>
    <dsp:sp modelId="{601CF880-1EA8-49BA-A98C-3E771E83102C}">
      <dsp:nvSpPr>
        <dsp:cNvPr id="0" name=""/>
        <dsp:cNvSpPr/>
      </dsp:nvSpPr>
      <dsp:spPr>
        <a:xfrm>
          <a:off x="778299" y="9409"/>
          <a:ext cx="2418140" cy="241814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3915" y="53724"/>
          <a:ext cx="2418140" cy="241814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299" y="98040"/>
          <a:ext cx="2418140" cy="241814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224" y="98040"/>
          <a:ext cx="2418140" cy="241814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08" y="53724"/>
          <a:ext cx="2418140" cy="241814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224" y="9409"/>
          <a:ext cx="2418140" cy="241814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BFB77-228B-45BE-B768-335509F6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6794</Words>
  <Characters>38732</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T</vt:lpstr>
    </vt:vector>
  </TitlesOfParts>
  <Company>-=[By NeC]=-</Company>
  <LinksUpToDate>false</LinksUpToDate>
  <CharactersWithSpaces>45436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FATIH ISLEK</dc:creator>
  <cp:keywords/>
  <cp:lastModifiedBy>zahittin</cp:lastModifiedBy>
  <cp:revision>4</cp:revision>
  <cp:lastPrinted>2024-04-30T06:46:00Z</cp:lastPrinted>
  <dcterms:created xsi:type="dcterms:W3CDTF">2024-05-17T08:58:00Z</dcterms:created>
  <dcterms:modified xsi:type="dcterms:W3CDTF">2024-05-17T09:50:00Z</dcterms:modified>
</cp:coreProperties>
</file>